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7C7D1E" w14:textId="77777777" w:rsidR="00276100" w:rsidRDefault="00000000">
      <w:pPr>
        <w:widowControl/>
        <w:ind w:firstLine="5102"/>
      </w:pPr>
      <w:r>
        <w:rPr>
          <w:rFonts w:cs="Times New Roman"/>
          <w:sz w:val="28"/>
          <w:szCs w:val="28"/>
          <w:lang w:val="uk-UA"/>
        </w:rPr>
        <w:t xml:space="preserve">Додаток </w:t>
      </w:r>
      <w:r>
        <w:rPr>
          <w:rFonts w:cs="Times New Roman"/>
          <w:sz w:val="28"/>
          <w:szCs w:val="28"/>
          <w:lang w:val="en-US"/>
        </w:rPr>
        <w:t>3</w:t>
      </w:r>
    </w:p>
    <w:p w14:paraId="72D8DE82" w14:textId="77777777" w:rsidR="00276100" w:rsidRDefault="00000000">
      <w:pPr>
        <w:widowControl/>
        <w:ind w:firstLine="5102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до рішення виконавчого комітету</w:t>
      </w:r>
    </w:p>
    <w:p w14:paraId="04DD0FC0" w14:textId="452D5505" w:rsidR="00276100" w:rsidRDefault="00000000">
      <w:pPr>
        <w:widowControl/>
        <w:ind w:firstLine="5102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міської ради</w:t>
      </w:r>
    </w:p>
    <w:p w14:paraId="2FB1E93B" w14:textId="77777777" w:rsidR="00276100" w:rsidRDefault="00000000">
      <w:pPr>
        <w:widowControl/>
        <w:ind w:firstLine="5102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________________№___________</w:t>
      </w:r>
    </w:p>
    <w:p w14:paraId="574D43EA" w14:textId="77777777" w:rsidR="00276100" w:rsidRDefault="00276100">
      <w:pPr>
        <w:widowControl/>
        <w:ind w:firstLine="5102"/>
        <w:jc w:val="both"/>
        <w:rPr>
          <w:rFonts w:cs="Times New Roman"/>
          <w:sz w:val="28"/>
          <w:szCs w:val="28"/>
          <w:lang w:val="uk-UA"/>
        </w:rPr>
      </w:pPr>
    </w:p>
    <w:p w14:paraId="4A334CC9" w14:textId="77777777" w:rsidR="00276100" w:rsidRDefault="00000000">
      <w:pPr>
        <w:widowControl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Перелік </w:t>
      </w:r>
    </w:p>
    <w:p w14:paraId="2D15A0A0" w14:textId="77777777" w:rsidR="00276100" w:rsidRDefault="00000000">
      <w:pPr>
        <w:widowControl/>
        <w:jc w:val="center"/>
      </w:pPr>
      <w:r>
        <w:rPr>
          <w:rFonts w:cs="Times New Roman"/>
          <w:color w:val="000000"/>
          <w:sz w:val="28"/>
          <w:szCs w:val="28"/>
          <w:lang w:val="uk-UA"/>
        </w:rPr>
        <w:t>зупинок громадського транспорту</w:t>
      </w:r>
      <w:r>
        <w:rPr>
          <w:b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Луцької міської </w:t>
      </w:r>
    </w:p>
    <w:p w14:paraId="31BFD94A" w14:textId="77777777" w:rsidR="00276100" w:rsidRDefault="00000000">
      <w:pPr>
        <w:widowControl/>
        <w:jc w:val="center"/>
      </w:pP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 територіальної громади, </w:t>
      </w:r>
      <w:r>
        <w:rPr>
          <w:rFonts w:cs="Times New Roman"/>
          <w:color w:val="000000"/>
          <w:sz w:val="28"/>
          <w:szCs w:val="28"/>
          <w:shd w:val="clear" w:color="auto" w:fill="FFFFFF"/>
          <w:lang w:val="uk-UA"/>
        </w:rPr>
        <w:t>що ліквідовуються</w:t>
      </w:r>
    </w:p>
    <w:p w14:paraId="27FFCA72" w14:textId="77777777" w:rsidR="00276100" w:rsidRDefault="00276100">
      <w:pPr>
        <w:widowControl/>
        <w:tabs>
          <w:tab w:val="left" w:pos="9355"/>
        </w:tabs>
        <w:jc w:val="center"/>
        <w:rPr>
          <w:rFonts w:cs="Times New Roman"/>
          <w:color w:val="000000"/>
          <w:sz w:val="28"/>
          <w:szCs w:val="28"/>
          <w:lang w:val="uk-UA"/>
        </w:rPr>
      </w:pPr>
    </w:p>
    <w:tbl>
      <w:tblPr>
        <w:tblW w:w="9380" w:type="dxa"/>
        <w:tblInd w:w="-5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450"/>
        <w:gridCol w:w="3630"/>
        <w:gridCol w:w="5300"/>
      </w:tblGrid>
      <w:tr w:rsidR="00276100" w14:paraId="3DE729FB" w14:textId="77777777">
        <w:trPr>
          <w:cantSplit/>
          <w:tblHeader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0633BC" w14:textId="77777777" w:rsidR="00276100" w:rsidRDefault="00000000">
            <w:pPr>
              <w:pStyle w:val="ab"/>
              <w:jc w:val="center"/>
            </w:pPr>
            <w:r>
              <w:rPr>
                <w:rFonts w:eastAsia="Times New Roman" w:cs="Times New Roman"/>
                <w:sz w:val="28"/>
                <w:szCs w:val="28"/>
                <w:lang w:val="uk-UA"/>
              </w:rPr>
              <w:t xml:space="preserve">№ </w:t>
            </w:r>
            <w:r>
              <w:rPr>
                <w:sz w:val="28"/>
                <w:szCs w:val="28"/>
                <w:lang w:val="uk-UA"/>
              </w:rPr>
              <w:t>з/п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FB6F3D" w14:textId="77777777" w:rsidR="00276100" w:rsidRDefault="00000000">
            <w:pPr>
              <w:pStyle w:val="ab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Назва зупинки</w:t>
            </w: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75CFC" w14:textId="77777777" w:rsidR="00276100" w:rsidRDefault="00000000">
            <w:pPr>
              <w:pStyle w:val="ab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Місце розташування зупинки</w:t>
            </w:r>
          </w:p>
        </w:tc>
      </w:tr>
      <w:tr w:rsidR="00276100" w14:paraId="07E7C30A" w14:textId="77777777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14:paraId="68425461" w14:textId="77777777" w:rsidR="00276100" w:rsidRDefault="00276100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 w14:paraId="53ABF10B" w14:textId="77777777" w:rsidR="00276100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uk-UA"/>
              </w:rPr>
              <w:t>Дитячий садок № 33</w:t>
            </w:r>
          </w:p>
        </w:tc>
        <w:tc>
          <w:tcPr>
            <w:tcW w:w="5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B0ABE" w14:textId="77777777" w:rsidR="00276100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вул. Ветеранів, 1</w:t>
            </w:r>
          </w:p>
        </w:tc>
      </w:tr>
      <w:tr w:rsidR="00276100" w14:paraId="7288ADBD" w14:textId="77777777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14:paraId="613209F5" w14:textId="77777777" w:rsidR="00276100" w:rsidRDefault="00276100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 w14:paraId="57B4E61A" w14:textId="77777777" w:rsidR="00276100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uk-UA"/>
              </w:rPr>
              <w:t>Дитячий садок № 33</w:t>
            </w:r>
          </w:p>
        </w:tc>
        <w:tc>
          <w:tcPr>
            <w:tcW w:w="5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C5513" w14:textId="77777777" w:rsidR="00276100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вул. Ветеранів, 2</w:t>
            </w:r>
          </w:p>
        </w:tc>
      </w:tr>
      <w:tr w:rsidR="00276100" w14:paraId="2650C140" w14:textId="77777777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14:paraId="007E24D3" w14:textId="77777777" w:rsidR="00276100" w:rsidRDefault="00276100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 w14:paraId="02575B31" w14:textId="77777777" w:rsidR="00276100" w:rsidRDefault="00000000">
            <w:pPr>
              <w:pStyle w:val="ab"/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Ліцей № 10</w:t>
            </w:r>
          </w:p>
        </w:tc>
        <w:tc>
          <w:tcPr>
            <w:tcW w:w="5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2248A" w14:textId="77777777" w:rsidR="00276100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вул. Ветеранів, біля буд</w:t>
            </w:r>
            <w:r>
              <w:rPr>
                <w:rFonts w:cs="Times New Roman"/>
                <w:color w:val="000000"/>
                <w:sz w:val="28"/>
                <w:szCs w:val="28"/>
                <w:lang w:val="uk-UA"/>
              </w:rPr>
              <w:t>инку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на пр</w:t>
            </w:r>
            <w:r>
              <w:rPr>
                <w:rFonts w:cs="Times New Roman"/>
                <w:color w:val="000000"/>
                <w:sz w:val="28"/>
                <w:szCs w:val="28"/>
              </w:rPr>
              <w:noBreakHyphen/>
              <w:t>ті Соборності, 13</w:t>
            </w:r>
            <w:r>
              <w:rPr>
                <w:rFonts w:cs="Times New Roman"/>
                <w:color w:val="000000"/>
                <w:sz w:val="28"/>
                <w:szCs w:val="28"/>
                <w:lang w:val="uk-UA"/>
              </w:rPr>
              <w:t>б</w:t>
            </w:r>
          </w:p>
        </w:tc>
      </w:tr>
      <w:tr w:rsidR="00276100" w14:paraId="59396EEA" w14:textId="77777777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14:paraId="031269D4" w14:textId="77777777" w:rsidR="00276100" w:rsidRDefault="00276100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 w14:paraId="7472989E" w14:textId="77777777" w:rsidR="00276100" w:rsidRDefault="00000000">
            <w:pPr>
              <w:pStyle w:val="ab"/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Дитячий садок № 32</w:t>
            </w:r>
          </w:p>
        </w:tc>
        <w:tc>
          <w:tcPr>
            <w:tcW w:w="5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5E4DA" w14:textId="77777777" w:rsidR="00276100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  <w:lang w:val="uk-UA"/>
              </w:rPr>
              <w:t>вул. Ветеранів, непарна сторона, біля будівлі на пр</w:t>
            </w:r>
            <w:r>
              <w:rPr>
                <w:rFonts w:cs="Times New Roman"/>
                <w:color w:val="000000"/>
                <w:sz w:val="28"/>
                <w:szCs w:val="28"/>
                <w:lang w:val="uk-UA"/>
              </w:rPr>
              <w:noBreakHyphen/>
              <w:t>ті Соборності, 21а</w:t>
            </w:r>
          </w:p>
        </w:tc>
      </w:tr>
      <w:tr w:rsidR="00276100" w14:paraId="1B5A95FF" w14:textId="77777777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14:paraId="0B60DA42" w14:textId="77777777" w:rsidR="00276100" w:rsidRDefault="00276100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 w14:paraId="1DA1C1E3" w14:textId="77777777" w:rsidR="00276100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uk-UA"/>
              </w:rPr>
              <w:t>Гімназія № 19</w:t>
            </w:r>
          </w:p>
        </w:tc>
        <w:tc>
          <w:tcPr>
            <w:tcW w:w="5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7E5DF" w14:textId="77777777" w:rsidR="00276100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uk-UA"/>
              </w:rPr>
              <w:t>вул. Ветеранів, 17</w:t>
            </w:r>
          </w:p>
        </w:tc>
      </w:tr>
      <w:tr w:rsidR="00276100" w14:paraId="0E67E4B8" w14:textId="77777777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14:paraId="7D392662" w14:textId="77777777" w:rsidR="00276100" w:rsidRDefault="00276100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 w14:paraId="14827A23" w14:textId="77777777" w:rsidR="00276100" w:rsidRDefault="00000000">
            <w:pPr>
              <w:pStyle w:val="ab"/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Гімназія № 19</w:t>
            </w:r>
          </w:p>
        </w:tc>
        <w:tc>
          <w:tcPr>
            <w:tcW w:w="5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43FFE" w14:textId="77777777" w:rsidR="00276100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вул. Ветеранів, біля буд</w:t>
            </w:r>
            <w:r>
              <w:rPr>
                <w:rFonts w:cs="Times New Roman"/>
                <w:color w:val="000000"/>
                <w:sz w:val="28"/>
                <w:szCs w:val="28"/>
                <w:lang w:val="uk-UA"/>
              </w:rPr>
              <w:t>инку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на пр</w:t>
            </w:r>
            <w:r>
              <w:rPr>
                <w:rFonts w:cs="Times New Roman"/>
                <w:color w:val="000000"/>
                <w:sz w:val="28"/>
                <w:szCs w:val="28"/>
              </w:rPr>
              <w:noBreakHyphen/>
              <w:t>ті Соборності, 25б</w:t>
            </w:r>
          </w:p>
        </w:tc>
      </w:tr>
      <w:tr w:rsidR="00276100" w14:paraId="57E2271E" w14:textId="77777777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BE1A9F" w14:textId="77777777" w:rsidR="00276100" w:rsidRDefault="00276100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 w14:paraId="12100CF2" w14:textId="77777777" w:rsidR="00276100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uk-UA"/>
              </w:rPr>
              <w:t xml:space="preserve">Державний архів </w:t>
            </w:r>
          </w:p>
          <w:p w14:paraId="0CCD68D3" w14:textId="77777777" w:rsidR="00276100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uk-UA"/>
              </w:rPr>
              <w:t>Волинської області</w:t>
            </w:r>
          </w:p>
        </w:tc>
        <w:tc>
          <w:tcPr>
            <w:tcW w:w="5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B1003" w14:textId="77777777" w:rsidR="00276100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uk-UA"/>
              </w:rPr>
              <w:t>вул. Ветеранів, 19</w:t>
            </w:r>
          </w:p>
        </w:tc>
      </w:tr>
      <w:tr w:rsidR="00276100" w14:paraId="550710B1" w14:textId="77777777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14:paraId="1A03968C" w14:textId="77777777" w:rsidR="00276100" w:rsidRDefault="00276100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 w14:paraId="16B33AE0" w14:textId="77777777" w:rsidR="00276100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uk-UA"/>
              </w:rPr>
              <w:t xml:space="preserve">Державний архів </w:t>
            </w:r>
          </w:p>
          <w:p w14:paraId="74E657D2" w14:textId="77777777" w:rsidR="00276100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uk-UA"/>
              </w:rPr>
              <w:t>Волинської області</w:t>
            </w:r>
          </w:p>
        </w:tc>
        <w:tc>
          <w:tcPr>
            <w:tcW w:w="5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41930" w14:textId="77777777" w:rsidR="00276100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uk-UA"/>
              </w:rPr>
              <w:t>вул. Ветеранів, біля будинку на пр</w:t>
            </w:r>
            <w:r>
              <w:rPr>
                <w:rFonts w:cs="Times New Roman"/>
                <w:color w:val="000000"/>
                <w:sz w:val="28"/>
                <w:szCs w:val="28"/>
                <w:lang w:val="uk-UA"/>
              </w:rPr>
              <w:noBreakHyphen/>
              <w:t>ті Соборності, 37б</w:t>
            </w:r>
          </w:p>
        </w:tc>
      </w:tr>
      <w:tr w:rsidR="00276100" w14:paraId="5AD33CE9" w14:textId="77777777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14:paraId="0B18305E" w14:textId="77777777" w:rsidR="00276100" w:rsidRDefault="00276100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 w14:paraId="3A04465D" w14:textId="77777777" w:rsidR="00276100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uk-UA"/>
              </w:rPr>
              <w:t>Дитячий садок № 19</w:t>
            </w:r>
          </w:p>
        </w:tc>
        <w:tc>
          <w:tcPr>
            <w:tcW w:w="5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C2AD0" w14:textId="77777777" w:rsidR="00276100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uk-UA"/>
              </w:rPr>
              <w:t>вул. Воїнів-афганців, 1</w:t>
            </w:r>
          </w:p>
        </w:tc>
      </w:tr>
      <w:tr w:rsidR="00276100" w14:paraId="70F922FF" w14:textId="77777777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14:paraId="74D49E31" w14:textId="77777777" w:rsidR="00276100" w:rsidRDefault="00276100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 w14:paraId="1BC5BF0E" w14:textId="77777777" w:rsidR="00276100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uk-UA"/>
              </w:rPr>
              <w:t xml:space="preserve">Пенсійний фонд </w:t>
            </w:r>
          </w:p>
        </w:tc>
        <w:tc>
          <w:tcPr>
            <w:tcW w:w="5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F3C4E" w14:textId="77777777" w:rsidR="00276100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uk-UA"/>
              </w:rPr>
              <w:t>вул. Воїнів-афганців, 4</w:t>
            </w:r>
          </w:p>
        </w:tc>
      </w:tr>
      <w:tr w:rsidR="00276100" w14:paraId="00D7954F" w14:textId="77777777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14:paraId="20C0865A" w14:textId="77777777" w:rsidR="00276100" w:rsidRDefault="00276100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 w14:paraId="14EEEBF6" w14:textId="77777777" w:rsidR="00276100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uk-UA"/>
              </w:rPr>
              <w:t xml:space="preserve">Пенсійний фонд </w:t>
            </w:r>
          </w:p>
        </w:tc>
        <w:tc>
          <w:tcPr>
            <w:tcW w:w="5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EF7DD" w14:textId="77777777" w:rsidR="00276100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uk-UA"/>
              </w:rPr>
              <w:t>вул. Воїнів-афганців, 7</w:t>
            </w:r>
          </w:p>
        </w:tc>
      </w:tr>
      <w:tr w:rsidR="00276100" w14:paraId="4128632D" w14:textId="77777777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14:paraId="698797C4" w14:textId="77777777" w:rsidR="00276100" w:rsidRDefault="00276100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 w14:paraId="11D63085" w14:textId="77777777" w:rsidR="00276100" w:rsidRDefault="00000000">
            <w:pPr>
              <w:contextualSpacing/>
              <w:rPr>
                <w:rFonts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uk-UA"/>
              </w:rPr>
              <w:t>Дитяча поліклініка</w:t>
            </w:r>
          </w:p>
        </w:tc>
        <w:tc>
          <w:tcPr>
            <w:tcW w:w="5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015FD" w14:textId="77777777" w:rsidR="00276100" w:rsidRDefault="00000000">
            <w:pPr>
              <w:contextualSpacing/>
              <w:rPr>
                <w:rFonts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uk-UA"/>
              </w:rPr>
              <w:t>вул. В’ячеслава Чорновола, 1</w:t>
            </w:r>
          </w:p>
        </w:tc>
      </w:tr>
      <w:tr w:rsidR="00276100" w14:paraId="7FA624B2" w14:textId="77777777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14:paraId="45718E23" w14:textId="77777777" w:rsidR="00276100" w:rsidRDefault="00276100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 w14:paraId="3066B7EC" w14:textId="77777777" w:rsidR="00276100" w:rsidRDefault="00000000">
            <w:pPr>
              <w:contextualSpacing/>
              <w:rPr>
                <w:rFonts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uk-UA"/>
              </w:rPr>
              <w:t>Дитяча поліклініка</w:t>
            </w:r>
          </w:p>
        </w:tc>
        <w:tc>
          <w:tcPr>
            <w:tcW w:w="5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A9F17" w14:textId="77777777" w:rsidR="00276100" w:rsidRDefault="00000000">
            <w:pPr>
              <w:contextualSpacing/>
              <w:rPr>
                <w:rFonts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uk-UA"/>
              </w:rPr>
              <w:t>вул. В’ячеслава Чорновола, 2в</w:t>
            </w:r>
          </w:p>
        </w:tc>
      </w:tr>
      <w:tr w:rsidR="00276100" w14:paraId="397451B8" w14:textId="77777777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14:paraId="23DABDDF" w14:textId="77777777" w:rsidR="00276100" w:rsidRDefault="00276100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 w14:paraId="19B2DB92" w14:textId="0901F6A7" w:rsidR="00276100" w:rsidRDefault="00000000">
            <w:pPr>
              <w:contextualSpacing/>
              <w:rPr>
                <w:rFonts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uk-UA"/>
              </w:rPr>
              <w:t>Вулиця В</w:t>
            </w:r>
            <w:r w:rsidR="009F0C34">
              <w:rPr>
                <w:rFonts w:cs="Times New Roman"/>
                <w:color w:val="000000"/>
                <w:sz w:val="28"/>
                <w:szCs w:val="28"/>
                <w:lang w:val="uk-UA"/>
              </w:rPr>
              <w:t>’</w:t>
            </w:r>
            <w:r>
              <w:rPr>
                <w:rFonts w:cs="Times New Roman"/>
                <w:color w:val="000000"/>
                <w:sz w:val="28"/>
                <w:szCs w:val="28"/>
                <w:lang w:val="uk-UA"/>
              </w:rPr>
              <w:t>ячеслава Чорновола</w:t>
            </w:r>
          </w:p>
        </w:tc>
        <w:tc>
          <w:tcPr>
            <w:tcW w:w="5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E356B" w14:textId="77777777" w:rsidR="00276100" w:rsidRDefault="00000000">
            <w:pPr>
              <w:contextualSpacing/>
              <w:rPr>
                <w:rFonts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uk-UA"/>
              </w:rPr>
              <w:t>вул. В’ячеслава Чорновола, 20</w:t>
            </w:r>
          </w:p>
        </w:tc>
      </w:tr>
      <w:tr w:rsidR="00276100" w14:paraId="0D548D0E" w14:textId="77777777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14:paraId="3E6FBF75" w14:textId="77777777" w:rsidR="00276100" w:rsidRDefault="00276100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 w14:paraId="6010CD82" w14:textId="77777777" w:rsidR="00276100" w:rsidRDefault="00000000">
            <w:pPr>
              <w:contextualSpacing/>
              <w:rPr>
                <w:rFonts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uk-UA"/>
              </w:rPr>
              <w:t>Вулиця Дмитра Іващенка</w:t>
            </w:r>
          </w:p>
        </w:tc>
        <w:tc>
          <w:tcPr>
            <w:tcW w:w="5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8E48A" w14:textId="77777777" w:rsidR="00276100" w:rsidRDefault="00000000">
            <w:pPr>
              <w:contextualSpacing/>
              <w:rPr>
                <w:rFonts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uk-UA"/>
              </w:rPr>
              <w:t>вул. В’ячеслава Чорновола, 26</w:t>
            </w:r>
          </w:p>
        </w:tc>
      </w:tr>
      <w:tr w:rsidR="00276100" w14:paraId="0BB1A8C4" w14:textId="77777777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14:paraId="7FB3FC91" w14:textId="77777777" w:rsidR="00276100" w:rsidRDefault="00276100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 w14:paraId="36ED4681" w14:textId="77777777" w:rsidR="00276100" w:rsidRDefault="00000000">
            <w:pPr>
              <w:contextualSpacing/>
              <w:rPr>
                <w:rFonts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uk-UA"/>
              </w:rPr>
              <w:t xml:space="preserve">Монастир Святого </w:t>
            </w:r>
          </w:p>
          <w:p w14:paraId="47B69835" w14:textId="77777777" w:rsidR="00276100" w:rsidRDefault="00000000">
            <w:pPr>
              <w:contextualSpacing/>
              <w:rPr>
                <w:rFonts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uk-UA"/>
              </w:rPr>
              <w:t xml:space="preserve">Василія Великого </w:t>
            </w:r>
          </w:p>
        </w:tc>
        <w:tc>
          <w:tcPr>
            <w:tcW w:w="5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9FED2" w14:textId="77777777" w:rsidR="00276100" w:rsidRDefault="00000000">
            <w:pPr>
              <w:contextualSpacing/>
              <w:rPr>
                <w:rFonts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uk-UA"/>
              </w:rPr>
              <w:t>вул. В’ячеслава Чорновола, 44</w:t>
            </w:r>
          </w:p>
        </w:tc>
      </w:tr>
      <w:tr w:rsidR="00276100" w14:paraId="0CA18C8F" w14:textId="77777777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14:paraId="39A41EF3" w14:textId="77777777" w:rsidR="00276100" w:rsidRDefault="00276100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 w14:paraId="68442F82" w14:textId="77777777" w:rsidR="00276100" w:rsidRDefault="00000000">
            <w:pPr>
              <w:contextualSpacing/>
              <w:rPr>
                <w:rFonts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uk-UA"/>
              </w:rPr>
              <w:t>Вулиця Кривоноса</w:t>
            </w:r>
          </w:p>
        </w:tc>
        <w:tc>
          <w:tcPr>
            <w:tcW w:w="5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F8943" w14:textId="77777777" w:rsidR="00276100" w:rsidRDefault="00000000">
            <w:pPr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вул. Гетьмана Мазепи, 2</w:t>
            </w:r>
          </w:p>
        </w:tc>
      </w:tr>
      <w:tr w:rsidR="00276100" w14:paraId="241F904C" w14:textId="77777777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14:paraId="2C9A0CC9" w14:textId="77777777" w:rsidR="00276100" w:rsidRDefault="00276100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 w14:paraId="2CE955C2" w14:textId="77777777" w:rsidR="00276100" w:rsidRDefault="00000000">
            <w:pPr>
              <w:contextualSpacing/>
              <w:rPr>
                <w:rFonts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uk-UA"/>
              </w:rPr>
              <w:t>Вулиця Кривоноса</w:t>
            </w:r>
          </w:p>
        </w:tc>
        <w:tc>
          <w:tcPr>
            <w:tcW w:w="5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BCC0C" w14:textId="77777777" w:rsidR="00276100" w:rsidRDefault="00000000">
            <w:pPr>
              <w:contextualSpacing/>
              <w:rPr>
                <w:rFonts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uk-UA"/>
              </w:rPr>
              <w:t>вул. Гетьмана Мазепи, навпроти будинку на вул. Гетьмана Мазепи, 2</w:t>
            </w:r>
          </w:p>
        </w:tc>
      </w:tr>
      <w:tr w:rsidR="00276100" w14:paraId="4ED41395" w14:textId="77777777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14:paraId="69EF8654" w14:textId="77777777" w:rsidR="00276100" w:rsidRDefault="00276100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 w14:paraId="250132BD" w14:textId="77777777" w:rsidR="00276100" w:rsidRDefault="00000000">
            <w:pPr>
              <w:contextualSpacing/>
              <w:rPr>
                <w:rFonts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uk-UA"/>
              </w:rPr>
              <w:t>Вулиця Петра Маха</w:t>
            </w:r>
          </w:p>
        </w:tc>
        <w:tc>
          <w:tcPr>
            <w:tcW w:w="5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4378E" w14:textId="77777777" w:rsidR="00276100" w:rsidRDefault="00000000">
            <w:pPr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вул. Гетьмана Мазепи, </w:t>
            </w:r>
            <w:r>
              <w:rPr>
                <w:rFonts w:cs="Times New Roman"/>
                <w:color w:val="000000"/>
                <w:sz w:val="28"/>
                <w:szCs w:val="28"/>
                <w:lang w:val="uk-UA"/>
              </w:rPr>
              <w:t>8</w:t>
            </w:r>
          </w:p>
        </w:tc>
      </w:tr>
      <w:tr w:rsidR="00276100" w14:paraId="40EC1925" w14:textId="77777777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14:paraId="39002288" w14:textId="77777777" w:rsidR="00276100" w:rsidRDefault="00276100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 w14:paraId="5539885B" w14:textId="77777777" w:rsidR="00276100" w:rsidRDefault="00000000">
            <w:pPr>
              <w:contextualSpacing/>
              <w:rPr>
                <w:rFonts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uk-UA"/>
              </w:rPr>
              <w:t>Вулиця Петра Маха</w:t>
            </w:r>
          </w:p>
        </w:tc>
        <w:tc>
          <w:tcPr>
            <w:tcW w:w="5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0F9CE" w14:textId="77777777" w:rsidR="00276100" w:rsidRDefault="00000000">
            <w:pPr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вул. Гетьмана Мазепи, </w:t>
            </w:r>
            <w:r>
              <w:rPr>
                <w:rFonts w:cs="Times New Roman"/>
                <w:color w:val="000000"/>
                <w:sz w:val="28"/>
                <w:szCs w:val="28"/>
                <w:lang w:val="uk-UA"/>
              </w:rPr>
              <w:t>навпроти будинку на вул. Гетьмана Мазепи, 8</w:t>
            </w:r>
          </w:p>
        </w:tc>
      </w:tr>
      <w:tr w:rsidR="00276100" w14:paraId="537FB0D5" w14:textId="77777777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14:paraId="3C8D7AF5" w14:textId="77777777" w:rsidR="00276100" w:rsidRDefault="00276100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 w14:paraId="1AB2CCAB" w14:textId="77777777" w:rsidR="00276100" w:rsidRDefault="00000000">
            <w:pPr>
              <w:contextualSpacing/>
              <w:rPr>
                <w:rFonts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uk-UA"/>
              </w:rPr>
              <w:t>Вулиця Християнська</w:t>
            </w:r>
          </w:p>
        </w:tc>
        <w:tc>
          <w:tcPr>
            <w:tcW w:w="5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2706B" w14:textId="77777777" w:rsidR="00276100" w:rsidRDefault="00000000">
            <w:pPr>
              <w:contextualSpacing/>
              <w:rPr>
                <w:rFonts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uk-UA"/>
              </w:rPr>
              <w:t>вул. Гетьмана Мазепи, 12</w:t>
            </w:r>
          </w:p>
        </w:tc>
      </w:tr>
      <w:tr w:rsidR="00276100" w14:paraId="49D4819F" w14:textId="77777777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14:paraId="64AFADCC" w14:textId="77777777" w:rsidR="00276100" w:rsidRDefault="00276100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 w14:paraId="42AB63D2" w14:textId="77777777" w:rsidR="00276100" w:rsidRDefault="00000000">
            <w:pPr>
              <w:contextualSpacing/>
              <w:rPr>
                <w:rFonts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uk-UA"/>
              </w:rPr>
              <w:t>Вулиця Християнська</w:t>
            </w:r>
          </w:p>
        </w:tc>
        <w:tc>
          <w:tcPr>
            <w:tcW w:w="5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13AAB" w14:textId="77777777" w:rsidR="00276100" w:rsidRDefault="00000000">
            <w:pPr>
              <w:contextualSpacing/>
              <w:rPr>
                <w:rFonts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uk-UA"/>
              </w:rPr>
              <w:t>вул. Гетьмана Мазепи, навпроти будинку на вул. Гетьмана Мазепи, 12</w:t>
            </w:r>
          </w:p>
        </w:tc>
      </w:tr>
      <w:tr w:rsidR="00276100" w14:paraId="6239537C" w14:textId="77777777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14:paraId="787D7FE2" w14:textId="77777777" w:rsidR="00276100" w:rsidRDefault="00276100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 w14:paraId="019FFA1D" w14:textId="77777777" w:rsidR="00276100" w:rsidRDefault="00000000">
            <w:pPr>
              <w:contextualSpacing/>
              <w:rPr>
                <w:rFonts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uk-UA"/>
              </w:rPr>
              <w:t>Вулиця Шота Руставелі</w:t>
            </w:r>
          </w:p>
        </w:tc>
        <w:tc>
          <w:tcPr>
            <w:tcW w:w="5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AEB7F" w14:textId="77777777" w:rsidR="00276100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uk-UA"/>
              </w:rPr>
              <w:t>вул. Грабовського, 1</w:t>
            </w:r>
          </w:p>
        </w:tc>
      </w:tr>
      <w:tr w:rsidR="00276100" w14:paraId="478EFC3E" w14:textId="77777777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14:paraId="4C449416" w14:textId="77777777" w:rsidR="00276100" w:rsidRDefault="00276100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 w14:paraId="7DF1FA3D" w14:textId="2B602602" w:rsidR="00276100" w:rsidRDefault="00000000">
            <w:pPr>
              <w:contextualSpacing/>
              <w:rPr>
                <w:rFonts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uk-UA"/>
              </w:rPr>
              <w:t>Вулиця Грабо</w:t>
            </w:r>
            <w:r w:rsidR="009F0C34">
              <w:rPr>
                <w:rFonts w:cs="Times New Roman"/>
                <w:color w:val="000000"/>
                <w:sz w:val="28"/>
                <w:szCs w:val="28"/>
                <w:lang w:val="uk-UA"/>
              </w:rPr>
              <w:t>в</w:t>
            </w:r>
            <w:r>
              <w:rPr>
                <w:rFonts w:cs="Times New Roman"/>
                <w:color w:val="000000"/>
                <w:sz w:val="28"/>
                <w:szCs w:val="28"/>
                <w:lang w:val="uk-UA"/>
              </w:rPr>
              <w:t>ського</w:t>
            </w:r>
          </w:p>
        </w:tc>
        <w:tc>
          <w:tcPr>
            <w:tcW w:w="5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9E5BA" w14:textId="77777777" w:rsidR="00276100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вул. Грабовського, напроти будинку на бульв. </w:t>
            </w:r>
            <w:r>
              <w:rPr>
                <w:rFonts w:cs="Times New Roman"/>
                <w:color w:val="000000"/>
                <w:sz w:val="28"/>
                <w:szCs w:val="28"/>
                <w:lang w:val="uk-UA"/>
              </w:rPr>
              <w:t>Івана Газюка</w:t>
            </w:r>
            <w:r>
              <w:rPr>
                <w:rFonts w:cs="Times New Roman"/>
                <w:color w:val="000000"/>
                <w:sz w:val="28"/>
                <w:szCs w:val="28"/>
              </w:rPr>
              <w:t>, 10</w:t>
            </w:r>
          </w:p>
        </w:tc>
      </w:tr>
      <w:tr w:rsidR="00276100" w14:paraId="0F7A2765" w14:textId="77777777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14:paraId="536FB109" w14:textId="77777777" w:rsidR="00276100" w:rsidRDefault="00276100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 w14:paraId="7EE7904A" w14:textId="77777777" w:rsidR="00276100" w:rsidRDefault="00000000">
            <w:pPr>
              <w:contextualSpacing/>
              <w:rPr>
                <w:rFonts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uk-UA"/>
              </w:rPr>
              <w:t>Вулиця Павла Чубинського</w:t>
            </w:r>
          </w:p>
        </w:tc>
        <w:tc>
          <w:tcPr>
            <w:tcW w:w="5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767EA" w14:textId="77777777" w:rsidR="00276100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вул. Дубнівська, 123</w:t>
            </w:r>
          </w:p>
        </w:tc>
      </w:tr>
      <w:tr w:rsidR="00276100" w14:paraId="6DD51B14" w14:textId="77777777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14:paraId="5C4607AF" w14:textId="77777777" w:rsidR="00276100" w:rsidRDefault="00276100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 w14:paraId="05A1B50C" w14:textId="77777777" w:rsidR="00276100" w:rsidRDefault="00000000">
            <w:pPr>
              <w:pStyle w:val="ab"/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Річка Жидувка</w:t>
            </w:r>
          </w:p>
        </w:tc>
        <w:tc>
          <w:tcPr>
            <w:tcW w:w="5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B3320" w14:textId="77777777" w:rsidR="00276100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бульв. </w:t>
            </w:r>
            <w:r>
              <w:rPr>
                <w:rFonts w:cs="Times New Roman"/>
                <w:color w:val="000000"/>
                <w:sz w:val="28"/>
                <w:szCs w:val="28"/>
                <w:lang w:val="uk-UA"/>
              </w:rPr>
              <w:t>Івана Газюка</w:t>
            </w:r>
            <w:r>
              <w:rPr>
                <w:rFonts w:cs="Times New Roman"/>
                <w:color w:val="000000"/>
                <w:sz w:val="28"/>
                <w:szCs w:val="28"/>
              </w:rPr>
              <w:t>, біля електроопори № 3, непарна сторона</w:t>
            </w:r>
          </w:p>
        </w:tc>
      </w:tr>
      <w:tr w:rsidR="00276100" w14:paraId="5D6B2306" w14:textId="77777777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14:paraId="237CC0E8" w14:textId="77777777" w:rsidR="00276100" w:rsidRDefault="00276100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 w14:paraId="04015AD4" w14:textId="77777777" w:rsidR="00276100" w:rsidRDefault="00000000">
            <w:pPr>
              <w:contextualSpacing/>
              <w:rPr>
                <w:rFonts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uk-UA"/>
              </w:rPr>
              <w:t>Вулиця Ботанічна</w:t>
            </w:r>
          </w:p>
        </w:tc>
        <w:tc>
          <w:tcPr>
            <w:tcW w:w="5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622A0" w14:textId="77777777" w:rsidR="00276100" w:rsidRDefault="00000000">
            <w:pPr>
              <w:contextualSpacing/>
            </w:pPr>
            <w:r>
              <w:rPr>
                <w:color w:val="000000"/>
                <w:sz w:val="28"/>
                <w:szCs w:val="28"/>
              </w:rPr>
              <w:t>вул. </w:t>
            </w:r>
            <w:r>
              <w:rPr>
                <w:color w:val="000000"/>
                <w:sz w:val="28"/>
                <w:szCs w:val="28"/>
                <w:lang w:val="ru-RU"/>
              </w:rPr>
              <w:t>Івасюка Володимира</w:t>
            </w:r>
            <w:r>
              <w:rPr>
                <w:color w:val="000000"/>
                <w:sz w:val="28"/>
                <w:szCs w:val="28"/>
                <w:lang w:val="uk-UA"/>
              </w:rPr>
              <w:t>, 2</w:t>
            </w:r>
          </w:p>
        </w:tc>
      </w:tr>
      <w:tr w:rsidR="00276100" w14:paraId="282D2860" w14:textId="77777777">
        <w:trPr>
          <w:cantSplit/>
          <w:trHeight w:val="97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14:paraId="722B8148" w14:textId="77777777" w:rsidR="00276100" w:rsidRDefault="00276100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 w14:paraId="0A0B9AC6" w14:textId="77777777" w:rsidR="00276100" w:rsidRDefault="00000000">
            <w:pPr>
              <w:contextualSpacing/>
              <w:rPr>
                <w:rFonts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uk-UA"/>
              </w:rPr>
              <w:t>Вулиця Ботанічна</w:t>
            </w:r>
          </w:p>
        </w:tc>
        <w:tc>
          <w:tcPr>
            <w:tcW w:w="5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D5BE4" w14:textId="77777777" w:rsidR="00276100" w:rsidRDefault="00000000">
            <w:pPr>
              <w:contextualSpacing/>
            </w:pPr>
            <w:r>
              <w:rPr>
                <w:color w:val="000000"/>
                <w:sz w:val="28"/>
                <w:szCs w:val="28"/>
                <w:lang w:val="uk-UA"/>
              </w:rPr>
              <w:t>вул. </w:t>
            </w:r>
            <w:r>
              <w:rPr>
                <w:color w:val="000000"/>
                <w:sz w:val="28"/>
                <w:szCs w:val="28"/>
                <w:lang w:val="ru-RU"/>
              </w:rPr>
              <w:t>Івасюка Володимира</w:t>
            </w:r>
            <w:r>
              <w:rPr>
                <w:color w:val="000000"/>
                <w:sz w:val="28"/>
                <w:szCs w:val="28"/>
                <w:lang w:val="uk-UA"/>
              </w:rPr>
              <w:t>,</w:t>
            </w:r>
          </w:p>
          <w:p w14:paraId="1EFB425A" w14:textId="77777777" w:rsidR="00276100" w:rsidRDefault="00000000">
            <w:pPr>
              <w:contextualSpacing/>
            </w:pPr>
            <w:r>
              <w:rPr>
                <w:color w:val="000000"/>
                <w:sz w:val="28"/>
                <w:szCs w:val="28"/>
                <w:lang w:val="uk-UA"/>
              </w:rPr>
              <w:t>біля будинку на вул. </w:t>
            </w:r>
            <w:r>
              <w:rPr>
                <w:color w:val="000000"/>
                <w:sz w:val="28"/>
                <w:szCs w:val="28"/>
                <w:lang w:val="ru-RU"/>
              </w:rPr>
              <w:t>Львівській</w:t>
            </w:r>
            <w:r>
              <w:rPr>
                <w:color w:val="000000"/>
                <w:sz w:val="28"/>
                <w:szCs w:val="28"/>
                <w:lang w:val="uk-UA"/>
              </w:rPr>
              <w:t>, 61-Б</w:t>
            </w:r>
          </w:p>
        </w:tc>
      </w:tr>
      <w:tr w:rsidR="00276100" w14:paraId="75973FC3" w14:textId="77777777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14:paraId="6772AEC2" w14:textId="77777777" w:rsidR="00276100" w:rsidRDefault="00276100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 w14:paraId="35A7380C" w14:textId="77777777" w:rsidR="00276100" w:rsidRDefault="00000000">
            <w:pPr>
              <w:contextualSpacing/>
              <w:rPr>
                <w:rFonts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uk-UA"/>
              </w:rPr>
              <w:t>Вулиця Медична</w:t>
            </w:r>
          </w:p>
        </w:tc>
        <w:tc>
          <w:tcPr>
            <w:tcW w:w="5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DE997" w14:textId="77777777" w:rsidR="00276100" w:rsidRDefault="00000000">
            <w:pPr>
              <w:contextualSpacing/>
            </w:pPr>
            <w:r>
              <w:rPr>
                <w:color w:val="000000"/>
                <w:sz w:val="28"/>
                <w:szCs w:val="28"/>
              </w:rPr>
              <w:t>вул. </w:t>
            </w:r>
            <w:r>
              <w:rPr>
                <w:color w:val="000000"/>
                <w:sz w:val="28"/>
                <w:szCs w:val="28"/>
                <w:lang w:val="ru-RU"/>
              </w:rPr>
              <w:t>Івасюка Володимира</w:t>
            </w:r>
            <w:r>
              <w:rPr>
                <w:color w:val="000000"/>
                <w:sz w:val="28"/>
                <w:szCs w:val="28"/>
                <w:lang w:val="uk-UA"/>
              </w:rPr>
              <w:t>, 8</w:t>
            </w:r>
          </w:p>
        </w:tc>
      </w:tr>
      <w:tr w:rsidR="00276100" w14:paraId="076C0853" w14:textId="77777777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14:paraId="46760A0F" w14:textId="77777777" w:rsidR="00276100" w:rsidRDefault="00276100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 w14:paraId="396CC2C8" w14:textId="77777777" w:rsidR="00276100" w:rsidRDefault="00000000">
            <w:pPr>
              <w:contextualSpacing/>
              <w:rPr>
                <w:rFonts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uk-UA"/>
              </w:rPr>
              <w:t>Вулиця Медична</w:t>
            </w:r>
          </w:p>
        </w:tc>
        <w:tc>
          <w:tcPr>
            <w:tcW w:w="5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94AA0" w14:textId="77777777" w:rsidR="00276100" w:rsidRDefault="00000000">
            <w:pPr>
              <w:contextualSpacing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вул. Івасюка Володимира,</w:t>
            </w:r>
          </w:p>
          <w:p w14:paraId="7430990A" w14:textId="77777777" w:rsidR="00276100" w:rsidRDefault="00000000">
            <w:pPr>
              <w:contextualSpacing/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навпроти будинку </w:t>
            </w:r>
            <w:r>
              <w:rPr>
                <w:color w:val="000000"/>
                <w:sz w:val="28"/>
                <w:szCs w:val="28"/>
                <w:lang w:val="uk-UA"/>
              </w:rPr>
              <w:t>8</w:t>
            </w:r>
          </w:p>
        </w:tc>
      </w:tr>
      <w:tr w:rsidR="00276100" w14:paraId="6EC6ECC9" w14:textId="77777777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14:paraId="56881D03" w14:textId="77777777" w:rsidR="00276100" w:rsidRDefault="00276100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 w14:paraId="3ECDD328" w14:textId="77777777" w:rsidR="00276100" w:rsidRDefault="00000000">
            <w:pPr>
              <w:contextualSpacing/>
              <w:rPr>
                <w:rFonts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uk-UA"/>
              </w:rPr>
              <w:t>Вулиця Олекси Ошуркевича</w:t>
            </w:r>
          </w:p>
        </w:tc>
        <w:tc>
          <w:tcPr>
            <w:tcW w:w="5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A81EA" w14:textId="77777777" w:rsidR="00276100" w:rsidRDefault="00000000">
            <w:pPr>
              <w:contextualSpacing/>
            </w:pPr>
            <w:r>
              <w:rPr>
                <w:color w:val="000000"/>
                <w:sz w:val="28"/>
                <w:szCs w:val="28"/>
              </w:rPr>
              <w:t>вул. </w:t>
            </w:r>
            <w:r>
              <w:rPr>
                <w:color w:val="000000"/>
                <w:sz w:val="28"/>
                <w:szCs w:val="28"/>
                <w:lang w:val="ru-RU"/>
              </w:rPr>
              <w:t>Івасюка Володимира</w:t>
            </w:r>
            <w:r>
              <w:rPr>
                <w:color w:val="000000"/>
                <w:sz w:val="28"/>
                <w:szCs w:val="28"/>
                <w:lang w:val="uk-UA"/>
              </w:rPr>
              <w:t>, 18</w:t>
            </w:r>
          </w:p>
        </w:tc>
      </w:tr>
      <w:tr w:rsidR="00276100" w14:paraId="44DF7DFA" w14:textId="77777777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14:paraId="6076C1BF" w14:textId="77777777" w:rsidR="00276100" w:rsidRDefault="00276100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 w14:paraId="46F3976D" w14:textId="77777777" w:rsidR="00276100" w:rsidRDefault="00000000">
            <w:pPr>
              <w:contextualSpacing/>
              <w:rPr>
                <w:rFonts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uk-UA"/>
              </w:rPr>
              <w:t>Вулиця Олекси Ошуркевича</w:t>
            </w:r>
          </w:p>
        </w:tc>
        <w:tc>
          <w:tcPr>
            <w:tcW w:w="5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4FEAD" w14:textId="77777777" w:rsidR="00276100" w:rsidRDefault="00000000">
            <w:pPr>
              <w:contextualSpacing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вул. Івасюка Володимира,</w:t>
            </w:r>
          </w:p>
          <w:p w14:paraId="7CAAF0A9" w14:textId="77777777" w:rsidR="00276100" w:rsidRDefault="00000000">
            <w:pPr>
              <w:contextualSpacing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навпроти будинку 18</w:t>
            </w:r>
          </w:p>
        </w:tc>
      </w:tr>
      <w:tr w:rsidR="00276100" w14:paraId="6F4234EE" w14:textId="77777777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14:paraId="4CF0BFF4" w14:textId="77777777" w:rsidR="00276100" w:rsidRDefault="00276100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 w14:paraId="4B00CF34" w14:textId="77777777" w:rsidR="00276100" w:rsidRDefault="00000000">
            <w:pPr>
              <w:pStyle w:val="ab"/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Вулиця Карпенка-Карого</w:t>
            </w:r>
          </w:p>
        </w:tc>
        <w:tc>
          <w:tcPr>
            <w:tcW w:w="5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9D661" w14:textId="77777777" w:rsidR="00276100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uk-UA"/>
              </w:rPr>
              <w:t>вул. Карпенка-Карого, 5</w:t>
            </w:r>
          </w:p>
        </w:tc>
      </w:tr>
      <w:tr w:rsidR="00276100" w14:paraId="729ED6ED" w14:textId="77777777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14:paraId="59F58BAA" w14:textId="77777777" w:rsidR="00276100" w:rsidRDefault="00276100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 w14:paraId="3BFBE6AE" w14:textId="77777777" w:rsidR="00276100" w:rsidRDefault="00000000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Провулок Дорожний</w:t>
            </w:r>
          </w:p>
        </w:tc>
        <w:tc>
          <w:tcPr>
            <w:tcW w:w="5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D6698" w14:textId="77777777" w:rsidR="00276100" w:rsidRDefault="00000000">
            <w:pPr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вул. Ківерцівська, непарна сторона,</w:t>
            </w:r>
          </w:p>
          <w:p w14:paraId="67E5B6B3" w14:textId="77777777" w:rsidR="00276100" w:rsidRDefault="00000000">
            <w:pPr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перед поворотом у  пров. Дорожн</w:t>
            </w:r>
            <w:r>
              <w:rPr>
                <w:rFonts w:cs="Times New Roman"/>
                <w:color w:val="000000"/>
                <w:sz w:val="28"/>
                <w:szCs w:val="28"/>
                <w:lang w:val="uk-UA"/>
              </w:rPr>
              <w:t>ий</w:t>
            </w:r>
          </w:p>
        </w:tc>
      </w:tr>
      <w:tr w:rsidR="00276100" w14:paraId="63D930AA" w14:textId="77777777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14:paraId="52A8437F" w14:textId="77777777" w:rsidR="00276100" w:rsidRDefault="00276100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 w14:paraId="1C3253A7" w14:textId="77777777" w:rsidR="00276100" w:rsidRDefault="00000000">
            <w:pPr>
              <w:contextualSpacing/>
              <w:rPr>
                <w:rFonts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uk-UA"/>
              </w:rPr>
              <w:t>Провулок Дорожний</w:t>
            </w:r>
          </w:p>
        </w:tc>
        <w:tc>
          <w:tcPr>
            <w:tcW w:w="5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FF274" w14:textId="77777777" w:rsidR="00276100" w:rsidRDefault="00000000">
            <w:pPr>
              <w:contextualSpacing/>
              <w:rPr>
                <w:rFonts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uk-UA"/>
              </w:rPr>
              <w:t xml:space="preserve">вул. Ківерцівська, за поворотом з </w:t>
            </w:r>
          </w:p>
          <w:p w14:paraId="4BC51C3D" w14:textId="77777777" w:rsidR="00276100" w:rsidRDefault="00000000">
            <w:pPr>
              <w:contextualSpacing/>
              <w:rPr>
                <w:rFonts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uk-UA"/>
              </w:rPr>
              <w:t>пров. Дорожного, парна сторона</w:t>
            </w:r>
          </w:p>
        </w:tc>
      </w:tr>
      <w:tr w:rsidR="00276100" w14:paraId="1270788B" w14:textId="77777777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14:paraId="1E2CE82A" w14:textId="77777777" w:rsidR="00276100" w:rsidRDefault="00276100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 w14:paraId="3BD35725" w14:textId="77777777" w:rsidR="00276100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uk-UA"/>
              </w:rPr>
              <w:t>Ліцей № 27</w:t>
            </w:r>
          </w:p>
        </w:tc>
        <w:tc>
          <w:tcPr>
            <w:tcW w:w="5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2EFA6" w14:textId="77777777" w:rsidR="00276100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вул. Липинського, 1</w:t>
            </w:r>
          </w:p>
        </w:tc>
      </w:tr>
      <w:tr w:rsidR="00276100" w14:paraId="075FD240" w14:textId="77777777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14:paraId="7FCD19AD" w14:textId="77777777" w:rsidR="00276100" w:rsidRDefault="00276100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 w14:paraId="7A5EEFFD" w14:textId="77777777" w:rsidR="00276100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uk-UA"/>
              </w:rPr>
              <w:t>Вулиця Липинського</w:t>
            </w:r>
          </w:p>
        </w:tc>
        <w:tc>
          <w:tcPr>
            <w:tcW w:w="5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9BDB7" w14:textId="77777777" w:rsidR="00276100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uk-UA"/>
              </w:rPr>
              <w:t>вул. Липинського, 15</w:t>
            </w:r>
          </w:p>
        </w:tc>
      </w:tr>
      <w:tr w:rsidR="00276100" w14:paraId="766A5A8C" w14:textId="77777777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14:paraId="0211A0A5" w14:textId="77777777" w:rsidR="00276100" w:rsidRDefault="00276100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 w14:paraId="794C80AD" w14:textId="44D83C5E" w:rsidR="00276100" w:rsidRDefault="00000000">
            <w:pPr>
              <w:widowControl/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КП </w:t>
            </w:r>
            <w:r w:rsidR="009F0C34">
              <w:rPr>
                <w:sz w:val="28"/>
                <w:szCs w:val="28"/>
                <w:lang w:val="uk-UA"/>
              </w:rPr>
              <w:t>«</w:t>
            </w:r>
            <w:r>
              <w:rPr>
                <w:sz w:val="28"/>
                <w:szCs w:val="28"/>
                <w:lang w:val="uk-UA"/>
              </w:rPr>
              <w:t>Ласка</w:t>
            </w:r>
            <w:r w:rsidR="009F0C34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5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16989" w14:textId="77777777" w:rsidR="00276100" w:rsidRDefault="00000000">
            <w:pPr>
              <w:widowControl/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Магістральна, 23, парна сторона</w:t>
            </w:r>
          </w:p>
        </w:tc>
      </w:tr>
      <w:tr w:rsidR="00276100" w14:paraId="0E131EDF" w14:textId="77777777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14:paraId="6920AC63" w14:textId="77777777" w:rsidR="00276100" w:rsidRDefault="00276100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 w14:paraId="258231CD" w14:textId="6F28D69E" w:rsidR="00276100" w:rsidRDefault="00000000">
            <w:pPr>
              <w:widowControl/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КП </w:t>
            </w:r>
            <w:r w:rsidR="009F0C34">
              <w:rPr>
                <w:sz w:val="28"/>
                <w:szCs w:val="28"/>
                <w:lang w:val="uk-UA"/>
              </w:rPr>
              <w:t>«</w:t>
            </w:r>
            <w:r>
              <w:rPr>
                <w:sz w:val="28"/>
                <w:szCs w:val="28"/>
                <w:lang w:val="uk-UA"/>
              </w:rPr>
              <w:t>Ласка</w:t>
            </w:r>
            <w:r w:rsidR="009F0C34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5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D452A" w14:textId="77777777" w:rsidR="00276100" w:rsidRDefault="00000000">
            <w:pPr>
              <w:widowControl/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Магістральна, 23, непарна сторона</w:t>
            </w:r>
          </w:p>
        </w:tc>
      </w:tr>
      <w:tr w:rsidR="00276100" w14:paraId="79A2BBB7" w14:textId="77777777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14:paraId="0E9416D9" w14:textId="77777777" w:rsidR="00276100" w:rsidRDefault="00276100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 w14:paraId="623D4165" w14:textId="77777777" w:rsidR="00276100" w:rsidRDefault="00000000">
            <w:pPr>
              <w:widowControl/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Станція Гнідава</w:t>
            </w:r>
          </w:p>
        </w:tc>
        <w:tc>
          <w:tcPr>
            <w:tcW w:w="5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2B33B" w14:textId="11632A16" w:rsidR="00276100" w:rsidRDefault="00000000">
            <w:pPr>
              <w:widowControl/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Магістральна, навпроти станції </w:t>
            </w:r>
            <w:r w:rsidR="009F0C34">
              <w:rPr>
                <w:sz w:val="28"/>
                <w:szCs w:val="28"/>
                <w:lang w:val="uk-UA"/>
              </w:rPr>
              <w:t>«</w:t>
            </w:r>
            <w:r>
              <w:rPr>
                <w:sz w:val="28"/>
                <w:szCs w:val="28"/>
                <w:lang w:val="uk-UA"/>
              </w:rPr>
              <w:t>Гнідава</w:t>
            </w:r>
            <w:r w:rsidR="009F0C34">
              <w:rPr>
                <w:sz w:val="28"/>
                <w:szCs w:val="28"/>
                <w:lang w:val="uk-UA"/>
              </w:rPr>
              <w:t>»</w:t>
            </w:r>
            <w:r>
              <w:rPr>
                <w:sz w:val="28"/>
                <w:szCs w:val="28"/>
                <w:lang w:val="uk-UA"/>
              </w:rPr>
              <w:t>, парна сторона</w:t>
            </w:r>
          </w:p>
        </w:tc>
      </w:tr>
      <w:tr w:rsidR="00276100" w14:paraId="52FA7CB1" w14:textId="77777777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14:paraId="73086126" w14:textId="77777777" w:rsidR="00276100" w:rsidRDefault="00276100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 w14:paraId="2383F0CF" w14:textId="77777777" w:rsidR="00276100" w:rsidRDefault="00000000">
            <w:pPr>
              <w:widowControl/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Станція Гнідава</w:t>
            </w:r>
          </w:p>
        </w:tc>
        <w:tc>
          <w:tcPr>
            <w:tcW w:w="5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9EE5F" w14:textId="71257382" w:rsidR="00276100" w:rsidRDefault="00000000">
            <w:pPr>
              <w:widowControl/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Магістральна, біля станції </w:t>
            </w:r>
            <w:r w:rsidR="009F0C34">
              <w:rPr>
                <w:sz w:val="28"/>
                <w:szCs w:val="28"/>
                <w:lang w:val="uk-UA"/>
              </w:rPr>
              <w:t>«</w:t>
            </w:r>
            <w:r>
              <w:rPr>
                <w:sz w:val="28"/>
                <w:szCs w:val="28"/>
                <w:lang w:val="uk-UA"/>
              </w:rPr>
              <w:t>Гнідава</w:t>
            </w:r>
            <w:r w:rsidR="009F0C34">
              <w:rPr>
                <w:sz w:val="28"/>
                <w:szCs w:val="28"/>
                <w:lang w:val="uk-UA"/>
              </w:rPr>
              <w:t>»</w:t>
            </w:r>
            <w:r>
              <w:rPr>
                <w:sz w:val="28"/>
                <w:szCs w:val="28"/>
                <w:lang w:val="uk-UA"/>
              </w:rPr>
              <w:t>, непарна сторона</w:t>
            </w:r>
          </w:p>
        </w:tc>
      </w:tr>
      <w:tr w:rsidR="00276100" w14:paraId="52115CE1" w14:textId="77777777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14:paraId="6E8E6565" w14:textId="77777777" w:rsidR="00276100" w:rsidRDefault="00276100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 w14:paraId="67D4BE63" w14:textId="77777777" w:rsidR="00276100" w:rsidRDefault="00000000">
            <w:pPr>
              <w:pStyle w:val="ab"/>
              <w:snapToGrid w:val="0"/>
              <w:contextualSpacing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Дитячо-юнацька</w:t>
            </w:r>
          </w:p>
          <w:p w14:paraId="6798CEFA" w14:textId="77777777" w:rsidR="00276100" w:rsidRDefault="00000000">
            <w:pPr>
              <w:pStyle w:val="ab"/>
              <w:snapToGrid w:val="0"/>
              <w:contextualSpacing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спортивна школа № 4</w:t>
            </w:r>
          </w:p>
        </w:tc>
        <w:tc>
          <w:tcPr>
            <w:tcW w:w="5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9460D" w14:textId="77777777" w:rsidR="00276100" w:rsidRDefault="00000000">
            <w:pPr>
              <w:pStyle w:val="ab"/>
              <w:snapToGrid w:val="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 Олени Пчілки, 21</w:t>
            </w:r>
          </w:p>
        </w:tc>
      </w:tr>
      <w:tr w:rsidR="00276100" w14:paraId="69C576D5" w14:textId="77777777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14:paraId="7F24FCD3" w14:textId="77777777" w:rsidR="00276100" w:rsidRDefault="00276100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 w14:paraId="490429BB" w14:textId="77777777" w:rsidR="00276100" w:rsidRDefault="00000000">
            <w:pPr>
              <w:pStyle w:val="ab"/>
              <w:snapToGrid w:val="0"/>
              <w:contextualSpacing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Дитячо-юнацька</w:t>
            </w:r>
          </w:p>
          <w:p w14:paraId="3FC1C72C" w14:textId="77777777" w:rsidR="00276100" w:rsidRDefault="00000000">
            <w:pPr>
              <w:pStyle w:val="ab"/>
              <w:snapToGrid w:val="0"/>
              <w:contextualSpacing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спортивна школа № 4</w:t>
            </w:r>
          </w:p>
        </w:tc>
        <w:tc>
          <w:tcPr>
            <w:tcW w:w="5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2AD78" w14:textId="77777777" w:rsidR="00276100" w:rsidRDefault="00000000">
            <w:pPr>
              <w:pStyle w:val="ab"/>
              <w:snapToGrid w:val="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 Олени Пчілки, 24</w:t>
            </w:r>
          </w:p>
        </w:tc>
      </w:tr>
      <w:tr w:rsidR="00276100" w14:paraId="3B162486" w14:textId="77777777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14:paraId="576CC9F4" w14:textId="77777777" w:rsidR="00276100" w:rsidRDefault="00276100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 w14:paraId="038C8A28" w14:textId="77777777" w:rsidR="00276100" w:rsidRDefault="00000000">
            <w:pPr>
              <w:pStyle w:val="ab"/>
              <w:snapToGrid w:val="0"/>
              <w:contextualSpacing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Вулиця Олени Пчілки</w:t>
            </w:r>
          </w:p>
        </w:tc>
        <w:tc>
          <w:tcPr>
            <w:tcW w:w="5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CE551" w14:textId="77777777" w:rsidR="00276100" w:rsidRDefault="00000000">
            <w:pPr>
              <w:pStyle w:val="ab"/>
              <w:snapToGrid w:val="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 Олени Пчілки, 29</w:t>
            </w:r>
          </w:p>
        </w:tc>
      </w:tr>
      <w:tr w:rsidR="00276100" w14:paraId="36E01265" w14:textId="77777777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14:paraId="5B840930" w14:textId="77777777" w:rsidR="00276100" w:rsidRDefault="00276100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 w14:paraId="73614E7A" w14:textId="77777777" w:rsidR="00276100" w:rsidRDefault="00000000">
            <w:pPr>
              <w:pStyle w:val="ab"/>
              <w:snapToGrid w:val="0"/>
              <w:contextualSpacing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Вулиця Олени Пчілки</w:t>
            </w:r>
          </w:p>
        </w:tc>
        <w:tc>
          <w:tcPr>
            <w:tcW w:w="5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C8891" w14:textId="77777777" w:rsidR="00276100" w:rsidRDefault="00000000">
            <w:pPr>
              <w:pStyle w:val="ab"/>
              <w:snapToGrid w:val="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 Олени Пчілки, 53</w:t>
            </w:r>
          </w:p>
        </w:tc>
      </w:tr>
      <w:tr w:rsidR="00276100" w14:paraId="6926D341" w14:textId="77777777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14:paraId="4D2E7FF0" w14:textId="77777777" w:rsidR="00276100" w:rsidRDefault="00276100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 w14:paraId="0BEEEC76" w14:textId="77777777" w:rsidR="00276100" w:rsidRDefault="00000000">
            <w:pPr>
              <w:pStyle w:val="ab"/>
              <w:widowControl/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Теремнівські ставки</w:t>
            </w:r>
          </w:p>
        </w:tc>
        <w:tc>
          <w:tcPr>
            <w:tcW w:w="5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22F46" w14:textId="77777777" w:rsidR="00276100" w:rsidRDefault="00000000">
            <w:pPr>
              <w:pStyle w:val="ab"/>
              <w:widowControl/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Теремнівська, 68,</w:t>
            </w:r>
          </w:p>
          <w:p w14:paraId="510C8A6A" w14:textId="77777777" w:rsidR="00276100" w:rsidRDefault="00000000">
            <w:pPr>
              <w:pStyle w:val="ab"/>
              <w:widowControl/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біля меморіального комплексу</w:t>
            </w:r>
          </w:p>
        </w:tc>
      </w:tr>
      <w:tr w:rsidR="00276100" w14:paraId="172921C0" w14:textId="77777777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14:paraId="11836126" w14:textId="77777777" w:rsidR="00276100" w:rsidRDefault="00276100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 w14:paraId="78329DEE" w14:textId="77777777" w:rsidR="00276100" w:rsidRDefault="00000000">
            <w:pPr>
              <w:pStyle w:val="ab"/>
              <w:widowControl/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Теремнівські ставки</w:t>
            </w:r>
          </w:p>
        </w:tc>
        <w:tc>
          <w:tcPr>
            <w:tcW w:w="5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1BD54" w14:textId="77777777" w:rsidR="00276100" w:rsidRDefault="00000000">
            <w:pPr>
              <w:pStyle w:val="ab"/>
              <w:widowControl/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Теремнівська, навпроти будинку на вул. Теремнівській, 68 та навпроти меморіального комплексу</w:t>
            </w:r>
          </w:p>
        </w:tc>
      </w:tr>
      <w:tr w:rsidR="00276100" w14:paraId="5953D851" w14:textId="77777777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14:paraId="20007B40" w14:textId="77777777" w:rsidR="00276100" w:rsidRDefault="00276100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 w14:paraId="4D84F814" w14:textId="77777777" w:rsidR="00276100" w:rsidRDefault="00000000">
            <w:pPr>
              <w:pStyle w:val="ab"/>
              <w:widowControl/>
              <w:snapToGrid w:val="0"/>
              <w:contextualSpacing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Вулиця Загородня</w:t>
            </w:r>
          </w:p>
        </w:tc>
        <w:tc>
          <w:tcPr>
            <w:tcW w:w="5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DE917" w14:textId="77777777" w:rsidR="00276100" w:rsidRDefault="00000000">
            <w:pPr>
              <w:pStyle w:val="ab"/>
              <w:widowControl/>
              <w:snapToGrid w:val="0"/>
              <w:contextualSpacing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вул. Теремнівська, 89б</w:t>
            </w:r>
          </w:p>
        </w:tc>
      </w:tr>
    </w:tbl>
    <w:p w14:paraId="009E87C7" w14:textId="77777777" w:rsidR="00276100" w:rsidRDefault="00276100">
      <w:pPr>
        <w:rPr>
          <w:sz w:val="22"/>
          <w:szCs w:val="22"/>
        </w:rPr>
      </w:pPr>
    </w:p>
    <w:p w14:paraId="5CCB8EE5" w14:textId="77777777" w:rsidR="00276100" w:rsidRDefault="00276100">
      <w:pPr>
        <w:rPr>
          <w:sz w:val="22"/>
          <w:szCs w:val="22"/>
        </w:rPr>
      </w:pPr>
    </w:p>
    <w:p w14:paraId="0835CA7A" w14:textId="77777777" w:rsidR="00276100" w:rsidRDefault="00276100">
      <w:pPr>
        <w:rPr>
          <w:sz w:val="22"/>
          <w:szCs w:val="22"/>
        </w:rPr>
      </w:pPr>
    </w:p>
    <w:p w14:paraId="12A55CC0" w14:textId="77777777" w:rsidR="00276100" w:rsidRDefault="00276100">
      <w:pPr>
        <w:rPr>
          <w:sz w:val="22"/>
          <w:szCs w:val="22"/>
        </w:rPr>
      </w:pPr>
    </w:p>
    <w:p w14:paraId="6CE3EE97" w14:textId="77777777" w:rsidR="00276100" w:rsidRDefault="00000000">
      <w:pPr>
        <w:tabs>
          <w:tab w:val="left" w:pos="9355"/>
        </w:tabs>
        <w:ind w:right="-5"/>
        <w:jc w:val="both"/>
      </w:pPr>
      <w:r>
        <w:rPr>
          <w:sz w:val="28"/>
          <w:szCs w:val="28"/>
          <w:lang w:val="uk-UA"/>
        </w:rPr>
        <w:t xml:space="preserve">Заступник міського голови,    </w:t>
      </w:r>
      <w:r>
        <w:rPr>
          <w:szCs w:val="28"/>
          <w:lang w:val="uk-UA"/>
        </w:rPr>
        <w:t xml:space="preserve">                                                 </w:t>
      </w:r>
    </w:p>
    <w:p w14:paraId="7F450393" w14:textId="77777777" w:rsidR="00276100" w:rsidRDefault="00000000">
      <w:pPr>
        <w:tabs>
          <w:tab w:val="left" w:pos="9355"/>
        </w:tabs>
        <w:ind w:right="-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                                              Юрій ВЕРБИЧ</w:t>
      </w:r>
    </w:p>
    <w:p w14:paraId="15A70DD3" w14:textId="77777777" w:rsidR="00276100" w:rsidRDefault="00276100">
      <w:pPr>
        <w:tabs>
          <w:tab w:val="left" w:pos="9355"/>
        </w:tabs>
        <w:ind w:right="-5"/>
        <w:jc w:val="both"/>
        <w:rPr>
          <w:sz w:val="22"/>
          <w:szCs w:val="22"/>
          <w:lang w:val="uk-UA"/>
        </w:rPr>
      </w:pPr>
    </w:p>
    <w:p w14:paraId="44CA0F06" w14:textId="77777777" w:rsidR="00276100" w:rsidRDefault="00276100">
      <w:pPr>
        <w:tabs>
          <w:tab w:val="left" w:pos="9355"/>
        </w:tabs>
        <w:ind w:right="-5"/>
        <w:jc w:val="both"/>
        <w:rPr>
          <w:sz w:val="22"/>
          <w:szCs w:val="22"/>
          <w:lang w:val="uk-UA"/>
        </w:rPr>
      </w:pPr>
    </w:p>
    <w:p w14:paraId="16AF3BF0" w14:textId="77777777" w:rsidR="00276100" w:rsidRDefault="00000000">
      <w:pPr>
        <w:widowControl/>
        <w:tabs>
          <w:tab w:val="left" w:pos="9355"/>
        </w:tabs>
        <w:ind w:right="-5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>Главічка 777 986</w:t>
      </w:r>
    </w:p>
    <w:p w14:paraId="5B9B2919" w14:textId="77777777" w:rsidR="00276100" w:rsidRDefault="00276100">
      <w:pPr>
        <w:widowControl/>
        <w:jc w:val="center"/>
        <w:rPr>
          <w:rFonts w:cs="Times New Roman"/>
        </w:rPr>
      </w:pPr>
    </w:p>
    <w:sectPr w:rsidR="00276100" w:rsidSect="009F0C34">
      <w:headerReference w:type="default" r:id="rId7"/>
      <w:pgSz w:w="11906" w:h="16838"/>
      <w:pgMar w:top="1134" w:right="567" w:bottom="1134" w:left="1985" w:header="567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D3120F" w14:textId="77777777" w:rsidR="005041D7" w:rsidRDefault="005041D7">
      <w:r>
        <w:separator/>
      </w:r>
    </w:p>
  </w:endnote>
  <w:endnote w:type="continuationSeparator" w:id="0">
    <w:p w14:paraId="1ADD301C" w14:textId="77777777" w:rsidR="005041D7" w:rsidRDefault="00504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;Arial Unicode M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43DD7E" w14:textId="77777777" w:rsidR="005041D7" w:rsidRDefault="005041D7">
      <w:r>
        <w:separator/>
      </w:r>
    </w:p>
  </w:footnote>
  <w:footnote w:type="continuationSeparator" w:id="0">
    <w:p w14:paraId="55F6A539" w14:textId="77777777" w:rsidR="005041D7" w:rsidRDefault="00504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96113336"/>
      <w:docPartObj>
        <w:docPartGallery w:val="Page Numbers (Top of Page)"/>
        <w:docPartUnique/>
      </w:docPartObj>
    </w:sdtPr>
    <w:sdtContent>
      <w:p w14:paraId="33634231" w14:textId="4A3888AD" w:rsidR="009F0C34" w:rsidRDefault="009F0C34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70549F56" w14:textId="2437B039" w:rsidR="00276100" w:rsidRPr="009F0C34" w:rsidRDefault="00276100" w:rsidP="009F0C34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506CE1"/>
    <w:multiLevelType w:val="multilevel"/>
    <w:tmpl w:val="9FB46C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6351FDF"/>
    <w:multiLevelType w:val="multilevel"/>
    <w:tmpl w:val="A8F070D4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710958442">
    <w:abstractNumId w:val="1"/>
  </w:num>
  <w:num w:numId="2" w16cid:durableId="1557398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100"/>
    <w:rsid w:val="00276100"/>
    <w:rsid w:val="005041D7"/>
    <w:rsid w:val="009239DF"/>
    <w:rsid w:val="009F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A386E"/>
  <w15:docId w15:val="{5412AF1D-14E2-47DF-B761-B19ED561B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Andale Sans UI;Arial Unicode MS" w:hAnsi="Times New Roman" w:cs="Tahoma"/>
      <w:kern w:val="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hAnsi="Times New Roman" w:cs="Times New Roman"/>
      <w:sz w:val="28"/>
      <w:szCs w:val="28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rvts44">
    <w:name w:val="rvts44"/>
    <w:qFormat/>
    <w:rPr>
      <w:rFonts w:cs="Times New Roman"/>
    </w:rPr>
  </w:style>
  <w:style w:type="character" w:customStyle="1" w:styleId="3">
    <w:name w:val="Основной текст с отступом 3 Знак"/>
    <w:qFormat/>
    <w:rPr>
      <w:sz w:val="16"/>
      <w:szCs w:val="16"/>
    </w:rPr>
  </w:style>
  <w:style w:type="character" w:customStyle="1" w:styleId="a3">
    <w:name w:val="Нижний колонтитул Знак"/>
    <w:qFormat/>
    <w:rPr>
      <w:sz w:val="28"/>
    </w:rPr>
  </w:style>
  <w:style w:type="character" w:customStyle="1" w:styleId="rvts15">
    <w:name w:val="rvts15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qFormat/>
  </w:style>
  <w:style w:type="character" w:customStyle="1" w:styleId="rvts23">
    <w:name w:val="rvts23"/>
    <w:qFormat/>
    <w:rPr>
      <w:rFonts w:cs="Times New Roman"/>
    </w:rPr>
  </w:style>
  <w:style w:type="character" w:customStyle="1" w:styleId="HTML">
    <w:name w:val="Стандартный HTML Знак"/>
    <w:qFormat/>
    <w:rPr>
      <w:rFonts w:ascii="Courier New" w:eastAsia="Calibri" w:hAnsi="Courier New" w:cs="Courier New"/>
      <w:lang w:val="ru-RU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a4">
    <w:name w:val="Основний текст_"/>
    <w:qFormat/>
    <w:rPr>
      <w:sz w:val="21"/>
      <w:szCs w:val="21"/>
    </w:rPr>
  </w:style>
  <w:style w:type="character" w:customStyle="1" w:styleId="a5">
    <w:name w:val="Основной шрифт абзаца"/>
    <w:qFormat/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9z3">
    <w:name w:val="WW8Num9z3"/>
    <w:qFormat/>
  </w:style>
  <w:style w:type="character" w:customStyle="1" w:styleId="WW8Num9z2">
    <w:name w:val="WW8Num9z2"/>
    <w:qFormat/>
  </w:style>
  <w:style w:type="character" w:customStyle="1" w:styleId="WW8Num9z1">
    <w:name w:val="WW8Num9z1"/>
    <w:qFormat/>
  </w:style>
  <w:style w:type="character" w:customStyle="1" w:styleId="WW8Num9z0">
    <w:name w:val="WW8Num9z0"/>
    <w:qFormat/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7z0">
    <w:name w:val="WW8Num7z0"/>
    <w:qFormat/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Вміст таблиці"/>
    <w:basedOn w:val="a"/>
    <w:qFormat/>
    <w:pPr>
      <w:suppressLineNumbers/>
    </w:p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link w:val="ae"/>
    <w:uiPriority w:val="99"/>
    <w:pPr>
      <w:suppressLineNumbers/>
      <w:tabs>
        <w:tab w:val="center" w:pos="4677"/>
        <w:tab w:val="right" w:pos="9355"/>
      </w:tabs>
    </w:pPr>
  </w:style>
  <w:style w:type="paragraph" w:customStyle="1" w:styleId="af">
    <w:name w:val="Заголовок таблиці"/>
    <w:basedOn w:val="ab"/>
    <w:qFormat/>
    <w:pPr>
      <w:jc w:val="center"/>
    </w:pPr>
    <w:rPr>
      <w:b/>
      <w:bCs/>
    </w:rPr>
  </w:style>
  <w:style w:type="paragraph" w:customStyle="1" w:styleId="af0">
    <w:name w:val="Вміст кадру"/>
    <w:basedOn w:val="a"/>
    <w:qFormat/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paragraph" w:customStyle="1" w:styleId="30">
    <w:name w:val="Основной текст с отступом 3"/>
    <w:basedOn w:val="a"/>
    <w:qFormat/>
    <w:pPr>
      <w:spacing w:after="120"/>
      <w:ind w:left="283"/>
    </w:pPr>
    <w:rPr>
      <w:sz w:val="16"/>
      <w:szCs w:val="16"/>
      <w:lang w:val="ru-RU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customStyle="1" w:styleId="af1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" w:hAnsi="Verdana" w:cs="Verdana"/>
      <w:sz w:val="20"/>
      <w:szCs w:val="20"/>
      <w:lang w:val="en-US"/>
    </w:rPr>
  </w:style>
  <w:style w:type="paragraph" w:styleId="af2">
    <w:name w:val="List Paragraph"/>
    <w:basedOn w:val="a"/>
    <w:qFormat/>
    <w:pPr>
      <w:spacing w:after="200"/>
      <w:ind w:left="720"/>
    </w:pPr>
  </w:style>
  <w:style w:type="paragraph" w:customStyle="1" w:styleId="Style5">
    <w:name w:val="Style5"/>
    <w:basedOn w:val="a"/>
    <w:qFormat/>
    <w:pPr>
      <w:spacing w:line="322" w:lineRule="exact"/>
      <w:ind w:firstLine="629"/>
      <w:jc w:val="both"/>
    </w:pPr>
    <w:rPr>
      <w:lang w:val="ru-RU"/>
    </w:rPr>
  </w:style>
  <w:style w:type="paragraph" w:customStyle="1" w:styleId="31">
    <w:name w:val="Основной текст с отступом 31"/>
    <w:basedOn w:val="a"/>
    <w:qFormat/>
    <w:pPr>
      <w:ind w:left="436" w:hanging="436"/>
    </w:pPr>
  </w:style>
  <w:style w:type="paragraph" w:customStyle="1" w:styleId="af3">
    <w:name w:val="Основной текст"/>
    <w:basedOn w:val="a"/>
    <w:qFormat/>
    <w:pPr>
      <w:spacing w:after="120"/>
    </w:pPr>
  </w:style>
  <w:style w:type="paragraph" w:customStyle="1" w:styleId="af4">
    <w:name w:val="Без интервала"/>
    <w:qFormat/>
    <w:rPr>
      <w:rFonts w:ascii="Calibri" w:eastAsia="Calibri" w:hAnsi="Calibri" w:cs="Calibri"/>
      <w:kern w:val="2"/>
      <w:sz w:val="22"/>
      <w:szCs w:val="22"/>
      <w:lang w:val="ru-RU" w:bidi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lang w:val="ru-RU"/>
    </w:rPr>
  </w:style>
  <w:style w:type="paragraph" w:customStyle="1" w:styleId="HTML1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ru-RU"/>
    </w:rPr>
  </w:style>
  <w:style w:type="paragraph" w:customStyle="1" w:styleId="af5">
    <w:name w:val="Абзац списка"/>
    <w:basedOn w:val="a"/>
    <w:qFormat/>
    <w:pPr>
      <w:ind w:left="720"/>
      <w:contextualSpacing/>
    </w:pPr>
    <w:rPr>
      <w:rFonts w:eastAsia="Calibri"/>
      <w:szCs w:val="28"/>
      <w:lang w:val="ru-RU"/>
    </w:rPr>
  </w:style>
  <w:style w:type="paragraph" w:customStyle="1" w:styleId="af6">
    <w:name w:val="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af7">
    <w:name w:val="Обычный (веб)"/>
    <w:basedOn w:val="a"/>
    <w:qFormat/>
    <w:pPr>
      <w:spacing w:before="280" w:after="280"/>
    </w:pPr>
    <w:rPr>
      <w:lang w:val="ru-RU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paragraph" w:styleId="af8">
    <w:name w:val="footer"/>
    <w:basedOn w:val="a"/>
    <w:link w:val="af9"/>
    <w:uiPriority w:val="99"/>
    <w:unhideWhenUsed/>
    <w:rsid w:val="009F0C34"/>
    <w:pPr>
      <w:tabs>
        <w:tab w:val="center" w:pos="4819"/>
        <w:tab w:val="right" w:pos="9639"/>
      </w:tabs>
    </w:pPr>
  </w:style>
  <w:style w:type="character" w:customStyle="1" w:styleId="af9">
    <w:name w:val="Нижній колонтитул Знак"/>
    <w:basedOn w:val="a0"/>
    <w:link w:val="af8"/>
    <w:uiPriority w:val="99"/>
    <w:rsid w:val="009F0C34"/>
    <w:rPr>
      <w:rFonts w:ascii="Times New Roman" w:eastAsia="Andale Sans UI;Arial Unicode MS" w:hAnsi="Times New Roman" w:cs="Tahoma"/>
      <w:kern w:val="2"/>
      <w:lang/>
    </w:rPr>
  </w:style>
  <w:style w:type="character" w:customStyle="1" w:styleId="ae">
    <w:name w:val="Верхній колонтитул Знак"/>
    <w:basedOn w:val="a0"/>
    <w:link w:val="ad"/>
    <w:uiPriority w:val="99"/>
    <w:rsid w:val="009F0C34"/>
    <w:rPr>
      <w:rFonts w:ascii="Times New Roman" w:eastAsia="Andale Sans UI;Arial Unicode MS" w:hAnsi="Times New Roman" w:cs="Tahoma"/>
      <w:kern w:val="2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2124</Words>
  <Characters>1211</Characters>
  <Application>Microsoft Office Word</Application>
  <DocSecurity>0</DocSecurity>
  <Lines>10</Lines>
  <Paragraphs>6</Paragraphs>
  <ScaleCrop>false</ScaleCrop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43</cp:revision>
  <dcterms:created xsi:type="dcterms:W3CDTF">2024-11-29T08:02:00Z</dcterms:created>
  <dcterms:modified xsi:type="dcterms:W3CDTF">2024-11-29T08:09:00Z</dcterms:modified>
  <dc:language>uk-UA</dc:language>
</cp:coreProperties>
</file>