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02D4EA" w14:textId="77777777" w:rsidR="005C1AA3" w:rsidRPr="001F08BB" w:rsidRDefault="005C1AA3" w:rsidP="005C1AA3">
      <w:pPr>
        <w:spacing w:line="276" w:lineRule="auto"/>
        <w:rPr>
          <w:lang w:val="uk-UA"/>
        </w:rPr>
      </w:pPr>
    </w:p>
    <w:p w14:paraId="13CDA2BA" w14:textId="6B6808CA" w:rsidR="00DD3C99" w:rsidRPr="001F08BB" w:rsidRDefault="000252B8" w:rsidP="00DD3C99">
      <w:pPr>
        <w:jc w:val="center"/>
        <w:rPr>
          <w:bCs/>
          <w:sz w:val="28"/>
          <w:szCs w:val="28"/>
          <w:lang w:val="uk-UA"/>
        </w:rPr>
      </w:pPr>
      <w:r w:rsidRPr="001F08BB">
        <w:rPr>
          <w:b/>
          <w:sz w:val="28"/>
          <w:szCs w:val="28"/>
          <w:lang w:val="uk-UA"/>
        </w:rPr>
        <w:t>Пояснювальна записка</w:t>
      </w:r>
      <w:r w:rsidR="005C1AA3" w:rsidRPr="001F08BB">
        <w:rPr>
          <w:sz w:val="28"/>
          <w:szCs w:val="28"/>
          <w:lang w:val="uk-UA"/>
        </w:rPr>
        <w:br/>
        <w:t xml:space="preserve">до проєкту рішення </w:t>
      </w:r>
      <w:r w:rsidR="00F40652" w:rsidRPr="001F08BB">
        <w:rPr>
          <w:sz w:val="28"/>
          <w:szCs w:val="28"/>
          <w:lang w:val="uk-UA"/>
        </w:rPr>
        <w:t xml:space="preserve">Луцької </w:t>
      </w:r>
      <w:proofErr w:type="spellStart"/>
      <w:r w:rsidR="005C1AA3" w:rsidRPr="001F08BB">
        <w:rPr>
          <w:sz w:val="28"/>
          <w:szCs w:val="28"/>
          <w:lang w:val="uk-UA"/>
        </w:rPr>
        <w:t>міськоі</w:t>
      </w:r>
      <w:proofErr w:type="spellEnd"/>
      <w:r w:rsidR="005C1AA3" w:rsidRPr="001F08BB">
        <w:rPr>
          <w:sz w:val="28"/>
          <w:szCs w:val="28"/>
          <w:lang w:val="uk-UA"/>
        </w:rPr>
        <w:t>̈ ради</w:t>
      </w:r>
      <w:r w:rsidR="00F40652" w:rsidRPr="001F08BB">
        <w:rPr>
          <w:sz w:val="28"/>
          <w:szCs w:val="28"/>
          <w:lang w:val="uk-UA"/>
        </w:rPr>
        <w:t xml:space="preserve"> </w:t>
      </w:r>
      <w:r w:rsidR="005C1AA3" w:rsidRPr="001F08BB">
        <w:rPr>
          <w:bCs/>
          <w:sz w:val="28"/>
          <w:szCs w:val="28"/>
          <w:lang w:val="uk-UA"/>
        </w:rPr>
        <w:t>«</w:t>
      </w:r>
      <w:r w:rsidR="00DD3C99" w:rsidRPr="001F08BB">
        <w:rPr>
          <w:bCs/>
          <w:sz w:val="28"/>
          <w:szCs w:val="28"/>
          <w:lang w:val="uk-UA"/>
        </w:rPr>
        <w:t xml:space="preserve">Про затвердження Програми </w:t>
      </w:r>
    </w:p>
    <w:p w14:paraId="22D4DF7F" w14:textId="77777777" w:rsidR="00831471" w:rsidRPr="00AD3633" w:rsidRDefault="00DD3C99" w:rsidP="00831471">
      <w:pPr>
        <w:jc w:val="center"/>
        <w:rPr>
          <w:bCs/>
          <w:sz w:val="28"/>
          <w:szCs w:val="28"/>
          <w:lang w:val="uk-UA"/>
        </w:rPr>
      </w:pPr>
      <w:proofErr w:type="spellStart"/>
      <w:r w:rsidRPr="001F08BB">
        <w:rPr>
          <w:bCs/>
          <w:sz w:val="28"/>
          <w:szCs w:val="28"/>
          <w:lang w:val="uk-UA"/>
        </w:rPr>
        <w:t>цифровізації</w:t>
      </w:r>
      <w:proofErr w:type="spellEnd"/>
      <w:r w:rsidRPr="001F08BB">
        <w:rPr>
          <w:bCs/>
          <w:sz w:val="28"/>
          <w:szCs w:val="28"/>
          <w:lang w:val="uk-UA"/>
        </w:rPr>
        <w:t xml:space="preserve"> рішень, сервісів та послуг на території Луцької міської територіальної громади </w:t>
      </w:r>
      <w:r w:rsidR="00831471">
        <w:rPr>
          <w:bCs/>
          <w:sz w:val="28"/>
          <w:szCs w:val="28"/>
          <w:lang w:val="en-US"/>
        </w:rPr>
        <w:t>“</w:t>
      </w:r>
      <w:proofErr w:type="spellStart"/>
      <w:r w:rsidR="00831471" w:rsidRPr="001F08BB">
        <w:rPr>
          <w:bCs/>
          <w:sz w:val="28"/>
          <w:szCs w:val="28"/>
          <w:lang w:val="uk-UA"/>
        </w:rPr>
        <w:t>SmartLutsk</w:t>
      </w:r>
      <w:proofErr w:type="spellEnd"/>
      <w:r w:rsidR="00831471">
        <w:rPr>
          <w:bCs/>
          <w:sz w:val="28"/>
          <w:szCs w:val="28"/>
          <w:lang w:val="en-US"/>
        </w:rPr>
        <w:t>”</w:t>
      </w:r>
      <w:r w:rsidR="00831471" w:rsidRPr="001F08BB">
        <w:rPr>
          <w:bCs/>
          <w:sz w:val="28"/>
          <w:szCs w:val="28"/>
          <w:lang w:val="uk-UA"/>
        </w:rPr>
        <w:t xml:space="preserve"> на 2025</w:t>
      </w:r>
      <w:r w:rsidR="00831471">
        <w:rPr>
          <w:bCs/>
          <w:sz w:val="28"/>
          <w:szCs w:val="28"/>
          <w:lang w:val="uk-UA"/>
        </w:rPr>
        <w:t>–</w:t>
      </w:r>
      <w:r w:rsidR="00831471" w:rsidRPr="001F08BB">
        <w:rPr>
          <w:bCs/>
          <w:sz w:val="28"/>
          <w:szCs w:val="28"/>
          <w:lang w:val="uk-UA"/>
        </w:rPr>
        <w:t>2029 роки</w:t>
      </w:r>
      <w:r w:rsidR="00831471" w:rsidRPr="001F08BB">
        <w:rPr>
          <w:bCs/>
          <w:color w:val="000000" w:themeColor="text1"/>
          <w:sz w:val="28"/>
          <w:szCs w:val="28"/>
          <w:lang w:val="uk-UA"/>
        </w:rPr>
        <w:t>»</w:t>
      </w:r>
    </w:p>
    <w:p w14:paraId="5B8EC8E0" w14:textId="77777777" w:rsidR="00831471" w:rsidRPr="001F08BB" w:rsidRDefault="00831471" w:rsidP="00831471">
      <w:pPr>
        <w:jc w:val="both"/>
        <w:rPr>
          <w:bCs/>
          <w:color w:val="000000" w:themeColor="text1"/>
          <w:sz w:val="28"/>
          <w:szCs w:val="28"/>
          <w:lang w:val="uk-UA"/>
        </w:rPr>
      </w:pPr>
    </w:p>
    <w:p w14:paraId="0FBD2CFE" w14:textId="77777777" w:rsidR="00831471" w:rsidRDefault="00831471" w:rsidP="00831471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Потреби та мета прийняття рішення.</w:t>
      </w:r>
    </w:p>
    <w:p w14:paraId="6773CA2A" w14:textId="4BD12212" w:rsidR="00831471" w:rsidRDefault="00831471" w:rsidP="00831471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proofErr w:type="spellStart"/>
      <w:r>
        <w:rPr>
          <w:sz w:val="28"/>
          <w:szCs w:val="28"/>
          <w:lang w:val="uk-UA"/>
        </w:rPr>
        <w:t>П</w:t>
      </w:r>
      <w:r w:rsidRPr="001F08BB">
        <w:rPr>
          <w:sz w:val="28"/>
          <w:szCs w:val="28"/>
          <w:lang w:val="uk-UA"/>
        </w:rPr>
        <w:t>роєкт</w:t>
      </w:r>
      <w:proofErr w:type="spellEnd"/>
      <w:r w:rsidRPr="001F08BB">
        <w:rPr>
          <w:sz w:val="28"/>
          <w:szCs w:val="28"/>
          <w:lang w:val="uk-UA"/>
        </w:rPr>
        <w:t xml:space="preserve"> рішення </w:t>
      </w:r>
      <w:bookmarkStart w:id="0" w:name="_GoBack"/>
      <w:bookmarkEnd w:id="0"/>
      <w:r>
        <w:rPr>
          <w:sz w:val="28"/>
          <w:szCs w:val="28"/>
          <w:lang w:val="uk-UA"/>
        </w:rPr>
        <w:t>міської ради</w:t>
      </w:r>
      <w:r w:rsidRPr="001F08BB">
        <w:rPr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«Про затвердження Програми </w:t>
      </w:r>
      <w:proofErr w:type="spellStart"/>
      <w:r>
        <w:rPr>
          <w:color w:val="000000" w:themeColor="text1"/>
          <w:sz w:val="28"/>
          <w:szCs w:val="28"/>
          <w:shd w:val="clear" w:color="auto" w:fill="FFFFFF"/>
          <w:lang w:val="uk-UA"/>
        </w:rPr>
        <w:t>цифровізації</w:t>
      </w:r>
      <w:proofErr w:type="spellEnd"/>
      <w:r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рішень, сервісів та послуг </w:t>
      </w:r>
      <w:r w:rsidRPr="001F08BB">
        <w:rPr>
          <w:bCs/>
          <w:sz w:val="28"/>
          <w:szCs w:val="28"/>
          <w:lang w:val="uk-UA"/>
        </w:rPr>
        <w:t>на території Луцької міської територіальної громади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  <w:lang w:val="en-US"/>
        </w:rPr>
        <w:t>“</w:t>
      </w:r>
      <w:proofErr w:type="spellStart"/>
      <w:r>
        <w:rPr>
          <w:color w:val="000000" w:themeColor="text1"/>
          <w:sz w:val="28"/>
          <w:szCs w:val="28"/>
          <w:shd w:val="clear" w:color="auto" w:fill="FFFFFF"/>
          <w:lang w:val="uk-UA"/>
        </w:rPr>
        <w:t>SmartLutsk</w:t>
      </w:r>
      <w:proofErr w:type="spellEnd"/>
      <w:r>
        <w:rPr>
          <w:color w:val="000000" w:themeColor="text1"/>
          <w:sz w:val="28"/>
          <w:szCs w:val="28"/>
          <w:shd w:val="clear" w:color="auto" w:fill="FFFFFF"/>
          <w:lang w:val="en-US"/>
        </w:rPr>
        <w:t>”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на 2025–2029 роки» спрямований на вдосконалення управління міською інфраструктурою, підвищення якості послуг для громадян та покращення комунікації між владою та мешканцями. </w:t>
      </w:r>
    </w:p>
    <w:p w14:paraId="601F8872" w14:textId="77777777" w:rsidR="00831471" w:rsidRDefault="00831471" w:rsidP="00831471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color w:val="000000" w:themeColor="text1"/>
          <w:sz w:val="28"/>
          <w:szCs w:val="28"/>
          <w:shd w:val="clear" w:color="auto" w:fill="FFFFFF"/>
          <w:lang w:val="uk-UA"/>
        </w:rPr>
        <w:t>Основними потребами є оптимізація ресурсів, створення прозорої системи прийняття рішень, підвищення ефективності роботи адміністративних структур та забезпечення доступу до сучасних цифрових сервісів для жителів та гостей громади.</w:t>
      </w:r>
    </w:p>
    <w:p w14:paraId="34C2596D" w14:textId="77777777" w:rsidR="00831471" w:rsidRDefault="00831471" w:rsidP="00831471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color w:val="000000" w:themeColor="text1"/>
          <w:sz w:val="28"/>
          <w:szCs w:val="28"/>
          <w:shd w:val="clear" w:color="auto" w:fill="FFFFFF"/>
          <w:lang w:val="uk-UA"/>
        </w:rPr>
        <w:t>Метою програми є впровадження технологій «розумного міста», що включають автоматизацію процесів, інтеграцію цифрових платформ для управління послугами та розвиток інноваційної інфраструктури, яка відповідає викликам часу та сприяє сталому розвитку громади.</w:t>
      </w:r>
    </w:p>
    <w:p w14:paraId="1EED8689" w14:textId="77777777" w:rsidR="00831471" w:rsidRDefault="00831471" w:rsidP="00831471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b/>
          <w:sz w:val="28"/>
          <w:lang w:val="uk-UA"/>
        </w:rPr>
        <w:t>Прогнозовані суспільні, економічні, фінансові та юридичні наслідки прийняття рішення.</w:t>
      </w:r>
    </w:p>
    <w:p w14:paraId="194F0ABE" w14:textId="77777777" w:rsidR="00831471" w:rsidRDefault="00831471" w:rsidP="00831471">
      <w:pPr>
        <w:ind w:firstLine="567"/>
        <w:jc w:val="both"/>
        <w:rPr>
          <w:bCs/>
          <w:sz w:val="32"/>
          <w:szCs w:val="28"/>
          <w:lang w:val="uk-UA"/>
        </w:rPr>
      </w:pPr>
      <w:r>
        <w:rPr>
          <w:sz w:val="28"/>
          <w:szCs w:val="28"/>
          <w:lang w:val="uk-UA"/>
        </w:rPr>
        <w:t xml:space="preserve">Суспільні наслідки прийняття рішення включають підвищення якості життя мешканців громади завдяки доступу до сучасних цифрових сервісів, таких як онлайн-оплата послуг, електронні звернення до органів влади, інтерактивні мапи міста та реальні часові дані про транспорт. Це сприятиме більшій прозорості в діяльності міської ради, забезпечуючи ефективну взаємодію з мешканцями та підвищуючи рівень довіри до місцевої влади. </w:t>
      </w:r>
    </w:p>
    <w:p w14:paraId="085BCDC1" w14:textId="77777777" w:rsidR="00831471" w:rsidRDefault="00831471" w:rsidP="0083147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Зменшення бюрократії та впровадження цифрових рішень дозволять економити час і ресурси, сприяючи збільшенню продуктивності як державного, так і приватного секторів та оптимізацію витрат міського бюджету.</w:t>
      </w:r>
    </w:p>
    <w:p w14:paraId="44F11777" w14:textId="77777777" w:rsidR="00831471" w:rsidRDefault="00831471" w:rsidP="0083147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Програма також сприятиме гармонізації місцевого законодавства із загальнодержавними стандартами у сфері </w:t>
      </w:r>
      <w:proofErr w:type="spellStart"/>
      <w:r>
        <w:rPr>
          <w:sz w:val="28"/>
          <w:szCs w:val="28"/>
          <w:lang w:val="uk-UA"/>
        </w:rPr>
        <w:t>цифровізації</w:t>
      </w:r>
      <w:proofErr w:type="spellEnd"/>
      <w:r>
        <w:rPr>
          <w:sz w:val="28"/>
          <w:szCs w:val="28"/>
          <w:lang w:val="uk-UA"/>
        </w:rPr>
        <w:t>.</w:t>
      </w:r>
    </w:p>
    <w:p w14:paraId="701E0C77" w14:textId="77777777" w:rsidR="00831471" w:rsidRDefault="00831471" w:rsidP="0083147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Таким чином, прийняття Програми стане важливим кроком у побудові ефективного, прозорого і технологічно розвиненого управління громадою, покращуючи якість послуг для громадян та відкриваючи нові можливості для її економічного та соціального розвитку.</w:t>
      </w:r>
    </w:p>
    <w:p w14:paraId="101E22D9" w14:textId="06631979" w:rsidR="00DD3C99" w:rsidRPr="001F08BB" w:rsidRDefault="00DD3C99" w:rsidP="00831471">
      <w:pPr>
        <w:jc w:val="center"/>
        <w:rPr>
          <w:sz w:val="28"/>
          <w:szCs w:val="28"/>
          <w:lang w:val="uk-UA"/>
        </w:rPr>
      </w:pPr>
    </w:p>
    <w:p w14:paraId="66DF71E7" w14:textId="77777777" w:rsidR="006338C0" w:rsidRPr="001F08BB" w:rsidRDefault="006338C0" w:rsidP="005C1AA3">
      <w:pPr>
        <w:tabs>
          <w:tab w:val="left" w:pos="4253"/>
        </w:tabs>
        <w:jc w:val="both"/>
        <w:rPr>
          <w:sz w:val="28"/>
          <w:lang w:val="uk-UA"/>
        </w:rPr>
      </w:pPr>
    </w:p>
    <w:p w14:paraId="4CE66F8D" w14:textId="53B1CBAC" w:rsidR="006338C0" w:rsidRPr="001F08BB" w:rsidRDefault="006338C0" w:rsidP="005C1AA3">
      <w:pPr>
        <w:tabs>
          <w:tab w:val="left" w:pos="4253"/>
        </w:tabs>
        <w:jc w:val="both"/>
        <w:rPr>
          <w:sz w:val="28"/>
          <w:lang w:val="uk-UA"/>
        </w:rPr>
      </w:pPr>
      <w:r w:rsidRPr="001F08BB">
        <w:rPr>
          <w:sz w:val="28"/>
          <w:lang w:val="uk-UA"/>
        </w:rPr>
        <w:t xml:space="preserve">Директор департаменту </w:t>
      </w:r>
    </w:p>
    <w:p w14:paraId="5746F229" w14:textId="2B5E3F5D" w:rsidR="006338C0" w:rsidRPr="001F08BB" w:rsidRDefault="006338C0" w:rsidP="005C1AA3">
      <w:pPr>
        <w:tabs>
          <w:tab w:val="left" w:pos="4253"/>
        </w:tabs>
        <w:jc w:val="both"/>
        <w:rPr>
          <w:sz w:val="28"/>
          <w:lang w:val="uk-UA"/>
        </w:rPr>
      </w:pPr>
      <w:r w:rsidRPr="001F08BB">
        <w:rPr>
          <w:sz w:val="28"/>
          <w:lang w:val="uk-UA"/>
        </w:rPr>
        <w:t>муніципальної варти                                                                             Юлія ЧІПАК</w:t>
      </w:r>
    </w:p>
    <w:sectPr w:rsidR="006338C0" w:rsidRPr="001F08BB" w:rsidSect="00F90C46">
      <w:headerReference w:type="default" r:id="rId8"/>
      <w:pgSz w:w="11906" w:h="16838"/>
      <w:pgMar w:top="567" w:right="567" w:bottom="198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72995D" w14:textId="77777777" w:rsidR="00242F44" w:rsidRDefault="00242F44" w:rsidP="004713E7">
      <w:r>
        <w:separator/>
      </w:r>
    </w:p>
  </w:endnote>
  <w:endnote w:type="continuationSeparator" w:id="0">
    <w:p w14:paraId="0F84A52F" w14:textId="77777777" w:rsidR="00242F44" w:rsidRDefault="00242F44" w:rsidP="00471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768395" w14:textId="77777777" w:rsidR="00242F44" w:rsidRDefault="00242F44" w:rsidP="004713E7">
      <w:r>
        <w:separator/>
      </w:r>
    </w:p>
  </w:footnote>
  <w:footnote w:type="continuationSeparator" w:id="0">
    <w:p w14:paraId="4C596E03" w14:textId="77777777" w:rsidR="00242F44" w:rsidRDefault="00242F44" w:rsidP="004713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97642916"/>
      <w:docPartObj>
        <w:docPartGallery w:val="Page Numbers (Top of Page)"/>
        <w:docPartUnique/>
      </w:docPartObj>
    </w:sdtPr>
    <w:sdtEndPr/>
    <w:sdtContent>
      <w:p w14:paraId="55E1F041" w14:textId="77777777" w:rsidR="004713E7" w:rsidRDefault="004713E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57CAC641" w14:textId="77777777" w:rsidR="004713E7" w:rsidRDefault="004713E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701CA"/>
    <w:multiLevelType w:val="hybridMultilevel"/>
    <w:tmpl w:val="AAF89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B7A03"/>
    <w:multiLevelType w:val="hybridMultilevel"/>
    <w:tmpl w:val="4E9C19D6"/>
    <w:lvl w:ilvl="0" w:tplc="7CC29C1C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1643461B"/>
    <w:multiLevelType w:val="hybridMultilevel"/>
    <w:tmpl w:val="9FB0958A"/>
    <w:lvl w:ilvl="0" w:tplc="7CC29C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03C75"/>
    <w:multiLevelType w:val="multilevel"/>
    <w:tmpl w:val="330239F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0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520" w:hanging="1800"/>
      </w:pPr>
      <w:rPr>
        <w:rFonts w:hint="default"/>
      </w:rPr>
    </w:lvl>
  </w:abstractNum>
  <w:abstractNum w:abstractNumId="4" w15:restartNumberingAfterBreak="0">
    <w:nsid w:val="353F743F"/>
    <w:multiLevelType w:val="hybridMultilevel"/>
    <w:tmpl w:val="23AE3B22"/>
    <w:lvl w:ilvl="0" w:tplc="0419000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5" w15:restartNumberingAfterBreak="0">
    <w:nsid w:val="355D6C76"/>
    <w:multiLevelType w:val="hybridMultilevel"/>
    <w:tmpl w:val="FBA6B792"/>
    <w:lvl w:ilvl="0" w:tplc="B2F886BA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E685B3B"/>
    <w:multiLevelType w:val="hybridMultilevel"/>
    <w:tmpl w:val="410A9744"/>
    <w:lvl w:ilvl="0" w:tplc="07D0237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00C2155"/>
    <w:multiLevelType w:val="hybridMultilevel"/>
    <w:tmpl w:val="DA8EF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557943"/>
    <w:multiLevelType w:val="hybridMultilevel"/>
    <w:tmpl w:val="899CA60E"/>
    <w:lvl w:ilvl="0" w:tplc="7CC29C1C">
      <w:start w:val="1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69C8732B"/>
    <w:multiLevelType w:val="hybridMultilevel"/>
    <w:tmpl w:val="0472D46C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6B1B42EA"/>
    <w:multiLevelType w:val="hybridMultilevel"/>
    <w:tmpl w:val="935466D4"/>
    <w:lvl w:ilvl="0" w:tplc="C67645F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0BA6E90"/>
    <w:multiLevelType w:val="hybridMultilevel"/>
    <w:tmpl w:val="CF8CBB50"/>
    <w:lvl w:ilvl="0" w:tplc="0422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8"/>
  </w:num>
  <w:num w:numId="5">
    <w:abstractNumId w:val="11"/>
  </w:num>
  <w:num w:numId="6">
    <w:abstractNumId w:val="0"/>
  </w:num>
  <w:num w:numId="7">
    <w:abstractNumId w:val="3"/>
  </w:num>
  <w:num w:numId="8">
    <w:abstractNumId w:val="7"/>
  </w:num>
  <w:num w:numId="9">
    <w:abstractNumId w:val="5"/>
  </w:num>
  <w:num w:numId="10">
    <w:abstractNumId w:val="4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177"/>
    <w:rsid w:val="00015F28"/>
    <w:rsid w:val="00023345"/>
    <w:rsid w:val="000252B8"/>
    <w:rsid w:val="000458CF"/>
    <w:rsid w:val="0004741F"/>
    <w:rsid w:val="000602CC"/>
    <w:rsid w:val="00081FCB"/>
    <w:rsid w:val="000841BF"/>
    <w:rsid w:val="000978F2"/>
    <w:rsid w:val="000A09A0"/>
    <w:rsid w:val="000A32EF"/>
    <w:rsid w:val="000A443E"/>
    <w:rsid w:val="000C4E6E"/>
    <w:rsid w:val="000D028A"/>
    <w:rsid w:val="000D349A"/>
    <w:rsid w:val="000E235F"/>
    <w:rsid w:val="000F46F6"/>
    <w:rsid w:val="00103518"/>
    <w:rsid w:val="00103E16"/>
    <w:rsid w:val="00131299"/>
    <w:rsid w:val="00134F5F"/>
    <w:rsid w:val="00182461"/>
    <w:rsid w:val="00182A95"/>
    <w:rsid w:val="001909C5"/>
    <w:rsid w:val="00194222"/>
    <w:rsid w:val="001A2D92"/>
    <w:rsid w:val="001A38CB"/>
    <w:rsid w:val="001B5A6E"/>
    <w:rsid w:val="001B6C94"/>
    <w:rsid w:val="001B7869"/>
    <w:rsid w:val="001C25D3"/>
    <w:rsid w:val="001E1CDC"/>
    <w:rsid w:val="001E4726"/>
    <w:rsid w:val="001F08BB"/>
    <w:rsid w:val="001F7448"/>
    <w:rsid w:val="00204B7C"/>
    <w:rsid w:val="00214116"/>
    <w:rsid w:val="00221341"/>
    <w:rsid w:val="002223CC"/>
    <w:rsid w:val="00242F44"/>
    <w:rsid w:val="002771CB"/>
    <w:rsid w:val="00280CDE"/>
    <w:rsid w:val="002A266B"/>
    <w:rsid w:val="002A452B"/>
    <w:rsid w:val="002D3227"/>
    <w:rsid w:val="002D677B"/>
    <w:rsid w:val="00301114"/>
    <w:rsid w:val="003621E2"/>
    <w:rsid w:val="00375DA5"/>
    <w:rsid w:val="00376101"/>
    <w:rsid w:val="00391D40"/>
    <w:rsid w:val="003A62B4"/>
    <w:rsid w:val="003D3788"/>
    <w:rsid w:val="003D4739"/>
    <w:rsid w:val="003E57F7"/>
    <w:rsid w:val="003F3BA9"/>
    <w:rsid w:val="004265A9"/>
    <w:rsid w:val="00432008"/>
    <w:rsid w:val="004713E7"/>
    <w:rsid w:val="004814D0"/>
    <w:rsid w:val="004D1FD8"/>
    <w:rsid w:val="004E4C19"/>
    <w:rsid w:val="005123E8"/>
    <w:rsid w:val="00517188"/>
    <w:rsid w:val="00522608"/>
    <w:rsid w:val="0052406F"/>
    <w:rsid w:val="00536F9C"/>
    <w:rsid w:val="005461D9"/>
    <w:rsid w:val="005A527B"/>
    <w:rsid w:val="005B6E47"/>
    <w:rsid w:val="005C1AA3"/>
    <w:rsid w:val="005D0F0C"/>
    <w:rsid w:val="005D51FA"/>
    <w:rsid w:val="005D7B87"/>
    <w:rsid w:val="006019FE"/>
    <w:rsid w:val="006040B4"/>
    <w:rsid w:val="00604DF2"/>
    <w:rsid w:val="00607113"/>
    <w:rsid w:val="006103E3"/>
    <w:rsid w:val="00616ABD"/>
    <w:rsid w:val="006338C0"/>
    <w:rsid w:val="00654DC2"/>
    <w:rsid w:val="00671FF2"/>
    <w:rsid w:val="00690AAD"/>
    <w:rsid w:val="00695707"/>
    <w:rsid w:val="006B57A0"/>
    <w:rsid w:val="006D0DE1"/>
    <w:rsid w:val="006D2623"/>
    <w:rsid w:val="006D3218"/>
    <w:rsid w:val="00731CAD"/>
    <w:rsid w:val="00747E85"/>
    <w:rsid w:val="00765EBD"/>
    <w:rsid w:val="00767B5B"/>
    <w:rsid w:val="007703C0"/>
    <w:rsid w:val="007A079B"/>
    <w:rsid w:val="007A1B5D"/>
    <w:rsid w:val="007E6F96"/>
    <w:rsid w:val="007F4C25"/>
    <w:rsid w:val="008012E5"/>
    <w:rsid w:val="008038A3"/>
    <w:rsid w:val="008055C1"/>
    <w:rsid w:val="008115CF"/>
    <w:rsid w:val="00812323"/>
    <w:rsid w:val="00831471"/>
    <w:rsid w:val="00840CD7"/>
    <w:rsid w:val="008631B4"/>
    <w:rsid w:val="008834A1"/>
    <w:rsid w:val="00883ADC"/>
    <w:rsid w:val="008A09D0"/>
    <w:rsid w:val="008A46E6"/>
    <w:rsid w:val="008A79D2"/>
    <w:rsid w:val="008C79E5"/>
    <w:rsid w:val="008D307C"/>
    <w:rsid w:val="00903968"/>
    <w:rsid w:val="00904BC6"/>
    <w:rsid w:val="00906E2D"/>
    <w:rsid w:val="009111BB"/>
    <w:rsid w:val="0091748D"/>
    <w:rsid w:val="0091767D"/>
    <w:rsid w:val="00923960"/>
    <w:rsid w:val="009278EC"/>
    <w:rsid w:val="0093371E"/>
    <w:rsid w:val="00934143"/>
    <w:rsid w:val="009347BA"/>
    <w:rsid w:val="00952BEB"/>
    <w:rsid w:val="00956D53"/>
    <w:rsid w:val="0096706E"/>
    <w:rsid w:val="00973D0A"/>
    <w:rsid w:val="00992A5B"/>
    <w:rsid w:val="009A29D6"/>
    <w:rsid w:val="009B3BEA"/>
    <w:rsid w:val="009B4611"/>
    <w:rsid w:val="009D5463"/>
    <w:rsid w:val="00A14226"/>
    <w:rsid w:val="00A1764D"/>
    <w:rsid w:val="00A4485E"/>
    <w:rsid w:val="00A44F6C"/>
    <w:rsid w:val="00A45779"/>
    <w:rsid w:val="00A63B6D"/>
    <w:rsid w:val="00A73036"/>
    <w:rsid w:val="00A75AFC"/>
    <w:rsid w:val="00A9334B"/>
    <w:rsid w:val="00AA53D7"/>
    <w:rsid w:val="00AB223E"/>
    <w:rsid w:val="00AB6B33"/>
    <w:rsid w:val="00AF281E"/>
    <w:rsid w:val="00B0075D"/>
    <w:rsid w:val="00B0187A"/>
    <w:rsid w:val="00B02E4B"/>
    <w:rsid w:val="00B2019E"/>
    <w:rsid w:val="00B233E5"/>
    <w:rsid w:val="00B243A0"/>
    <w:rsid w:val="00B57302"/>
    <w:rsid w:val="00B977EB"/>
    <w:rsid w:val="00BA6083"/>
    <w:rsid w:val="00BC4404"/>
    <w:rsid w:val="00BD6166"/>
    <w:rsid w:val="00C139CE"/>
    <w:rsid w:val="00C23CA4"/>
    <w:rsid w:val="00C25984"/>
    <w:rsid w:val="00C91EF8"/>
    <w:rsid w:val="00CB11AD"/>
    <w:rsid w:val="00CC3206"/>
    <w:rsid w:val="00CE3F63"/>
    <w:rsid w:val="00D048BC"/>
    <w:rsid w:val="00D16A6F"/>
    <w:rsid w:val="00D24A6A"/>
    <w:rsid w:val="00D271A7"/>
    <w:rsid w:val="00D343C3"/>
    <w:rsid w:val="00D53BDF"/>
    <w:rsid w:val="00D77E00"/>
    <w:rsid w:val="00D80B8F"/>
    <w:rsid w:val="00D9414B"/>
    <w:rsid w:val="00DB1197"/>
    <w:rsid w:val="00DC3B8B"/>
    <w:rsid w:val="00DD188F"/>
    <w:rsid w:val="00DD3C99"/>
    <w:rsid w:val="00E04120"/>
    <w:rsid w:val="00E05E20"/>
    <w:rsid w:val="00E15B7A"/>
    <w:rsid w:val="00E24177"/>
    <w:rsid w:val="00E354C0"/>
    <w:rsid w:val="00E44B64"/>
    <w:rsid w:val="00E60750"/>
    <w:rsid w:val="00E71529"/>
    <w:rsid w:val="00EA4EE8"/>
    <w:rsid w:val="00EC164F"/>
    <w:rsid w:val="00ED15E7"/>
    <w:rsid w:val="00ED4DBE"/>
    <w:rsid w:val="00EE1BAE"/>
    <w:rsid w:val="00EE424F"/>
    <w:rsid w:val="00EE63A5"/>
    <w:rsid w:val="00F07203"/>
    <w:rsid w:val="00F36E0D"/>
    <w:rsid w:val="00F40652"/>
    <w:rsid w:val="00F45C60"/>
    <w:rsid w:val="00F55D28"/>
    <w:rsid w:val="00F90C46"/>
    <w:rsid w:val="00FC3CCA"/>
    <w:rsid w:val="00FD7540"/>
    <w:rsid w:val="00FF11AC"/>
    <w:rsid w:val="00FF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35A80"/>
  <w15:chartTrackingRefBased/>
  <w15:docId w15:val="{908EFDDF-EC77-483E-8918-92A93C6C3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A079B"/>
    <w:rPr>
      <w:sz w:val="24"/>
      <w:szCs w:val="24"/>
    </w:rPr>
  </w:style>
  <w:style w:type="paragraph" w:styleId="1">
    <w:name w:val="heading 1"/>
    <w:basedOn w:val="a"/>
    <w:next w:val="a"/>
    <w:link w:val="11"/>
    <w:qFormat/>
    <w:rsid w:val="00103E16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1"/>
    <w:qFormat/>
    <w:rsid w:val="00103E1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D4DBE"/>
    <w:rPr>
      <w:rFonts w:ascii="Segoe UI" w:hAnsi="Segoe UI"/>
      <w:sz w:val="18"/>
      <w:szCs w:val="18"/>
      <w:lang w:val="x-none" w:eastAsia="x-none"/>
    </w:rPr>
  </w:style>
  <w:style w:type="character" w:customStyle="1" w:styleId="a4">
    <w:name w:val="Текст у виносці Знак"/>
    <w:link w:val="a3"/>
    <w:rsid w:val="00ED4DB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B4611"/>
    <w:pPr>
      <w:ind w:left="720"/>
      <w:contextualSpacing/>
    </w:pPr>
  </w:style>
  <w:style w:type="paragraph" w:styleId="a6">
    <w:name w:val="header"/>
    <w:basedOn w:val="a"/>
    <w:link w:val="a7"/>
    <w:uiPriority w:val="99"/>
    <w:rsid w:val="004713E7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713E7"/>
    <w:rPr>
      <w:sz w:val="24"/>
      <w:szCs w:val="24"/>
    </w:rPr>
  </w:style>
  <w:style w:type="paragraph" w:styleId="a8">
    <w:name w:val="footer"/>
    <w:basedOn w:val="a"/>
    <w:link w:val="a9"/>
    <w:rsid w:val="004713E7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rsid w:val="004713E7"/>
    <w:rPr>
      <w:sz w:val="24"/>
      <w:szCs w:val="24"/>
    </w:rPr>
  </w:style>
  <w:style w:type="paragraph" w:styleId="aa">
    <w:name w:val="Normal (Web)"/>
    <w:basedOn w:val="a"/>
    <w:uiPriority w:val="99"/>
    <w:unhideWhenUsed/>
    <w:rsid w:val="005C1AA3"/>
    <w:pPr>
      <w:spacing w:before="100" w:beforeAutospacing="1" w:after="100" w:afterAutospacing="1"/>
    </w:pPr>
    <w:rPr>
      <w:lang w:val="uk-UA"/>
    </w:rPr>
  </w:style>
  <w:style w:type="table" w:styleId="ab">
    <w:name w:val="Table Grid"/>
    <w:basedOn w:val="a1"/>
    <w:uiPriority w:val="39"/>
    <w:rsid w:val="005C1AA3"/>
    <w:rPr>
      <w:rFonts w:ascii="Calibri" w:eastAsia="Calibri" w:hAnsi="Calibri" w:cs="Calibr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j">
    <w:name w:val="tj"/>
    <w:basedOn w:val="a"/>
    <w:rsid w:val="005C1AA3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rsid w:val="00103E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semiHidden/>
    <w:rsid w:val="00103E1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1">
    <w:name w:val="Заголовок 1 Знак1"/>
    <w:basedOn w:val="a0"/>
    <w:link w:val="1"/>
    <w:rsid w:val="00103E16"/>
    <w:rPr>
      <w:b/>
      <w:bCs/>
      <w:sz w:val="32"/>
      <w:szCs w:val="24"/>
      <w:lang w:val="uk-UA"/>
    </w:rPr>
  </w:style>
  <w:style w:type="character" w:customStyle="1" w:styleId="21">
    <w:name w:val="Заголовок 2 Знак1"/>
    <w:basedOn w:val="a0"/>
    <w:link w:val="2"/>
    <w:rsid w:val="00103E16"/>
    <w:rPr>
      <w:rFonts w:ascii="Arial" w:hAnsi="Arial" w:cs="Arial"/>
      <w:b/>
      <w:bCs/>
      <w:i/>
      <w:iCs/>
      <w:sz w:val="28"/>
      <w:szCs w:val="28"/>
      <w:lang w:val="uk-UA"/>
    </w:rPr>
  </w:style>
  <w:style w:type="character" w:styleId="ac">
    <w:name w:val="Hyperlink"/>
    <w:basedOn w:val="a0"/>
    <w:rsid w:val="006040B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040B4"/>
    <w:rPr>
      <w:color w:val="605E5C"/>
      <w:shd w:val="clear" w:color="auto" w:fill="E1DFDD"/>
    </w:rPr>
  </w:style>
  <w:style w:type="paragraph" w:styleId="ae">
    <w:name w:val="Body Text"/>
    <w:basedOn w:val="a"/>
    <w:link w:val="af"/>
    <w:uiPriority w:val="1"/>
    <w:unhideWhenUsed/>
    <w:qFormat/>
    <w:rsid w:val="00F40652"/>
    <w:pPr>
      <w:widowControl w:val="0"/>
      <w:suppressAutoHyphens/>
      <w:ind w:left="300"/>
      <w:jc w:val="both"/>
    </w:pPr>
    <w:rPr>
      <w:sz w:val="28"/>
      <w:szCs w:val="28"/>
      <w:lang w:val="uk-UA" w:eastAsia="en-US"/>
    </w:rPr>
  </w:style>
  <w:style w:type="character" w:customStyle="1" w:styleId="af">
    <w:name w:val="Основний текст Знак"/>
    <w:basedOn w:val="a0"/>
    <w:link w:val="ae"/>
    <w:uiPriority w:val="1"/>
    <w:rsid w:val="00F40652"/>
    <w:rPr>
      <w:sz w:val="28"/>
      <w:szCs w:val="2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5D262-2752-47DE-8C6D-F54897C04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1455</Words>
  <Characters>830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SPecialiST RePack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Юзер</dc:creator>
  <cp:keywords/>
  <cp:lastModifiedBy>Пользователь</cp:lastModifiedBy>
  <cp:revision>5</cp:revision>
  <cp:lastPrinted>2024-11-19T09:43:00Z</cp:lastPrinted>
  <dcterms:created xsi:type="dcterms:W3CDTF">2024-12-02T14:33:00Z</dcterms:created>
  <dcterms:modified xsi:type="dcterms:W3CDTF">2024-12-05T09:59:00Z</dcterms:modified>
</cp:coreProperties>
</file>