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78B5E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756A9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94836114" r:id="rId7"/>
        </w:object>
      </w:r>
    </w:p>
    <w:p w14:paraId="452A69BE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07277AA3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8862D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46602059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0C5D26B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702635C6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4E9E425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1BE2129F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4AF1138F" w14:textId="77777777"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18AD00F1" w14:textId="2443601F" w:rsidR="00073C68" w:rsidRPr="00B56DD7" w:rsidRDefault="00304620" w:rsidP="004E01E0">
      <w:pPr>
        <w:widowControl w:val="0"/>
        <w:ind w:right="4677"/>
        <w:contextualSpacing/>
        <w:jc w:val="both"/>
        <w:rPr>
          <w:szCs w:val="28"/>
        </w:rPr>
      </w:pPr>
      <w:r w:rsidRPr="00B56DD7">
        <w:rPr>
          <w:szCs w:val="28"/>
        </w:rPr>
        <w:t xml:space="preserve">Про </w:t>
      </w:r>
      <w:r w:rsidR="00842A29" w:rsidRPr="00B56DD7">
        <w:rPr>
          <w:szCs w:val="28"/>
        </w:rPr>
        <w:t xml:space="preserve">затвердження </w:t>
      </w:r>
      <w:proofErr w:type="spellStart"/>
      <w:r w:rsidR="008F22BA">
        <w:t>проєкту</w:t>
      </w:r>
      <w:proofErr w:type="spellEnd"/>
      <w:r w:rsidR="008F22BA">
        <w:t xml:space="preserve"> детального</w:t>
      </w:r>
      <w:r w:rsidR="004E01E0">
        <w:t xml:space="preserve"> </w:t>
      </w:r>
      <w:r w:rsidR="008F22BA">
        <w:t>плану території земельної ділянки</w:t>
      </w:r>
      <w:r w:rsidR="004E01E0">
        <w:t xml:space="preserve"> </w:t>
      </w:r>
      <w:r w:rsidR="008F22BA">
        <w:t>за межами населених пунктів Луцької</w:t>
      </w:r>
      <w:r w:rsidR="004E01E0">
        <w:t xml:space="preserve"> </w:t>
      </w:r>
      <w:r w:rsidR="008F22BA">
        <w:t>міської територіальної громади (с. Липляни)</w:t>
      </w:r>
    </w:p>
    <w:p w14:paraId="4009D094" w14:textId="77777777" w:rsidR="00304620" w:rsidRPr="00B56DD7" w:rsidRDefault="00304620" w:rsidP="004E01E0">
      <w:pPr>
        <w:tabs>
          <w:tab w:val="left" w:pos="6615"/>
        </w:tabs>
        <w:ind w:right="4677"/>
        <w:jc w:val="both"/>
        <w:rPr>
          <w:szCs w:val="28"/>
        </w:rPr>
      </w:pPr>
    </w:p>
    <w:p w14:paraId="53938BFD" w14:textId="77777777" w:rsidR="00842A29" w:rsidRPr="005E20FD" w:rsidRDefault="00842A29" w:rsidP="005E20FD">
      <w:pPr>
        <w:widowControl w:val="0"/>
        <w:ind w:firstLine="567"/>
        <w:contextualSpacing/>
        <w:jc w:val="both"/>
        <w:rPr>
          <w:spacing w:val="-6"/>
          <w:szCs w:val="28"/>
        </w:rPr>
      </w:pPr>
      <w:r w:rsidRPr="00B56DD7">
        <w:rPr>
          <w:szCs w:val="28"/>
        </w:rP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</w:t>
      </w:r>
      <w:r w:rsidR="00B57E9A" w:rsidRPr="00B56DD7">
        <w:rPr>
          <w:szCs w:val="28"/>
        </w:rPr>
        <w:t xml:space="preserve"> </w:t>
      </w:r>
      <w:r w:rsidR="00A66AB2">
        <w:rPr>
          <w:szCs w:val="28"/>
        </w:rPr>
        <w:t>30</w:t>
      </w:r>
      <w:r w:rsidR="00763526" w:rsidRPr="00B56DD7">
        <w:rPr>
          <w:szCs w:val="28"/>
        </w:rPr>
        <w:t>.</w:t>
      </w:r>
      <w:r w:rsidR="00A66AB2">
        <w:rPr>
          <w:szCs w:val="28"/>
        </w:rPr>
        <w:t>07</w:t>
      </w:r>
      <w:r w:rsidRPr="00B56DD7">
        <w:rPr>
          <w:szCs w:val="28"/>
        </w:rPr>
        <w:t>.20</w:t>
      </w:r>
      <w:r w:rsidR="00763526" w:rsidRPr="00B56DD7">
        <w:rPr>
          <w:szCs w:val="28"/>
        </w:rPr>
        <w:t>2</w:t>
      </w:r>
      <w:r w:rsidR="00B57E9A" w:rsidRPr="00B56DD7">
        <w:rPr>
          <w:szCs w:val="28"/>
        </w:rPr>
        <w:t>4</w:t>
      </w:r>
      <w:r w:rsidRPr="00B56DD7">
        <w:rPr>
          <w:szCs w:val="28"/>
        </w:rPr>
        <w:t xml:space="preserve"> № </w:t>
      </w:r>
      <w:r w:rsidR="005E20FD">
        <w:rPr>
          <w:szCs w:val="28"/>
        </w:rPr>
        <w:t>6</w:t>
      </w:r>
      <w:r w:rsidR="00A66AB2">
        <w:rPr>
          <w:szCs w:val="28"/>
        </w:rPr>
        <w:t>4</w:t>
      </w:r>
      <w:r w:rsidR="00763526" w:rsidRPr="00B56DD7">
        <w:rPr>
          <w:szCs w:val="28"/>
        </w:rPr>
        <w:t>/</w:t>
      </w:r>
      <w:r w:rsidR="00A66AB2">
        <w:rPr>
          <w:szCs w:val="28"/>
        </w:rPr>
        <w:t>104</w:t>
      </w:r>
      <w:r w:rsidRPr="00B56DD7">
        <w:rPr>
          <w:szCs w:val="28"/>
        </w:rPr>
        <w:t xml:space="preserve"> «</w:t>
      </w:r>
      <w:r w:rsidR="00A66AB2">
        <w:t>Про</w:t>
      </w:r>
      <w:r w:rsidR="00A66AB2">
        <w:rPr>
          <w:spacing w:val="-7"/>
        </w:rPr>
        <w:t xml:space="preserve"> </w:t>
      </w:r>
      <w:r w:rsidR="00A66AB2">
        <w:t>погодження</w:t>
      </w:r>
      <w:r w:rsidR="00A66AB2">
        <w:rPr>
          <w:spacing w:val="-7"/>
        </w:rPr>
        <w:t xml:space="preserve"> </w:t>
      </w:r>
      <w:proofErr w:type="spellStart"/>
      <w:r w:rsidR="00A66AB2">
        <w:t>проєкту</w:t>
      </w:r>
      <w:proofErr w:type="spellEnd"/>
      <w:r w:rsidR="00A66AB2">
        <w:t xml:space="preserve"> детального плану території земельної ділянки за межами населених пунктів Луцької міської територіальної громади (с. Липляни)</w:t>
      </w:r>
      <w:r w:rsidRPr="00B56DD7">
        <w:rPr>
          <w:szCs w:val="28"/>
        </w:rPr>
        <w:t>», виконавчий комітет міської ради</w:t>
      </w:r>
    </w:p>
    <w:p w14:paraId="5E6E5B06" w14:textId="77777777" w:rsidR="00304620" w:rsidRPr="00B56DD7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14:paraId="4AA6E785" w14:textId="77777777" w:rsidR="00304620" w:rsidRPr="00B56DD7" w:rsidRDefault="00304620" w:rsidP="00313F7C">
      <w:pPr>
        <w:tabs>
          <w:tab w:val="left" w:pos="6615"/>
        </w:tabs>
        <w:jc w:val="both"/>
        <w:rPr>
          <w:szCs w:val="28"/>
        </w:rPr>
      </w:pPr>
      <w:r w:rsidRPr="00B56DD7">
        <w:rPr>
          <w:szCs w:val="28"/>
        </w:rPr>
        <w:t>ВИРІШИВ:</w:t>
      </w:r>
    </w:p>
    <w:p w14:paraId="000CBA34" w14:textId="77777777" w:rsidR="00304620" w:rsidRPr="00B56DD7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14:paraId="03500B0D" w14:textId="47CB574F" w:rsidR="00763526" w:rsidRPr="00B56DD7" w:rsidRDefault="00763526" w:rsidP="00763526">
      <w:pPr>
        <w:ind w:firstLine="567"/>
        <w:jc w:val="both"/>
        <w:rPr>
          <w:szCs w:val="28"/>
        </w:rPr>
      </w:pPr>
      <w:r w:rsidRPr="00B56DD7">
        <w:rPr>
          <w:szCs w:val="28"/>
        </w:rPr>
        <w:t xml:space="preserve">1. Затвердити </w:t>
      </w:r>
      <w:proofErr w:type="spellStart"/>
      <w:r w:rsidR="00415144">
        <w:t>проєкт</w:t>
      </w:r>
      <w:proofErr w:type="spellEnd"/>
      <w:r w:rsidR="00415144">
        <w:t xml:space="preserve"> детального плану території земельної ділянки за межами населених пунктів Луцької міської територіальної громади (с. Липляни) </w:t>
      </w:r>
      <w:r w:rsidRPr="00B56DD7">
        <w:rPr>
          <w:szCs w:val="28"/>
        </w:rPr>
        <w:t>згідно з додатком.</w:t>
      </w:r>
    </w:p>
    <w:p w14:paraId="30C4A101" w14:textId="77777777" w:rsidR="00304620" w:rsidRPr="00B56DD7" w:rsidRDefault="00763526" w:rsidP="00313F7C">
      <w:pPr>
        <w:tabs>
          <w:tab w:val="left" w:pos="6615"/>
        </w:tabs>
        <w:ind w:firstLine="567"/>
        <w:jc w:val="both"/>
        <w:rPr>
          <w:szCs w:val="28"/>
        </w:rPr>
      </w:pPr>
      <w:r w:rsidRPr="00B56DD7">
        <w:rPr>
          <w:szCs w:val="28"/>
        </w:rPr>
        <w:t>2</w:t>
      </w:r>
      <w:r w:rsidR="00470E5B" w:rsidRPr="00B56DD7">
        <w:rPr>
          <w:szCs w:val="28"/>
        </w:rPr>
        <w:t>. </w:t>
      </w:r>
      <w:r w:rsidR="00304620" w:rsidRPr="00B56DD7">
        <w:rPr>
          <w:szCs w:val="28"/>
        </w:rPr>
        <w:t xml:space="preserve">Контроль за виконанням рішення покласти на заступника міського голови </w:t>
      </w:r>
      <w:r w:rsidR="00313F7C" w:rsidRPr="00B56DD7">
        <w:rPr>
          <w:szCs w:val="28"/>
        </w:rPr>
        <w:t xml:space="preserve">Ірину </w:t>
      </w:r>
      <w:proofErr w:type="spellStart"/>
      <w:r w:rsidR="00313F7C" w:rsidRPr="00B56DD7">
        <w:rPr>
          <w:szCs w:val="28"/>
        </w:rPr>
        <w:t>Чебелюк</w:t>
      </w:r>
      <w:proofErr w:type="spellEnd"/>
      <w:r w:rsidR="00304620" w:rsidRPr="00B56DD7">
        <w:rPr>
          <w:szCs w:val="28"/>
        </w:rPr>
        <w:t xml:space="preserve">. </w:t>
      </w:r>
    </w:p>
    <w:p w14:paraId="02617C1A" w14:textId="77777777"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70E29F73" w14:textId="77777777" w:rsidR="0030462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410BECD9" w14:textId="77777777" w:rsidR="00A51B05" w:rsidRPr="000678E0" w:rsidRDefault="00A51B05" w:rsidP="003E2201">
      <w:pPr>
        <w:tabs>
          <w:tab w:val="left" w:pos="6615"/>
        </w:tabs>
        <w:jc w:val="both"/>
        <w:rPr>
          <w:sz w:val="24"/>
        </w:rPr>
      </w:pPr>
    </w:p>
    <w:p w14:paraId="018A2B29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Міський голова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>Ігор ПОЛІЩУК</w:t>
      </w:r>
    </w:p>
    <w:p w14:paraId="2CA66DB5" w14:textId="77777777"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07CB79DF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 xml:space="preserve">Заступник міського голови, </w:t>
      </w:r>
    </w:p>
    <w:p w14:paraId="240F1912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керуючий справами виконкому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 xml:space="preserve">Юрій ВЕРБИЧ </w:t>
      </w:r>
    </w:p>
    <w:p w14:paraId="72419A72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9CEF3DF" w14:textId="77777777" w:rsidR="00E52AFF" w:rsidRPr="00617A99" w:rsidRDefault="00E52AFF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36E9C2F" w14:textId="77777777" w:rsidR="00304620" w:rsidRPr="00223978" w:rsidRDefault="00F421F0" w:rsidP="003E2201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Гула</w:t>
      </w:r>
      <w:r w:rsidR="00304620" w:rsidRPr="00223978">
        <w:rPr>
          <w:sz w:val="24"/>
        </w:rPr>
        <w:t xml:space="preserve"> 777</w:t>
      </w:r>
      <w:r w:rsidR="00B21F9F" w:rsidRPr="00223978">
        <w:rPr>
          <w:sz w:val="24"/>
        </w:rPr>
        <w:t> </w:t>
      </w:r>
      <w:r>
        <w:rPr>
          <w:sz w:val="24"/>
        </w:rPr>
        <w:t>87</w:t>
      </w:r>
      <w:r w:rsidR="00304620" w:rsidRPr="00223978">
        <w:rPr>
          <w:sz w:val="24"/>
        </w:rPr>
        <w:t>3</w:t>
      </w:r>
    </w:p>
    <w:sectPr w:rsidR="00304620" w:rsidRPr="00223978" w:rsidSect="00B4119F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0F37F" w14:textId="77777777" w:rsidR="009A0C08" w:rsidRDefault="009A0C08" w:rsidP="00FB5D7F">
      <w:r>
        <w:separator/>
      </w:r>
    </w:p>
  </w:endnote>
  <w:endnote w:type="continuationSeparator" w:id="0">
    <w:p w14:paraId="56BC2CDF" w14:textId="77777777" w:rsidR="009A0C08" w:rsidRDefault="009A0C08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9C08A" w14:textId="77777777" w:rsidR="009A0C08" w:rsidRDefault="009A0C08" w:rsidP="00FB5D7F">
      <w:r>
        <w:separator/>
      </w:r>
    </w:p>
  </w:footnote>
  <w:footnote w:type="continuationSeparator" w:id="0">
    <w:p w14:paraId="22A83F37" w14:textId="77777777" w:rsidR="009A0C08" w:rsidRDefault="009A0C08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38D06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45FA84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9089E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40A7D"/>
    <w:rsid w:val="000678E0"/>
    <w:rsid w:val="00073C68"/>
    <w:rsid w:val="00075FA6"/>
    <w:rsid w:val="00091034"/>
    <w:rsid w:val="000D4F71"/>
    <w:rsid w:val="0010166A"/>
    <w:rsid w:val="00111749"/>
    <w:rsid w:val="00116855"/>
    <w:rsid w:val="00155002"/>
    <w:rsid w:val="001566B8"/>
    <w:rsid w:val="00175D7C"/>
    <w:rsid w:val="001E161E"/>
    <w:rsid w:val="001F7DED"/>
    <w:rsid w:val="002172DF"/>
    <w:rsid w:val="00223978"/>
    <w:rsid w:val="00246C9E"/>
    <w:rsid w:val="002A1DE4"/>
    <w:rsid w:val="002C3F62"/>
    <w:rsid w:val="002E1114"/>
    <w:rsid w:val="00304620"/>
    <w:rsid w:val="0031181B"/>
    <w:rsid w:val="00313F7C"/>
    <w:rsid w:val="00320E62"/>
    <w:rsid w:val="00343945"/>
    <w:rsid w:val="00357F84"/>
    <w:rsid w:val="00367188"/>
    <w:rsid w:val="00372A6B"/>
    <w:rsid w:val="003E2201"/>
    <w:rsid w:val="00415144"/>
    <w:rsid w:val="0041720D"/>
    <w:rsid w:val="004222E5"/>
    <w:rsid w:val="00423100"/>
    <w:rsid w:val="00470E5B"/>
    <w:rsid w:val="004A0F79"/>
    <w:rsid w:val="004A1B83"/>
    <w:rsid w:val="004C082B"/>
    <w:rsid w:val="004C15A9"/>
    <w:rsid w:val="004E01E0"/>
    <w:rsid w:val="004E4ABE"/>
    <w:rsid w:val="00522F0C"/>
    <w:rsid w:val="00527B55"/>
    <w:rsid w:val="00533ADE"/>
    <w:rsid w:val="00565353"/>
    <w:rsid w:val="005837DC"/>
    <w:rsid w:val="005858E9"/>
    <w:rsid w:val="00585B89"/>
    <w:rsid w:val="005B7813"/>
    <w:rsid w:val="005C222E"/>
    <w:rsid w:val="005D384B"/>
    <w:rsid w:val="005D3FE5"/>
    <w:rsid w:val="005E20FD"/>
    <w:rsid w:val="005F2A74"/>
    <w:rsid w:val="006067F6"/>
    <w:rsid w:val="00617A99"/>
    <w:rsid w:val="00656260"/>
    <w:rsid w:val="006A7968"/>
    <w:rsid w:val="006B4C79"/>
    <w:rsid w:val="006B6159"/>
    <w:rsid w:val="006C7FCF"/>
    <w:rsid w:val="006F59A4"/>
    <w:rsid w:val="00701FCD"/>
    <w:rsid w:val="00722161"/>
    <w:rsid w:val="00736F9C"/>
    <w:rsid w:val="00743C13"/>
    <w:rsid w:val="00763526"/>
    <w:rsid w:val="00780849"/>
    <w:rsid w:val="007839E9"/>
    <w:rsid w:val="0079173D"/>
    <w:rsid w:val="00792382"/>
    <w:rsid w:val="007A39BD"/>
    <w:rsid w:val="007F6481"/>
    <w:rsid w:val="008209A6"/>
    <w:rsid w:val="008263B2"/>
    <w:rsid w:val="0083025E"/>
    <w:rsid w:val="00842A29"/>
    <w:rsid w:val="008479CB"/>
    <w:rsid w:val="008520B8"/>
    <w:rsid w:val="008A1AAC"/>
    <w:rsid w:val="008C6BC5"/>
    <w:rsid w:val="008D4539"/>
    <w:rsid w:val="008E5B02"/>
    <w:rsid w:val="008F22BA"/>
    <w:rsid w:val="008F3CCE"/>
    <w:rsid w:val="00921CA2"/>
    <w:rsid w:val="00922764"/>
    <w:rsid w:val="00976787"/>
    <w:rsid w:val="009A0C08"/>
    <w:rsid w:val="009F230F"/>
    <w:rsid w:val="00A30B2B"/>
    <w:rsid w:val="00A35A62"/>
    <w:rsid w:val="00A51B05"/>
    <w:rsid w:val="00A575FC"/>
    <w:rsid w:val="00A66AB2"/>
    <w:rsid w:val="00AA4753"/>
    <w:rsid w:val="00B06037"/>
    <w:rsid w:val="00B17A07"/>
    <w:rsid w:val="00B21F9F"/>
    <w:rsid w:val="00B4119F"/>
    <w:rsid w:val="00B56DD7"/>
    <w:rsid w:val="00B57E9A"/>
    <w:rsid w:val="00B626DE"/>
    <w:rsid w:val="00BC373F"/>
    <w:rsid w:val="00BC6500"/>
    <w:rsid w:val="00BD3440"/>
    <w:rsid w:val="00BD5D5E"/>
    <w:rsid w:val="00BE3DAC"/>
    <w:rsid w:val="00C57630"/>
    <w:rsid w:val="00C7053D"/>
    <w:rsid w:val="00C86D5C"/>
    <w:rsid w:val="00CA4717"/>
    <w:rsid w:val="00CD365E"/>
    <w:rsid w:val="00CE0E9B"/>
    <w:rsid w:val="00CE4614"/>
    <w:rsid w:val="00D054C8"/>
    <w:rsid w:val="00D17FDC"/>
    <w:rsid w:val="00D66BBE"/>
    <w:rsid w:val="00D844EE"/>
    <w:rsid w:val="00D93225"/>
    <w:rsid w:val="00DA565A"/>
    <w:rsid w:val="00DB7A75"/>
    <w:rsid w:val="00DC7B71"/>
    <w:rsid w:val="00E27440"/>
    <w:rsid w:val="00E35214"/>
    <w:rsid w:val="00E52AFF"/>
    <w:rsid w:val="00E64919"/>
    <w:rsid w:val="00E85A1A"/>
    <w:rsid w:val="00EA3696"/>
    <w:rsid w:val="00EC611C"/>
    <w:rsid w:val="00ED4DC1"/>
    <w:rsid w:val="00F27D89"/>
    <w:rsid w:val="00F421F0"/>
    <w:rsid w:val="00F55BE8"/>
    <w:rsid w:val="00F908C0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4CB3"/>
  <w15:docId w15:val="{0E27A5CE-6DB3-4C93-9320-CD7EF182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471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A4717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91</cp:revision>
  <cp:lastPrinted>2023-02-02T13:22:00Z</cp:lastPrinted>
  <dcterms:created xsi:type="dcterms:W3CDTF">2021-01-04T13:51:00Z</dcterms:created>
  <dcterms:modified xsi:type="dcterms:W3CDTF">2024-12-04T14:49:00Z</dcterms:modified>
</cp:coreProperties>
</file>