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B181A" w14:textId="77777777"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14:paraId="1D385C8A" w14:textId="77777777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14:paraId="2937BFA4" w14:textId="5DC25805" w:rsidR="00620817" w:rsidRPr="00D05632" w:rsidRDefault="00620817" w:rsidP="00D05632">
      <w:pPr>
        <w:ind w:left="8505" w:right="-31"/>
        <w:rPr>
          <w:sz w:val="28"/>
          <w:szCs w:val="28"/>
          <w:lang w:val="uk-UA"/>
        </w:rPr>
      </w:pPr>
      <w:bookmarkStart w:id="0" w:name="_Hlk119065220"/>
      <w:r w:rsidRPr="008C1B6F">
        <w:rPr>
          <w:sz w:val="28"/>
          <w:szCs w:val="28"/>
          <w:lang w:val="uk-UA"/>
        </w:rPr>
        <w:t xml:space="preserve">до </w:t>
      </w:r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346CEAEE" w14:textId="517D6D20" w:rsidR="00D05632" w:rsidRDefault="00D05632" w:rsidP="008939EF">
      <w:pPr>
        <w:rPr>
          <w:lang w:val="uk-UA"/>
        </w:rPr>
      </w:pPr>
    </w:p>
    <w:p w14:paraId="53D03519" w14:textId="72EC727A" w:rsidR="00D05632" w:rsidRDefault="00D05632" w:rsidP="008939EF">
      <w:pPr>
        <w:rPr>
          <w:lang w:val="uk-UA"/>
        </w:rPr>
      </w:pPr>
    </w:p>
    <w:p w14:paraId="73F0A8EE" w14:textId="77777777" w:rsidR="00860874" w:rsidRPr="008939EF" w:rsidRDefault="00860874" w:rsidP="008939EF">
      <w:pPr>
        <w:rPr>
          <w:lang w:val="uk-UA"/>
        </w:rPr>
      </w:pPr>
    </w:p>
    <w:p w14:paraId="36CFE6FE" w14:textId="77777777" w:rsidR="009D51F5" w:rsidRDefault="00620817" w:rsidP="009D51F5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</w:t>
      </w:r>
      <w:r w:rsidR="009D51F5" w:rsidRPr="009D51F5">
        <w:rPr>
          <w:sz w:val="28"/>
          <w:szCs w:val="28"/>
          <w:lang w:val="uk-UA"/>
        </w:rPr>
        <w:t>Програм</w:t>
      </w:r>
      <w:r w:rsidR="009D51F5">
        <w:rPr>
          <w:sz w:val="28"/>
          <w:szCs w:val="28"/>
          <w:lang w:val="uk-UA"/>
        </w:rPr>
        <w:t xml:space="preserve">и </w:t>
      </w:r>
      <w:r w:rsidR="009D51F5" w:rsidRPr="009D51F5">
        <w:rPr>
          <w:sz w:val="28"/>
          <w:szCs w:val="28"/>
          <w:lang w:val="uk-UA"/>
        </w:rPr>
        <w:t xml:space="preserve">розвитку громадського транспорту </w:t>
      </w:r>
    </w:p>
    <w:p w14:paraId="683F073B" w14:textId="293455BC" w:rsidR="00620817" w:rsidRDefault="009D51F5" w:rsidP="009D51F5">
      <w:pPr>
        <w:pStyle w:val="1"/>
        <w:rPr>
          <w:sz w:val="28"/>
          <w:szCs w:val="28"/>
          <w:lang w:val="uk-UA"/>
        </w:rPr>
      </w:pPr>
      <w:r w:rsidRPr="009D51F5">
        <w:rPr>
          <w:sz w:val="28"/>
          <w:szCs w:val="28"/>
          <w:lang w:val="uk-UA"/>
        </w:rPr>
        <w:t>Луцької міської територіальної громади на 2023-2027 роки</w:t>
      </w:r>
    </w:p>
    <w:p w14:paraId="57C9C737" w14:textId="77777777" w:rsidR="00860874" w:rsidRPr="00860874" w:rsidRDefault="00860874" w:rsidP="00860874">
      <w:pPr>
        <w:rPr>
          <w:lang w:val="uk-UA"/>
        </w:rPr>
      </w:pPr>
    </w:p>
    <w:p w14:paraId="58893442" w14:textId="77777777" w:rsidR="00D05632" w:rsidRPr="00D05632" w:rsidRDefault="00D05632" w:rsidP="00D05632">
      <w:pPr>
        <w:rPr>
          <w:lang w:val="uk-UA"/>
        </w:rPr>
      </w:pPr>
    </w:p>
    <w:tbl>
      <w:tblPr>
        <w:tblW w:w="1477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0"/>
        <w:gridCol w:w="1701"/>
        <w:gridCol w:w="1701"/>
        <w:gridCol w:w="1843"/>
        <w:gridCol w:w="1701"/>
        <w:gridCol w:w="1701"/>
        <w:gridCol w:w="2551"/>
      </w:tblGrid>
      <w:tr w:rsidR="00D05632" w:rsidRPr="009D3D63" w14:paraId="3C0C5761" w14:textId="17E0A44B" w:rsidTr="00860874">
        <w:trPr>
          <w:cantSplit/>
          <w:trHeight w:val="550"/>
        </w:trPr>
        <w:tc>
          <w:tcPr>
            <w:tcW w:w="3580" w:type="dxa"/>
            <w:vMerge w:val="restart"/>
            <w:vAlign w:val="center"/>
          </w:tcPr>
          <w:p w14:paraId="4907EB82" w14:textId="77777777" w:rsidR="00D05632" w:rsidRPr="008C1B6F" w:rsidRDefault="00D05632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8647" w:type="dxa"/>
            <w:gridSpan w:val="5"/>
            <w:vAlign w:val="center"/>
          </w:tcPr>
          <w:p w14:paraId="09845ADB" w14:textId="5759E45B" w:rsidR="00D05632" w:rsidRPr="008C1B6F" w:rsidRDefault="00D05632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Р</w:t>
            </w:r>
            <w:r w:rsidRPr="008C1B6F">
              <w:rPr>
                <w:b w:val="0"/>
                <w:sz w:val="28"/>
                <w:szCs w:val="28"/>
                <w:lang w:val="uk-UA"/>
              </w:rPr>
              <w:t>оки</w:t>
            </w:r>
          </w:p>
        </w:tc>
        <w:tc>
          <w:tcPr>
            <w:tcW w:w="2551" w:type="dxa"/>
            <w:vMerge w:val="restart"/>
            <w:vAlign w:val="center"/>
          </w:tcPr>
          <w:p w14:paraId="200BA252" w14:textId="61E841C9" w:rsidR="00D05632" w:rsidRDefault="00D05632" w:rsidP="00D05632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D05632">
              <w:rPr>
                <w:b w:val="0"/>
                <w:sz w:val="28"/>
                <w:szCs w:val="28"/>
                <w:lang w:val="uk-UA"/>
              </w:rPr>
              <w:t>Загальний обсяг фінансування</w:t>
            </w:r>
            <w:r>
              <w:rPr>
                <w:b w:val="0"/>
                <w:sz w:val="28"/>
                <w:szCs w:val="28"/>
                <w:lang w:val="uk-UA"/>
              </w:rPr>
              <w:t>,</w:t>
            </w:r>
            <w:r w:rsidR="00860874">
              <w:rPr>
                <w:b w:val="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D05632" w:rsidRPr="008C1B6F" w14:paraId="1ECA9187" w14:textId="795EEBCB" w:rsidTr="00860874">
        <w:trPr>
          <w:cantSplit/>
          <w:trHeight w:val="1120"/>
        </w:trPr>
        <w:tc>
          <w:tcPr>
            <w:tcW w:w="3580" w:type="dxa"/>
            <w:vMerge/>
            <w:vAlign w:val="center"/>
          </w:tcPr>
          <w:p w14:paraId="30804CDA" w14:textId="77777777" w:rsidR="00D05632" w:rsidRPr="008C1B6F" w:rsidRDefault="00D05632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AEE41CF" w14:textId="759421BA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2023</w:t>
            </w:r>
          </w:p>
        </w:tc>
        <w:tc>
          <w:tcPr>
            <w:tcW w:w="1701" w:type="dxa"/>
            <w:vAlign w:val="center"/>
          </w:tcPr>
          <w:p w14:paraId="615F67CE" w14:textId="38DE973B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843" w:type="dxa"/>
            <w:vAlign w:val="center"/>
          </w:tcPr>
          <w:p w14:paraId="241E403A" w14:textId="6097667F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2025</w:t>
            </w:r>
          </w:p>
        </w:tc>
        <w:tc>
          <w:tcPr>
            <w:tcW w:w="1701" w:type="dxa"/>
            <w:vAlign w:val="center"/>
          </w:tcPr>
          <w:p w14:paraId="3792A43F" w14:textId="5E0114A0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2026</w:t>
            </w:r>
          </w:p>
        </w:tc>
        <w:tc>
          <w:tcPr>
            <w:tcW w:w="1701" w:type="dxa"/>
            <w:vAlign w:val="center"/>
          </w:tcPr>
          <w:p w14:paraId="10593577" w14:textId="18EC43E1" w:rsidR="00D05632" w:rsidRPr="008C64A7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2027</w:t>
            </w:r>
          </w:p>
        </w:tc>
        <w:tc>
          <w:tcPr>
            <w:tcW w:w="2551" w:type="dxa"/>
            <w:vMerge/>
            <w:vAlign w:val="center"/>
          </w:tcPr>
          <w:p w14:paraId="4988B9F0" w14:textId="77777777" w:rsidR="00D05632" w:rsidRPr="004D0CE1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0874" w:rsidRPr="008C1B6F" w14:paraId="103A9C4A" w14:textId="1D521B4F" w:rsidTr="00860874">
        <w:trPr>
          <w:cantSplit/>
          <w:trHeight w:val="992"/>
        </w:trPr>
        <w:tc>
          <w:tcPr>
            <w:tcW w:w="3580" w:type="dxa"/>
            <w:vAlign w:val="center"/>
          </w:tcPr>
          <w:p w14:paraId="428425FE" w14:textId="2C1A46A2" w:rsidR="00860874" w:rsidRPr="001F3B39" w:rsidRDefault="00860874" w:rsidP="00860874">
            <w:pPr>
              <w:rPr>
                <w:sz w:val="28"/>
                <w:szCs w:val="28"/>
              </w:rPr>
            </w:pPr>
            <w:r w:rsidRPr="00860874">
              <w:rPr>
                <w:sz w:val="28"/>
                <w:szCs w:val="28"/>
                <w:lang w:val="uk-UA"/>
              </w:rPr>
              <w:t>Обсяг фінансових ресурсів всього, тис. грн</w:t>
            </w:r>
          </w:p>
          <w:p w14:paraId="6DF129A1" w14:textId="6F3D8CC1" w:rsidR="00860874" w:rsidRPr="00860874" w:rsidRDefault="00860874" w:rsidP="00860874">
            <w:pPr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1701" w:type="dxa"/>
            <w:vAlign w:val="center"/>
          </w:tcPr>
          <w:p w14:paraId="6CE2E190" w14:textId="420CCAE2" w:rsidR="008C64A7" w:rsidRPr="008C64A7" w:rsidRDefault="008C64A7" w:rsidP="008C64A7">
            <w:pPr>
              <w:jc w:val="center"/>
              <w:rPr>
                <w:sz w:val="28"/>
                <w:szCs w:val="28"/>
                <w:lang w:val="en-US"/>
              </w:rPr>
            </w:pPr>
            <w:r w:rsidRPr="008C64A7">
              <w:rPr>
                <w:sz w:val="28"/>
                <w:szCs w:val="28"/>
              </w:rPr>
              <w:t>14 113,13</w:t>
            </w:r>
          </w:p>
        </w:tc>
        <w:tc>
          <w:tcPr>
            <w:tcW w:w="1701" w:type="dxa"/>
            <w:vAlign w:val="center"/>
          </w:tcPr>
          <w:p w14:paraId="56F44440" w14:textId="6E7E6600" w:rsidR="00F00EA3" w:rsidRPr="00F00EA3" w:rsidRDefault="00F00EA3" w:rsidP="00F00E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7 407,5</w:t>
            </w:r>
          </w:p>
        </w:tc>
        <w:tc>
          <w:tcPr>
            <w:tcW w:w="1843" w:type="dxa"/>
            <w:vAlign w:val="center"/>
          </w:tcPr>
          <w:p w14:paraId="73EB3DAA" w14:textId="52D8D122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</w:rPr>
              <w:t>280 513,61</w:t>
            </w:r>
          </w:p>
        </w:tc>
        <w:tc>
          <w:tcPr>
            <w:tcW w:w="1701" w:type="dxa"/>
            <w:vAlign w:val="center"/>
          </w:tcPr>
          <w:p w14:paraId="22A98A9C" w14:textId="021C0A3C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</w:rPr>
              <w:t>54 960,0</w:t>
            </w:r>
          </w:p>
        </w:tc>
        <w:tc>
          <w:tcPr>
            <w:tcW w:w="1701" w:type="dxa"/>
            <w:vAlign w:val="center"/>
          </w:tcPr>
          <w:p w14:paraId="39E8BE72" w14:textId="5CAC26E5" w:rsidR="00F00EA3" w:rsidRPr="00F00EA3" w:rsidRDefault="00F00EA3" w:rsidP="00F00EA3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69 260,0</w:t>
            </w:r>
          </w:p>
        </w:tc>
        <w:tc>
          <w:tcPr>
            <w:tcW w:w="2551" w:type="dxa"/>
            <w:vAlign w:val="center"/>
          </w:tcPr>
          <w:p w14:paraId="71EE677C" w14:textId="7209E6F7" w:rsidR="00936F29" w:rsidRPr="00E177B4" w:rsidRDefault="00F05D82" w:rsidP="00936F29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E177B4">
              <w:rPr>
                <w:bCs/>
                <w:sz w:val="27"/>
                <w:szCs w:val="27"/>
                <w:lang w:val="uk-UA" w:eastAsia="zh-CN"/>
              </w:rPr>
              <w:t>42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6</w:t>
            </w:r>
            <w:r w:rsidR="00E177B4" w:rsidRPr="00E177B4">
              <w:rPr>
                <w:bCs/>
                <w:sz w:val="27"/>
                <w:szCs w:val="27"/>
                <w:lang w:val="uk-UA" w:eastAsia="zh-CN"/>
              </w:rPr>
              <w:t> 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254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,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2</w:t>
            </w:r>
            <w:r w:rsidR="00936F29"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</w:tr>
      <w:tr w:rsidR="00860874" w:rsidRPr="008C1B6F" w14:paraId="2445E4AD" w14:textId="6204EC51" w:rsidTr="00860874">
        <w:trPr>
          <w:cantSplit/>
          <w:trHeight w:val="887"/>
        </w:trPr>
        <w:tc>
          <w:tcPr>
            <w:tcW w:w="3580" w:type="dxa"/>
            <w:vAlign w:val="center"/>
          </w:tcPr>
          <w:p w14:paraId="640E65E2" w14:textId="642C03C4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Кошти бюджету громади, тис. грн</w:t>
            </w:r>
          </w:p>
        </w:tc>
        <w:tc>
          <w:tcPr>
            <w:tcW w:w="1701" w:type="dxa"/>
            <w:vAlign w:val="center"/>
          </w:tcPr>
          <w:p w14:paraId="75EF6EAF" w14:textId="0B14A86B" w:rsidR="00860874" w:rsidRPr="008C64A7" w:rsidRDefault="008C64A7" w:rsidP="005B49C9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 w:rsidRPr="008C64A7">
              <w:rPr>
                <w:sz w:val="28"/>
                <w:szCs w:val="28"/>
                <w:lang w:val="en-US"/>
              </w:rPr>
              <w:t>2 510</w:t>
            </w:r>
            <w:r w:rsidRPr="008C64A7">
              <w:rPr>
                <w:sz w:val="28"/>
                <w:szCs w:val="28"/>
                <w:lang w:val="uk-UA"/>
              </w:rPr>
              <w:t>,</w:t>
            </w:r>
            <w:r w:rsidRPr="008C64A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14:paraId="7D762BE0" w14:textId="62711089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1 900,0</w:t>
            </w:r>
          </w:p>
        </w:tc>
        <w:tc>
          <w:tcPr>
            <w:tcW w:w="1843" w:type="dxa"/>
            <w:vAlign w:val="center"/>
          </w:tcPr>
          <w:p w14:paraId="397E3DC4" w14:textId="396FCA0A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62 500,0</w:t>
            </w:r>
          </w:p>
        </w:tc>
        <w:tc>
          <w:tcPr>
            <w:tcW w:w="1701" w:type="dxa"/>
            <w:vAlign w:val="center"/>
          </w:tcPr>
          <w:p w14:paraId="3B1458C0" w14:textId="271B53E4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9 160,0</w:t>
            </w:r>
          </w:p>
        </w:tc>
        <w:tc>
          <w:tcPr>
            <w:tcW w:w="1701" w:type="dxa"/>
            <w:vAlign w:val="center"/>
          </w:tcPr>
          <w:p w14:paraId="726E2790" w14:textId="44E24603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11 760,0</w:t>
            </w:r>
          </w:p>
        </w:tc>
        <w:tc>
          <w:tcPr>
            <w:tcW w:w="2551" w:type="dxa"/>
            <w:vAlign w:val="center"/>
          </w:tcPr>
          <w:p w14:paraId="71EACB65" w14:textId="7EC2C5C6" w:rsidR="00860874" w:rsidRPr="00E177B4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bCs/>
                <w:sz w:val="28"/>
                <w:szCs w:val="28"/>
                <w:lang w:val="uk-UA" w:eastAsia="zh-CN"/>
              </w:rPr>
              <w:t>87</w:t>
            </w:r>
            <w:r w:rsidR="001F3B39" w:rsidRPr="00E177B4">
              <w:rPr>
                <w:bCs/>
                <w:sz w:val="28"/>
                <w:szCs w:val="28"/>
                <w:lang w:val="en-US" w:eastAsia="zh-CN"/>
              </w:rPr>
              <w:t> </w:t>
            </w:r>
            <w:r w:rsidRPr="00E177B4">
              <w:rPr>
                <w:bCs/>
                <w:sz w:val="28"/>
                <w:szCs w:val="28"/>
                <w:lang w:val="uk-UA" w:eastAsia="zh-CN"/>
              </w:rPr>
              <w:t>830</w:t>
            </w:r>
            <w:r w:rsidR="00860874" w:rsidRPr="00E177B4">
              <w:rPr>
                <w:bCs/>
                <w:sz w:val="28"/>
                <w:szCs w:val="28"/>
                <w:lang w:val="uk-UA" w:eastAsia="zh-CN"/>
              </w:rPr>
              <w:t>,0</w:t>
            </w:r>
          </w:p>
        </w:tc>
      </w:tr>
      <w:tr w:rsidR="00860874" w:rsidRPr="008C1B6F" w14:paraId="03FA9DC6" w14:textId="5789D814" w:rsidTr="00860874">
        <w:trPr>
          <w:cantSplit/>
          <w:trHeight w:val="1181"/>
        </w:trPr>
        <w:tc>
          <w:tcPr>
            <w:tcW w:w="3580" w:type="dxa"/>
            <w:vAlign w:val="center"/>
          </w:tcPr>
          <w:p w14:paraId="642C64CA" w14:textId="359EEF6E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Європейський інвестиційний банк, інші джерела фінансування, не заборонені чинним законодавством, тис. грн</w:t>
            </w:r>
          </w:p>
        </w:tc>
        <w:tc>
          <w:tcPr>
            <w:tcW w:w="1701" w:type="dxa"/>
            <w:vAlign w:val="center"/>
          </w:tcPr>
          <w:p w14:paraId="748AB118" w14:textId="3C94B148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en-US"/>
              </w:rPr>
              <w:t>11 603,13</w:t>
            </w:r>
          </w:p>
        </w:tc>
        <w:tc>
          <w:tcPr>
            <w:tcW w:w="1701" w:type="dxa"/>
            <w:vAlign w:val="center"/>
          </w:tcPr>
          <w:p w14:paraId="58E6BCAC" w14:textId="3302C7D2" w:rsidR="00860874" w:rsidRPr="00F00EA3" w:rsidRDefault="00F00EA3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5 507,5</w:t>
            </w:r>
          </w:p>
        </w:tc>
        <w:tc>
          <w:tcPr>
            <w:tcW w:w="1843" w:type="dxa"/>
            <w:vAlign w:val="center"/>
          </w:tcPr>
          <w:p w14:paraId="213836E6" w14:textId="4892A473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218 013,61</w:t>
            </w:r>
          </w:p>
        </w:tc>
        <w:tc>
          <w:tcPr>
            <w:tcW w:w="1701" w:type="dxa"/>
            <w:vAlign w:val="center"/>
          </w:tcPr>
          <w:p w14:paraId="5E55FE41" w14:textId="2C325A3A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45 800,0</w:t>
            </w:r>
          </w:p>
        </w:tc>
        <w:tc>
          <w:tcPr>
            <w:tcW w:w="1701" w:type="dxa"/>
            <w:vAlign w:val="center"/>
          </w:tcPr>
          <w:p w14:paraId="590D6972" w14:textId="544D8270" w:rsidR="00860874" w:rsidRPr="008C64A7" w:rsidRDefault="00F00EA3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57 500,0</w:t>
            </w:r>
          </w:p>
        </w:tc>
        <w:tc>
          <w:tcPr>
            <w:tcW w:w="2551" w:type="dxa"/>
            <w:vAlign w:val="center"/>
          </w:tcPr>
          <w:p w14:paraId="5E3350CE" w14:textId="60133322" w:rsidR="00860874" w:rsidRPr="00E177B4" w:rsidRDefault="00F05D82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bCs/>
                <w:sz w:val="27"/>
                <w:szCs w:val="27"/>
                <w:lang w:val="uk-UA" w:eastAsia="zh-CN"/>
              </w:rPr>
              <w:t>33</w:t>
            </w:r>
            <w:r w:rsidR="000F71F3" w:rsidRPr="00E177B4">
              <w:rPr>
                <w:bCs/>
                <w:sz w:val="27"/>
                <w:szCs w:val="27"/>
                <w:lang w:val="uk-UA" w:eastAsia="zh-CN"/>
              </w:rPr>
              <w:t>8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 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2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,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2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</w:tr>
    </w:tbl>
    <w:p w14:paraId="40836C4D" w14:textId="5D750714" w:rsidR="00620817" w:rsidRDefault="00620817" w:rsidP="00860874">
      <w:pPr>
        <w:rPr>
          <w:sz w:val="24"/>
          <w:szCs w:val="24"/>
          <w:lang w:val="uk-UA"/>
        </w:rPr>
      </w:pPr>
    </w:p>
    <w:p w14:paraId="6D9D80E0" w14:textId="0799750F" w:rsidR="00860874" w:rsidRDefault="00860874" w:rsidP="00860874">
      <w:pPr>
        <w:rPr>
          <w:sz w:val="24"/>
          <w:szCs w:val="24"/>
          <w:lang w:val="uk-UA"/>
        </w:rPr>
      </w:pPr>
    </w:p>
    <w:p w14:paraId="252C87C8" w14:textId="77777777" w:rsidR="00860874" w:rsidRPr="009D51F5" w:rsidRDefault="00860874" w:rsidP="00860874">
      <w:pPr>
        <w:rPr>
          <w:sz w:val="24"/>
          <w:szCs w:val="24"/>
          <w:lang w:val="uk-UA"/>
        </w:rPr>
      </w:pPr>
    </w:p>
    <w:p w14:paraId="0CDEA8BB" w14:textId="3A13EB3D" w:rsidR="00620817" w:rsidRPr="008C1B6F" w:rsidRDefault="009D51F5" w:rsidP="00860874">
      <w:pPr>
        <w:ind w:left="851"/>
        <w:rPr>
          <w:sz w:val="26"/>
          <w:szCs w:val="26"/>
          <w:lang w:val="uk-UA"/>
        </w:rPr>
      </w:pPr>
      <w:proofErr w:type="spellStart"/>
      <w:r w:rsidRPr="009D51F5">
        <w:rPr>
          <w:sz w:val="24"/>
          <w:szCs w:val="24"/>
          <w:lang w:val="uk-UA"/>
        </w:rPr>
        <w:t>Смаль</w:t>
      </w:r>
      <w:proofErr w:type="spellEnd"/>
      <w:r w:rsidRPr="009D51F5">
        <w:rPr>
          <w:sz w:val="24"/>
          <w:szCs w:val="24"/>
          <w:lang w:val="uk-UA"/>
        </w:rPr>
        <w:t xml:space="preserve"> 777 955</w:t>
      </w:r>
    </w:p>
    <w:sectPr w:rsidR="00620817" w:rsidRPr="008C1B6F" w:rsidSect="00A41A1E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6BAFA" w14:textId="77777777" w:rsidR="006315AE" w:rsidRDefault="006315AE">
      <w:r>
        <w:separator/>
      </w:r>
    </w:p>
  </w:endnote>
  <w:endnote w:type="continuationSeparator" w:id="0">
    <w:p w14:paraId="70529770" w14:textId="77777777" w:rsidR="006315AE" w:rsidRDefault="0063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4FBEF" w14:textId="77777777" w:rsidR="006315AE" w:rsidRDefault="006315AE">
      <w:r>
        <w:separator/>
      </w:r>
    </w:p>
  </w:footnote>
  <w:footnote w:type="continuationSeparator" w:id="0">
    <w:p w14:paraId="39261836" w14:textId="77777777" w:rsidR="006315AE" w:rsidRDefault="0063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43F9A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28124017">
    <w:abstractNumId w:val="0"/>
  </w:num>
  <w:num w:numId="2" w16cid:durableId="1155803236">
    <w:abstractNumId w:val="0"/>
  </w:num>
  <w:num w:numId="3" w16cid:durableId="1534994871">
    <w:abstractNumId w:val="0"/>
  </w:num>
  <w:num w:numId="4" w16cid:durableId="683361118">
    <w:abstractNumId w:val="0"/>
  </w:num>
  <w:num w:numId="5" w16cid:durableId="336425207">
    <w:abstractNumId w:val="0"/>
  </w:num>
  <w:num w:numId="6" w16cid:durableId="164437103">
    <w:abstractNumId w:val="0"/>
  </w:num>
  <w:num w:numId="7" w16cid:durableId="1901398977">
    <w:abstractNumId w:val="0"/>
  </w:num>
  <w:num w:numId="8" w16cid:durableId="1768891896">
    <w:abstractNumId w:val="0"/>
  </w:num>
  <w:num w:numId="9" w16cid:durableId="1943218470">
    <w:abstractNumId w:val="0"/>
  </w:num>
  <w:num w:numId="10" w16cid:durableId="406145987">
    <w:abstractNumId w:val="0"/>
  </w:num>
  <w:num w:numId="11" w16cid:durableId="1141996007">
    <w:abstractNumId w:val="0"/>
  </w:num>
  <w:num w:numId="12" w16cid:durableId="965157820">
    <w:abstractNumId w:val="0"/>
  </w:num>
  <w:num w:numId="13" w16cid:durableId="1795753473">
    <w:abstractNumId w:val="0"/>
  </w:num>
  <w:num w:numId="14" w16cid:durableId="2081632100">
    <w:abstractNumId w:val="0"/>
  </w:num>
  <w:num w:numId="15" w16cid:durableId="2013025864">
    <w:abstractNumId w:val="0"/>
  </w:num>
  <w:num w:numId="16" w16cid:durableId="679085823">
    <w:abstractNumId w:val="0"/>
  </w:num>
  <w:num w:numId="17" w16cid:durableId="2074308635">
    <w:abstractNumId w:val="14"/>
  </w:num>
  <w:num w:numId="18" w16cid:durableId="1889610779">
    <w:abstractNumId w:val="3"/>
  </w:num>
  <w:num w:numId="19" w16cid:durableId="766274698">
    <w:abstractNumId w:val="16"/>
  </w:num>
  <w:num w:numId="20" w16cid:durableId="266887681">
    <w:abstractNumId w:val="11"/>
  </w:num>
  <w:num w:numId="21" w16cid:durableId="100415251">
    <w:abstractNumId w:val="12"/>
  </w:num>
  <w:num w:numId="22" w16cid:durableId="1152451317">
    <w:abstractNumId w:val="1"/>
  </w:num>
  <w:num w:numId="23" w16cid:durableId="1651128971">
    <w:abstractNumId w:val="18"/>
  </w:num>
  <w:num w:numId="24" w16cid:durableId="1222592372">
    <w:abstractNumId w:val="9"/>
  </w:num>
  <w:num w:numId="25" w16cid:durableId="871503662">
    <w:abstractNumId w:val="10"/>
  </w:num>
  <w:num w:numId="26" w16cid:durableId="537859712">
    <w:abstractNumId w:val="13"/>
  </w:num>
  <w:num w:numId="27" w16cid:durableId="572548981">
    <w:abstractNumId w:val="6"/>
  </w:num>
  <w:num w:numId="28" w16cid:durableId="645284399">
    <w:abstractNumId w:val="4"/>
  </w:num>
  <w:num w:numId="29" w16cid:durableId="14114243">
    <w:abstractNumId w:val="15"/>
  </w:num>
  <w:num w:numId="30" w16cid:durableId="1137602715">
    <w:abstractNumId w:val="5"/>
  </w:num>
  <w:num w:numId="31" w16cid:durableId="279536453">
    <w:abstractNumId w:val="17"/>
  </w:num>
  <w:num w:numId="32" w16cid:durableId="576674550">
    <w:abstractNumId w:val="2"/>
  </w:num>
  <w:num w:numId="33" w16cid:durableId="324551719">
    <w:abstractNumId w:val="8"/>
  </w:num>
  <w:num w:numId="34" w16cid:durableId="1013342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13730"/>
    <w:rsid w:val="00035B94"/>
    <w:rsid w:val="00036CD7"/>
    <w:rsid w:val="000467C0"/>
    <w:rsid w:val="00060476"/>
    <w:rsid w:val="00064311"/>
    <w:rsid w:val="00071433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C7DC1"/>
    <w:rsid w:val="000D09E0"/>
    <w:rsid w:val="000D36ED"/>
    <w:rsid w:val="000D764F"/>
    <w:rsid w:val="000F71F3"/>
    <w:rsid w:val="0010142A"/>
    <w:rsid w:val="00104730"/>
    <w:rsid w:val="001119F8"/>
    <w:rsid w:val="00112EA1"/>
    <w:rsid w:val="00114304"/>
    <w:rsid w:val="00117F33"/>
    <w:rsid w:val="00121E06"/>
    <w:rsid w:val="00144675"/>
    <w:rsid w:val="0014601C"/>
    <w:rsid w:val="00150E45"/>
    <w:rsid w:val="0016476B"/>
    <w:rsid w:val="001705D4"/>
    <w:rsid w:val="00176992"/>
    <w:rsid w:val="00190296"/>
    <w:rsid w:val="00195A45"/>
    <w:rsid w:val="001B332F"/>
    <w:rsid w:val="001B796F"/>
    <w:rsid w:val="001C443C"/>
    <w:rsid w:val="001C4D20"/>
    <w:rsid w:val="001D4176"/>
    <w:rsid w:val="001E7D91"/>
    <w:rsid w:val="001F3B39"/>
    <w:rsid w:val="002038B8"/>
    <w:rsid w:val="00211A61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517F8"/>
    <w:rsid w:val="003739A5"/>
    <w:rsid w:val="00386931"/>
    <w:rsid w:val="00391601"/>
    <w:rsid w:val="0039462D"/>
    <w:rsid w:val="00395056"/>
    <w:rsid w:val="003974FE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6383C"/>
    <w:rsid w:val="0047123B"/>
    <w:rsid w:val="00472392"/>
    <w:rsid w:val="004735C6"/>
    <w:rsid w:val="00477C0A"/>
    <w:rsid w:val="0048236D"/>
    <w:rsid w:val="004870A2"/>
    <w:rsid w:val="00496D64"/>
    <w:rsid w:val="004B2E1A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362A"/>
    <w:rsid w:val="005A557F"/>
    <w:rsid w:val="005B47C4"/>
    <w:rsid w:val="005B49C9"/>
    <w:rsid w:val="005C52CA"/>
    <w:rsid w:val="005D03AD"/>
    <w:rsid w:val="005F313D"/>
    <w:rsid w:val="006105C1"/>
    <w:rsid w:val="006139FA"/>
    <w:rsid w:val="00613FCB"/>
    <w:rsid w:val="00620817"/>
    <w:rsid w:val="00626AB3"/>
    <w:rsid w:val="006315AE"/>
    <w:rsid w:val="00650241"/>
    <w:rsid w:val="0065248B"/>
    <w:rsid w:val="006560B6"/>
    <w:rsid w:val="00656F70"/>
    <w:rsid w:val="00664374"/>
    <w:rsid w:val="00670564"/>
    <w:rsid w:val="0067098F"/>
    <w:rsid w:val="00686A5D"/>
    <w:rsid w:val="00691452"/>
    <w:rsid w:val="006A23E0"/>
    <w:rsid w:val="006A718F"/>
    <w:rsid w:val="006B2B92"/>
    <w:rsid w:val="006D0C88"/>
    <w:rsid w:val="006D2187"/>
    <w:rsid w:val="006D6422"/>
    <w:rsid w:val="007004EB"/>
    <w:rsid w:val="007269B1"/>
    <w:rsid w:val="007337BD"/>
    <w:rsid w:val="0073619B"/>
    <w:rsid w:val="00737447"/>
    <w:rsid w:val="00737680"/>
    <w:rsid w:val="00770AF7"/>
    <w:rsid w:val="007939CC"/>
    <w:rsid w:val="00795A62"/>
    <w:rsid w:val="007A1A41"/>
    <w:rsid w:val="007A6EC2"/>
    <w:rsid w:val="007A7F42"/>
    <w:rsid w:val="007B2A16"/>
    <w:rsid w:val="007E0B88"/>
    <w:rsid w:val="00804796"/>
    <w:rsid w:val="008113AF"/>
    <w:rsid w:val="00815C4D"/>
    <w:rsid w:val="00816954"/>
    <w:rsid w:val="00817945"/>
    <w:rsid w:val="00827A9B"/>
    <w:rsid w:val="00835F2E"/>
    <w:rsid w:val="00853531"/>
    <w:rsid w:val="00860874"/>
    <w:rsid w:val="00861861"/>
    <w:rsid w:val="00862C33"/>
    <w:rsid w:val="008647A5"/>
    <w:rsid w:val="008776A3"/>
    <w:rsid w:val="00881D38"/>
    <w:rsid w:val="008939EF"/>
    <w:rsid w:val="008A177F"/>
    <w:rsid w:val="008A6576"/>
    <w:rsid w:val="008C1B6F"/>
    <w:rsid w:val="008C2972"/>
    <w:rsid w:val="008C36F8"/>
    <w:rsid w:val="008C64A7"/>
    <w:rsid w:val="008C665D"/>
    <w:rsid w:val="008C7E5F"/>
    <w:rsid w:val="008D2D8C"/>
    <w:rsid w:val="008E0E91"/>
    <w:rsid w:val="008E1454"/>
    <w:rsid w:val="008F1FC8"/>
    <w:rsid w:val="009061B1"/>
    <w:rsid w:val="0091360F"/>
    <w:rsid w:val="0092434A"/>
    <w:rsid w:val="009309C6"/>
    <w:rsid w:val="00936F29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0379A"/>
    <w:rsid w:val="00B13C77"/>
    <w:rsid w:val="00B16C4C"/>
    <w:rsid w:val="00B201B4"/>
    <w:rsid w:val="00B271EA"/>
    <w:rsid w:val="00B31811"/>
    <w:rsid w:val="00B54CDE"/>
    <w:rsid w:val="00B55E4D"/>
    <w:rsid w:val="00B6136A"/>
    <w:rsid w:val="00B75422"/>
    <w:rsid w:val="00B80278"/>
    <w:rsid w:val="00BA7461"/>
    <w:rsid w:val="00BB25EA"/>
    <w:rsid w:val="00BB5C69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2723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97F76"/>
    <w:rsid w:val="00DA3079"/>
    <w:rsid w:val="00DA4E48"/>
    <w:rsid w:val="00DB1199"/>
    <w:rsid w:val="00DB2804"/>
    <w:rsid w:val="00DB341E"/>
    <w:rsid w:val="00DC0863"/>
    <w:rsid w:val="00E177B4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D1C74"/>
    <w:rsid w:val="00F00EA3"/>
    <w:rsid w:val="00F05D82"/>
    <w:rsid w:val="00F11403"/>
    <w:rsid w:val="00F130A5"/>
    <w:rsid w:val="00F35B8A"/>
    <w:rsid w:val="00F41B40"/>
    <w:rsid w:val="00F52FB2"/>
    <w:rsid w:val="00F67B0E"/>
    <w:rsid w:val="00F8002D"/>
    <w:rsid w:val="00F8679E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D3107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ECE64CA2-C92B-4D62-B197-EC96FA1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7833-4AA8-4B1C-99F9-0701CFC6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Serhii Omelchuk</cp:lastModifiedBy>
  <cp:revision>30</cp:revision>
  <cp:lastPrinted>2021-11-11T11:14:00Z</cp:lastPrinted>
  <dcterms:created xsi:type="dcterms:W3CDTF">2021-12-29T09:48:00Z</dcterms:created>
  <dcterms:modified xsi:type="dcterms:W3CDTF">2024-12-24T08:55:00Z</dcterms:modified>
</cp:coreProperties>
</file>