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A2986A" w14:textId="77777777" w:rsidR="002F4992" w:rsidRDefault="004209FB">
      <w:pPr>
        <w:widowControl/>
        <w:tabs>
          <w:tab w:val="left" w:pos="4935"/>
        </w:tabs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7DBDFBD6" w14:textId="77777777" w:rsidR="002F4992" w:rsidRDefault="004209FB">
      <w:pPr>
        <w:widowControl/>
        <w:tabs>
          <w:tab w:val="left" w:pos="4935"/>
        </w:tabs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7C733F11" w14:textId="61002A12" w:rsidR="002F4992" w:rsidRDefault="004209FB">
      <w:pPr>
        <w:widowControl/>
        <w:tabs>
          <w:tab w:val="left" w:pos="4935"/>
        </w:tabs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C4778F7" w14:textId="77777777" w:rsidR="002F4992" w:rsidRDefault="004209FB">
      <w:pPr>
        <w:widowControl/>
        <w:ind w:left="5216"/>
        <w:contextualSpacing/>
        <w:rPr>
          <w:sz w:val="28"/>
          <w:szCs w:val="28"/>
        </w:rPr>
      </w:pPr>
      <w:r>
        <w:rPr>
          <w:sz w:val="28"/>
          <w:szCs w:val="28"/>
        </w:rPr>
        <w:t>________________№___________</w:t>
      </w:r>
    </w:p>
    <w:p w14:paraId="0CF89D6F" w14:textId="77777777" w:rsidR="002F4992" w:rsidRDefault="002F4992">
      <w:pPr>
        <w:widowControl/>
        <w:ind w:firstLine="5102"/>
        <w:jc w:val="both"/>
        <w:rPr>
          <w:sz w:val="28"/>
          <w:szCs w:val="28"/>
        </w:rPr>
      </w:pPr>
    </w:p>
    <w:p w14:paraId="38BC6EFC" w14:textId="77777777" w:rsidR="002F4992" w:rsidRDefault="004209F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Перелік </w:t>
      </w:r>
    </w:p>
    <w:p w14:paraId="2FFA9436" w14:textId="65A4AD5E" w:rsidR="002F4992" w:rsidRDefault="004209F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зупинок громадського транспорту </w:t>
      </w:r>
      <w:r w:rsidRPr="00C12621">
        <w:rPr>
          <w:sz w:val="28"/>
          <w:szCs w:val="28"/>
          <w:shd w:val="clear" w:color="auto" w:fill="FFFFFF"/>
        </w:rPr>
        <w:t>у м</w:t>
      </w:r>
      <w:r w:rsidR="006A1B9D" w:rsidRPr="00C12621">
        <w:rPr>
          <w:sz w:val="28"/>
          <w:szCs w:val="28"/>
          <w:shd w:val="clear" w:color="auto" w:fill="FFFFFF"/>
        </w:rPr>
        <w:t>істі</w:t>
      </w:r>
      <w:r w:rsidRPr="00C12621">
        <w:rPr>
          <w:sz w:val="28"/>
          <w:szCs w:val="28"/>
          <w:shd w:val="clear" w:color="auto" w:fill="FFFFFF"/>
        </w:rPr>
        <w:t> Луцьку</w:t>
      </w:r>
      <w:r>
        <w:rPr>
          <w:color w:val="000000"/>
          <w:sz w:val="28"/>
          <w:szCs w:val="28"/>
          <w:shd w:val="clear" w:color="auto" w:fill="FFFFFF"/>
        </w:rPr>
        <w:t>,</w:t>
      </w:r>
    </w:p>
    <w:p w14:paraId="3B14AD37" w14:textId="77777777" w:rsidR="002F4992" w:rsidRDefault="004209F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яких дозволяється зупинка автобусів приміських внутрішньообласних</w:t>
      </w:r>
    </w:p>
    <w:p w14:paraId="2345E967" w14:textId="77777777" w:rsidR="002F4992" w:rsidRDefault="004209F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та міжобласних маршрутів </w:t>
      </w:r>
    </w:p>
    <w:p w14:paraId="4C17E6C4" w14:textId="77777777" w:rsidR="002F4992" w:rsidRDefault="002F4992">
      <w:pPr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W w:w="9410" w:type="dxa"/>
        <w:tblInd w:w="-2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70"/>
        <w:gridCol w:w="3626"/>
        <w:gridCol w:w="5214"/>
      </w:tblGrid>
      <w:tr w:rsidR="002F4992" w14:paraId="48C78826" w14:textId="77777777">
        <w:trPr>
          <w:cantSplit/>
          <w:trHeight w:val="716"/>
          <w:tblHeader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FCB895" w14:textId="77777777" w:rsidR="002F4992" w:rsidRDefault="004209FB">
            <w:pPr>
              <w:pStyle w:val="a9"/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  <w:p w14:paraId="3941FBA1" w14:textId="77777777" w:rsidR="002F4992" w:rsidRDefault="004209FB">
            <w:pPr>
              <w:pStyle w:val="a9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5F1E9D" w14:textId="77777777" w:rsidR="002F4992" w:rsidRDefault="004209FB">
            <w:pPr>
              <w:pStyle w:val="a9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 </w:t>
            </w:r>
          </w:p>
          <w:p w14:paraId="63263FAE" w14:textId="77777777" w:rsidR="002F4992" w:rsidRDefault="004209FB">
            <w:pPr>
              <w:pStyle w:val="a9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зупинки громадського транспорту</w:t>
            </w:r>
          </w:p>
          <w:p w14:paraId="4D65DD76" w14:textId="77777777" w:rsidR="002F4992" w:rsidRDefault="002F4992">
            <w:pPr>
              <w:pStyle w:val="a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DD3E" w14:textId="77777777" w:rsidR="002F4992" w:rsidRDefault="004209FB">
            <w:pPr>
              <w:pStyle w:val="a9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Місце розташування </w:t>
            </w:r>
          </w:p>
          <w:p w14:paraId="5B4D8A82" w14:textId="77777777" w:rsidR="002F4992" w:rsidRDefault="004209FB">
            <w:pPr>
              <w:pStyle w:val="a9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зупинки громадського транспорту</w:t>
            </w:r>
          </w:p>
        </w:tc>
      </w:tr>
      <w:tr w:rsidR="002F4992" w14:paraId="35F42AB5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9BEFB5D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1EBDE54C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Вулиця Володимирська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4529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Володимирська, 7 </w:t>
            </w:r>
          </w:p>
        </w:tc>
      </w:tr>
      <w:tr w:rsidR="002F4992" w14:paraId="29EAB7F7" w14:textId="77777777" w:rsidTr="00B47680">
        <w:trPr>
          <w:cantSplit/>
          <w:trHeight w:val="426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317427C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5E5E7BFE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Вулиця Володимирська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9D4E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Володимирська, 26 </w:t>
            </w:r>
          </w:p>
        </w:tc>
      </w:tr>
      <w:tr w:rsidR="002F4992" w14:paraId="24AAA39D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CA05786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1E4A6C86" w14:textId="77777777" w:rsidR="002F4992" w:rsidRDefault="004209FB">
            <w:pPr>
              <w:pStyle w:val="a9"/>
              <w:ind w:left="128" w:right="220"/>
            </w:pPr>
            <w:r>
              <w:rPr>
                <w:color w:val="000000"/>
                <w:sz w:val="28"/>
                <w:szCs w:val="28"/>
              </w:rPr>
              <w:t xml:space="preserve">Омелянівська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170A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Володимирська, 94 </w:t>
            </w:r>
          </w:p>
        </w:tc>
      </w:tr>
      <w:tr w:rsidR="002F4992" w14:paraId="6D4B1739" w14:textId="77777777">
        <w:trPr>
          <w:cantSplit/>
          <w:trHeight w:val="596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15394BA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3E7D837B" w14:textId="1AD1C7CC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Садівниче товариство </w:t>
            </w:r>
            <w:r w:rsidR="00B4768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Нива</w:t>
            </w:r>
            <w:r w:rsidR="00B47680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9CC57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Володимирська,</w:t>
            </w:r>
          </w:p>
          <w:p w14:paraId="0E910A76" w14:textId="0CBAA177" w:rsidR="002F4992" w:rsidRDefault="004209FB">
            <w:pPr>
              <w:pStyle w:val="a9"/>
              <w:ind w:left="42" w:right="1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напроти будинку 99</w:t>
            </w:r>
          </w:p>
        </w:tc>
      </w:tr>
      <w:tr w:rsidR="002F4992" w14:paraId="6335F72E" w14:textId="77777777">
        <w:trPr>
          <w:cantSplit/>
          <w:trHeight w:val="596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4C6D50C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0AE82A91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Природничий ліцей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5C43C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УПА, 76</w:t>
            </w:r>
          </w:p>
        </w:tc>
      </w:tr>
      <w:tr w:rsidR="002F4992" w14:paraId="5A7CB809" w14:textId="77777777">
        <w:trPr>
          <w:cantSplit/>
          <w:trHeight w:val="596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8588132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66611AB4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Природничий ліцей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466E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УПА, 109</w:t>
            </w:r>
          </w:p>
        </w:tc>
      </w:tr>
      <w:tr w:rsidR="002F4992" w14:paraId="3A738F34" w14:textId="77777777">
        <w:trPr>
          <w:cantSplit/>
          <w:trHeight w:val="494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DAD1572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741CB0FE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Цегельний завод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06C6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Дубнівська, 40</w:t>
            </w:r>
          </w:p>
        </w:tc>
      </w:tr>
      <w:tr w:rsidR="002F4992" w14:paraId="16A6A955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E499D59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692648E7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Цегельний завод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7C392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Дубнівська, 79 </w:t>
            </w:r>
          </w:p>
        </w:tc>
      </w:tr>
      <w:tr w:rsidR="002F4992" w14:paraId="024A40E4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2BAEDEF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2846AB50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Новий ринок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EC76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sz w:val="28"/>
                <w:szCs w:val="28"/>
              </w:rPr>
              <w:t>вул. Європейська, біля ринку</w:t>
            </w:r>
          </w:p>
        </w:tc>
      </w:tr>
      <w:tr w:rsidR="002F4992" w14:paraId="7B25A9D0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5A80C05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4AE20791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Новий ринок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17DF" w14:textId="73472DF2" w:rsidR="002F4992" w:rsidRDefault="004209FB">
            <w:pPr>
              <w:pStyle w:val="a9"/>
              <w:ind w:left="42" w:right="135"/>
              <w:jc w:val="both"/>
            </w:pPr>
            <w:r>
              <w:rPr>
                <w:sz w:val="28"/>
                <w:szCs w:val="28"/>
              </w:rPr>
              <w:t>вул. Європейська, напроти ринку</w:t>
            </w:r>
          </w:p>
        </w:tc>
      </w:tr>
      <w:tr w:rsidR="002F4992" w14:paraId="0575B384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EF08EAA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1D9E0493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Ківерцівська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235C5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Захисників України, 12</w:t>
            </w:r>
          </w:p>
        </w:tc>
      </w:tr>
      <w:tr w:rsidR="002F4992" w14:paraId="599A7A6D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F74867A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0457C0A7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Ківерцівська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68156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Захисників України, </w:t>
            </w:r>
          </w:p>
          <w:p w14:paraId="041CA2B4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напроти будинку 12</w:t>
            </w:r>
          </w:p>
        </w:tc>
      </w:tr>
      <w:tr w:rsidR="002F4992" w14:paraId="423414B0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65799CB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39B3AD54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Сухомлинського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D4C47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Карпенка-Карого, 9</w:t>
            </w:r>
          </w:p>
        </w:tc>
      </w:tr>
      <w:tr w:rsidR="002F4992" w14:paraId="22F5E39B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30A760F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235FFA4A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Сухомлинського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9E62" w14:textId="77777777" w:rsidR="002F4992" w:rsidRDefault="004209FB">
            <w:pPr>
              <w:pStyle w:val="a9"/>
              <w:ind w:left="42"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Карпенка-Карого, 15</w:t>
            </w:r>
          </w:p>
        </w:tc>
      </w:tr>
      <w:tr w:rsidR="002F4992" w14:paraId="17925167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E296828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258D9EE0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Ківерцівська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B0C5" w14:textId="77777777" w:rsidR="002F4992" w:rsidRDefault="004209FB">
            <w:pPr>
              <w:pStyle w:val="a9"/>
              <w:ind w:left="57" w:righ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Ківерцівська, </w:t>
            </w:r>
          </w:p>
          <w:p w14:paraId="45CE54A6" w14:textId="77777777" w:rsidR="002F4992" w:rsidRDefault="004209FB">
            <w:pPr>
              <w:pStyle w:val="a9"/>
              <w:ind w:left="57" w:righ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військова частина, в’їзд в місто</w:t>
            </w:r>
          </w:p>
        </w:tc>
      </w:tr>
      <w:tr w:rsidR="002F4992" w14:paraId="6631D436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349A1E0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1AD3F6D4" w14:textId="77777777" w:rsidR="002F4992" w:rsidRDefault="004209FB">
            <w:pPr>
              <w:pStyle w:val="a9"/>
              <w:ind w:left="128"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Ківерцівська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0DE6F" w14:textId="77777777" w:rsidR="002F4992" w:rsidRDefault="004209FB">
            <w:pPr>
              <w:pStyle w:val="a9"/>
              <w:ind w:left="57" w:righ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Ківерцівська, </w:t>
            </w:r>
          </w:p>
          <w:p w14:paraId="2C5223BD" w14:textId="5A0E5671" w:rsidR="002F4992" w:rsidRDefault="004209FB">
            <w:pPr>
              <w:pStyle w:val="a9"/>
              <w:ind w:left="57" w:right="2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військова частина, виїзд з міста</w:t>
            </w:r>
          </w:p>
        </w:tc>
      </w:tr>
      <w:tr w:rsidR="002F4992" w14:paraId="096BEAED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0A7118E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44594AAE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Вулиця Шевченка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C3BD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Ковельська, 47 </w:t>
            </w:r>
          </w:p>
        </w:tc>
      </w:tr>
      <w:tr w:rsidR="002F4992" w14:paraId="78D7B92A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C204198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4C81203C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Електротермометрія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8A99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Ковельська, 48 </w:t>
            </w:r>
          </w:p>
        </w:tc>
      </w:tr>
      <w:tr w:rsidR="002F4992" w14:paraId="5AF35E2B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6E77932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79212D3B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Завод продтоварів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127DF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Ковельська, 146-А</w:t>
            </w:r>
          </w:p>
        </w:tc>
      </w:tr>
      <w:tr w:rsidR="002F4992" w14:paraId="0F0CCA98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5706E63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0547B2D8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Завод продтоварів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CB02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Ковельська, 157</w:t>
            </w:r>
          </w:p>
        </w:tc>
      </w:tr>
      <w:tr w:rsidR="002F4992" w14:paraId="5AAD141C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8C4EBE7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359AF015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Тубдиспансер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3684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Львівська, 29</w:t>
            </w:r>
          </w:p>
        </w:tc>
      </w:tr>
      <w:tr w:rsidR="002F4992" w14:paraId="2B05984E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CE94BD1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5D0E5C01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Тубдиспансер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C6C5B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>вул. Львівська, 52</w:t>
            </w:r>
          </w:p>
        </w:tc>
      </w:tr>
      <w:tr w:rsidR="002F4992" w14:paraId="69D6D6F5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0B0B97D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66C89905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Вулиця Шевченка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3FE4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Набережна, біля будинку на вул. Франка, 3 </w:t>
            </w:r>
          </w:p>
        </w:tc>
      </w:tr>
      <w:tr w:rsidR="002F4992" w14:paraId="0CC762C3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20159A1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 w14:paraId="38D87385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Вулиця Набережна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47CDF" w14:textId="6ED11224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Набережна, напроти будинку 10 </w:t>
            </w:r>
          </w:p>
        </w:tc>
      </w:tr>
      <w:tr w:rsidR="002F4992" w14:paraId="68FE17DD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8248DF5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left w:val="single" w:sz="2" w:space="0" w:color="000000"/>
              <w:bottom w:val="single" w:sz="4" w:space="0" w:color="000000"/>
            </w:tcBorders>
          </w:tcPr>
          <w:p w14:paraId="0D66D5E9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Вулиця Електроапаратна </w:t>
            </w:r>
          </w:p>
        </w:tc>
        <w:tc>
          <w:tcPr>
            <w:tcW w:w="521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290052" w14:textId="77777777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Рівненська, 85 </w:t>
            </w:r>
          </w:p>
        </w:tc>
      </w:tr>
      <w:tr w:rsidR="002F4992" w14:paraId="64211748" w14:textId="77777777">
        <w:trPr>
          <w:cantSplit/>
          <w:trHeight w:val="401"/>
        </w:trPr>
        <w:tc>
          <w:tcPr>
            <w:tcW w:w="570" w:type="dxa"/>
            <w:tcBorders>
              <w:left w:val="single" w:sz="2" w:space="0" w:color="000000"/>
              <w:bottom w:val="single" w:sz="4" w:space="0" w:color="000000"/>
            </w:tcBorders>
          </w:tcPr>
          <w:p w14:paraId="76E65D76" w14:textId="77777777" w:rsidR="002F4992" w:rsidRDefault="002F4992">
            <w:pPr>
              <w:pStyle w:val="a9"/>
              <w:numPr>
                <w:ilvl w:val="0"/>
                <w:numId w:val="1"/>
              </w:num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E9C7272" w14:textId="77777777" w:rsidR="002F4992" w:rsidRDefault="004209FB">
            <w:pPr>
              <w:pStyle w:val="a9"/>
              <w:ind w:left="128" w:right="2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Волинський інститут економіки та менеджменту 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DF85E9" w14:textId="65B1ECF5" w:rsidR="002F4992" w:rsidRDefault="004209FB">
            <w:pPr>
              <w:pStyle w:val="a9"/>
              <w:ind w:left="42" w:right="135"/>
              <w:jc w:val="both"/>
            </w:pPr>
            <w:r>
              <w:rPr>
                <w:color w:val="000000"/>
                <w:sz w:val="28"/>
                <w:szCs w:val="28"/>
              </w:rPr>
              <w:t xml:space="preserve">вул. Рівненська, напроти будинку 107 </w:t>
            </w:r>
          </w:p>
        </w:tc>
      </w:tr>
    </w:tbl>
    <w:p w14:paraId="6487049D" w14:textId="77777777" w:rsidR="002F4992" w:rsidRDefault="002F4992">
      <w:pPr>
        <w:widowControl/>
        <w:tabs>
          <w:tab w:val="left" w:pos="9355"/>
        </w:tabs>
        <w:rPr>
          <w:sz w:val="28"/>
          <w:szCs w:val="28"/>
        </w:rPr>
      </w:pPr>
    </w:p>
    <w:p w14:paraId="2AC8E49C" w14:textId="77777777" w:rsidR="002F4992" w:rsidRDefault="002F4992">
      <w:pPr>
        <w:widowControl/>
        <w:tabs>
          <w:tab w:val="left" w:pos="9355"/>
        </w:tabs>
        <w:rPr>
          <w:sz w:val="28"/>
          <w:szCs w:val="28"/>
        </w:rPr>
      </w:pPr>
    </w:p>
    <w:p w14:paraId="77F70BE3" w14:textId="77777777" w:rsidR="002F4992" w:rsidRDefault="002F4992">
      <w:pPr>
        <w:widowControl/>
        <w:tabs>
          <w:tab w:val="left" w:pos="9355"/>
        </w:tabs>
        <w:rPr>
          <w:sz w:val="28"/>
          <w:szCs w:val="28"/>
        </w:rPr>
      </w:pPr>
    </w:p>
    <w:p w14:paraId="5B8FEDC9" w14:textId="77777777" w:rsidR="002F4992" w:rsidRDefault="004209FB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BA22EA2" w14:textId="77777777" w:rsidR="002F4992" w:rsidRDefault="004209FB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Юрій ВЕРБИЧ </w:t>
      </w:r>
    </w:p>
    <w:p w14:paraId="57E3C4EE" w14:textId="77777777" w:rsidR="002F4992" w:rsidRDefault="004209FB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806D49F" w14:textId="77777777" w:rsidR="002F4992" w:rsidRDefault="002F4992">
      <w:pPr>
        <w:tabs>
          <w:tab w:val="left" w:pos="9355"/>
        </w:tabs>
        <w:ind w:right="-5"/>
        <w:rPr>
          <w:sz w:val="28"/>
          <w:szCs w:val="28"/>
        </w:rPr>
      </w:pPr>
    </w:p>
    <w:p w14:paraId="1917C2C3" w14:textId="77777777" w:rsidR="002F4992" w:rsidRDefault="004209FB">
      <w:pPr>
        <w:widowControl/>
        <w:tabs>
          <w:tab w:val="left" w:pos="9355"/>
        </w:tabs>
        <w:ind w:right="-5"/>
        <w:jc w:val="both"/>
      </w:pPr>
      <w:r>
        <w:t>Главічка 777 986</w:t>
      </w:r>
    </w:p>
    <w:p w14:paraId="3F977500" w14:textId="77777777" w:rsidR="002F4992" w:rsidRDefault="002F4992">
      <w:pPr>
        <w:widowControl/>
        <w:tabs>
          <w:tab w:val="left" w:pos="9355"/>
        </w:tabs>
        <w:ind w:right="-5"/>
        <w:jc w:val="both"/>
      </w:pPr>
    </w:p>
    <w:sectPr w:rsidR="002F4992" w:rsidSect="00B47680">
      <w:headerReference w:type="default" r:id="rId7"/>
      <w:pgSz w:w="11906" w:h="16838"/>
      <w:pgMar w:top="1134" w:right="567" w:bottom="1134" w:left="1985" w:header="391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4796" w14:textId="77777777" w:rsidR="00C47F3E" w:rsidRDefault="00C47F3E">
      <w:r>
        <w:separator/>
      </w:r>
    </w:p>
  </w:endnote>
  <w:endnote w:type="continuationSeparator" w:id="0">
    <w:p w14:paraId="4B1EFF60" w14:textId="77777777" w:rsidR="00C47F3E" w:rsidRDefault="00C4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4824" w14:textId="77777777" w:rsidR="00C47F3E" w:rsidRDefault="00C47F3E">
      <w:r>
        <w:separator/>
      </w:r>
    </w:p>
  </w:footnote>
  <w:footnote w:type="continuationSeparator" w:id="0">
    <w:p w14:paraId="5A02205A" w14:textId="77777777" w:rsidR="00C47F3E" w:rsidRDefault="00C4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909F" w14:textId="77777777" w:rsidR="002F4992" w:rsidRDefault="002F4992">
    <w:pPr>
      <w:pStyle w:val="ab"/>
      <w:jc w:val="center"/>
      <w:rPr>
        <w:sz w:val="28"/>
        <w:szCs w:val="28"/>
      </w:rPr>
    </w:pPr>
  </w:p>
  <w:p w14:paraId="4D29EE64" w14:textId="77777777" w:rsidR="002F4992" w:rsidRDefault="002F4992">
    <w:pPr>
      <w:pStyle w:val="ab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378"/>
    <w:multiLevelType w:val="multilevel"/>
    <w:tmpl w:val="0D7A5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A97280"/>
    <w:multiLevelType w:val="multilevel"/>
    <w:tmpl w:val="AC3AD338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9199030">
    <w:abstractNumId w:val="1"/>
  </w:num>
  <w:num w:numId="2" w16cid:durableId="23725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92"/>
    <w:rsid w:val="002F4992"/>
    <w:rsid w:val="0034242A"/>
    <w:rsid w:val="004209FB"/>
    <w:rsid w:val="006A1B9D"/>
    <w:rsid w:val="00A44E91"/>
    <w:rsid w:val="00AB3138"/>
    <w:rsid w:val="00B47680"/>
    <w:rsid w:val="00B848AD"/>
    <w:rsid w:val="00C12621"/>
    <w:rsid w:val="00C47F3E"/>
    <w:rsid w:val="00CD4E0A"/>
    <w:rsid w:val="00D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8785"/>
  <w15:docId w15:val="{11F7C987-7701-45F2-A155-556CF51D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10">
    <w:name w:val="Основной шрифт абзаца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Символ нумерації"/>
    <w:qFormat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Tahoma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c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30</cp:revision>
  <cp:lastPrinted>2025-01-02T10:21:00Z</cp:lastPrinted>
  <dcterms:created xsi:type="dcterms:W3CDTF">1995-11-21T16:41:00Z</dcterms:created>
  <dcterms:modified xsi:type="dcterms:W3CDTF">2025-01-06T07:31:00Z</dcterms:modified>
  <dc:language>uk-UA</dc:language>
</cp:coreProperties>
</file>