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070209125"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громадянці К</w:t>
      </w:r>
      <w:r>
        <w:rPr/>
        <w:t>ороб</w:t>
      </w:r>
      <w:r>
        <w:rPr>
          <w:lang w:val="uk-UA" w:eastAsia="zh-CN" w:bidi="ar-SA"/>
        </w:rPr>
        <w:t>ці </w:t>
      </w:r>
      <w:r>
        <w:rPr/>
        <w:t xml:space="preserve">О.О. </w:t>
      </w:r>
      <w:r>
        <w:rPr>
          <w:lang w:val="uk-UA" w:eastAsia="zh-CN" w:bidi="ar-SA"/>
        </w:rPr>
        <w:t xml:space="preserve"> </w:t>
      </w:r>
    </w:p>
    <w:p>
      <w:pPr>
        <w:pStyle w:val="Normal"/>
        <w:bidi w:val="0"/>
        <w:rPr>
          <w:sz w:val="27"/>
          <w:szCs w:val="27"/>
        </w:rPr>
      </w:pPr>
      <w:r>
        <w:rPr/>
        <w:t>дозволу на розроблення проєкту земле-</w:t>
      </w:r>
    </w:p>
    <w:p>
      <w:pPr>
        <w:pStyle w:val="Normal"/>
        <w:bidi w:val="0"/>
        <w:rPr>
          <w:sz w:val="27"/>
          <w:szCs w:val="27"/>
        </w:rPr>
      </w:pPr>
      <w:r>
        <w:rPr/>
        <w:t>устрою щодо відведення  земельної  ді-</w:t>
      </w:r>
    </w:p>
    <w:p>
      <w:pPr>
        <w:pStyle w:val="Normal"/>
        <w:bidi w:val="0"/>
        <w:rPr>
          <w:sz w:val="27"/>
          <w:szCs w:val="27"/>
        </w:rPr>
      </w:pPr>
      <w:r>
        <w:rPr/>
        <w:t xml:space="preserve">лянки в межах “червоних ліній” </w:t>
      </w:r>
      <w:r>
        <w:rPr>
          <w:lang w:val="uk-UA" w:eastAsia="zh-CN" w:bidi="ar-SA"/>
        </w:rPr>
        <w:t xml:space="preserve">для </w:t>
      </w:r>
      <w:r>
        <w:rPr/>
        <w:t>об-</w:t>
      </w:r>
    </w:p>
    <w:p>
      <w:pPr>
        <w:pStyle w:val="Normal"/>
        <w:bidi w:val="0"/>
        <w:rPr>
          <w:sz w:val="27"/>
          <w:szCs w:val="27"/>
        </w:rPr>
      </w:pPr>
      <w:r>
        <w:rPr/>
        <w:t>слуговування  жилого  будинку,  госпо-</w:t>
      </w:r>
    </w:p>
    <w:p>
      <w:pPr>
        <w:pStyle w:val="Normal"/>
        <w:bidi w:val="0"/>
        <w:rPr>
          <w:sz w:val="27"/>
          <w:szCs w:val="27"/>
        </w:rPr>
      </w:pPr>
      <w:r>
        <w:rPr/>
        <w:t xml:space="preserve">дарських будівель і  споруд  (02.01)  </w:t>
      </w:r>
      <w:r>
        <w:rPr>
          <w:lang w:val="uk-UA" w:eastAsia="zh-CN" w:bidi="ar-SA"/>
        </w:rPr>
        <w:t xml:space="preserve">на   </w:t>
      </w:r>
    </w:p>
    <w:p>
      <w:pPr>
        <w:pStyle w:val="Normal"/>
        <w:bidi w:val="0"/>
        <w:rPr>
          <w:sz w:val="27"/>
          <w:szCs w:val="27"/>
        </w:rPr>
      </w:pPr>
      <w:r>
        <w:rPr>
          <w:lang w:val="uk-UA" w:eastAsia="zh-CN" w:bidi="ar-SA"/>
        </w:rPr>
        <w:t>в</w:t>
      </w:r>
      <w:r>
        <w:rPr/>
        <w:t xml:space="preserve">ул. Польовій, 34 </w:t>
      </w:r>
      <w:r>
        <w:rPr>
          <w:lang w:val="uk-UA" w:eastAsia="zh-CN" w:bidi="ar-SA"/>
        </w:rPr>
        <w:t>у м. </w:t>
      </w:r>
      <w:r>
        <w:rPr/>
        <w:t>Луцьку</w:t>
      </w:r>
    </w:p>
    <w:p>
      <w:pPr>
        <w:pStyle w:val="Normal"/>
        <w:widowControl/>
        <w:suppressAutoHyphens w:val="true"/>
        <w:overflowPunct w:val="false"/>
        <w:bidi w:val="0"/>
        <w:spacing w:before="0" w:after="0"/>
        <w:ind w:left="0" w:right="0" w:firstLine="567"/>
        <w:jc w:val="both"/>
        <w:rPr>
          <w:sz w:val="27"/>
          <w:szCs w:val="27"/>
        </w:rPr>
      </w:pPr>
      <w:r>
        <w:rPr>
          <w:sz w:val="27"/>
          <w:szCs w:val="27"/>
        </w:rPr>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К</w:t>
      </w:r>
      <w:r>
        <w:rPr>
          <w:b w:val="false"/>
          <w:i w:val="false"/>
          <w:strike w:val="false"/>
          <w:dstrike w:val="false"/>
          <w:outline w:val="false"/>
          <w:shadow w:val="false"/>
          <w:sz w:val="28"/>
          <w:u w:val="none"/>
          <w:em w:val="none"/>
        </w:rPr>
        <w:t xml:space="preserve">оробки Ольги Олексіївни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Польовій, 34</w:t>
      </w:r>
      <w:r>
        <w:rPr>
          <w:sz w:val="28"/>
          <w:szCs w:val="28"/>
          <w:lang w:val="uk-UA" w:eastAsia="zh-CN" w:bidi="ar-SA"/>
        </w:rPr>
        <w:t xml:space="preserve"> у м. Луцьку в межах “червоних ліній” для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Коробки Ольги Олексіївни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Польовій, 34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13.01.2015 за № 3-9,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ок з надвірними будівлями і спорудами</w:t>
      </w:r>
      <w:r>
        <w:rPr>
          <w:b w:val="false"/>
          <w:bCs w:val="false"/>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color w:val="auto"/>
          <w:kern w:val="0"/>
          <w:sz w:val="28"/>
          <w:szCs w:val="28"/>
          <w:lang w:val="uk-UA" w:eastAsia="zh-CN" w:bidi="ar-SA"/>
        </w:rPr>
        <w:t xml:space="preserve">13.01.2015, номер запису про право власності: 8367475,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01.05.2024; рішення Луцької міської ради від 31.07.2024 № 61/17 «Про передачу громадянці Коробці О.О.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Польовій, 34 у м. Луцьку», відповідно до якого право власності на земельну ділянку площею 0,0562 га з кадастровим номером 0710100000:41:065:0020 зареєстровано в Державному реєстрі речових прав на нерухоме майно 07.08.2024, номер відомостей про речове право: 56213441;</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left="0" w:right="0" w:hanging="0"/>
        <w:jc w:val="both"/>
        <w:rPr>
          <w:sz w:val="28"/>
          <w:szCs w:val="28"/>
        </w:rPr>
      </w:pPr>
      <w:r>
        <w:rPr>
          <w:sz w:val="28"/>
          <w:szCs w:val="28"/>
        </w:rPr>
        <w:t>ВИРІШИЛА:</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Коробці Ользі Олексіївні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вул. Польовій, 34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01</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1533</TotalTime>
  <Application>LibreOffice/7.1.5.2$Windows_X86_64 LibreOffice_project/85f04e9f809797b8199d13c421bd8a2b025d52b5</Application>
  <AppVersion>15.0000</AppVersion>
  <Pages>2</Pages>
  <Words>490</Words>
  <Characters>3113</Characters>
  <CharactersWithSpaces>3789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2024-09-12T10:14:26Z</cp:lastPrinted>
  <dcterms:modified xsi:type="dcterms:W3CDTF">2024-12-13T11:23:45Z</dcterms:modified>
  <cp:revision>209</cp:revision>
  <dc:subject/>
  <dc:title> </dc:title>
</cp:coreProperties>
</file>

<file path=docProps/custom.xml><?xml version="1.0" encoding="utf-8"?>
<Properties xmlns="http://schemas.openxmlformats.org/officeDocument/2006/custom-properties" xmlns:vt="http://schemas.openxmlformats.org/officeDocument/2006/docPropsVTypes"/>
</file>