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E98A27" w14:textId="23D89A4E" w:rsidR="00C23D50" w:rsidRPr="005A7FC0" w:rsidRDefault="008D3531" w:rsidP="00B74D83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498"/>
      </w:pPr>
      <w:r w:rsidRPr="005A7FC0">
        <w:t>Додаток 1</w:t>
      </w:r>
      <w:r w:rsidRPr="005A7FC0">
        <w:br/>
        <w:t xml:space="preserve">до Програми підтримки </w:t>
      </w:r>
      <w:r w:rsidRPr="005A7FC0">
        <w:br/>
        <w:t>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на 2024</w:t>
      </w:r>
      <w:r w:rsidR="00B74D83">
        <w:t>–</w:t>
      </w:r>
      <w:r w:rsidRPr="005A7FC0">
        <w:t>2028 роки</w:t>
      </w:r>
    </w:p>
    <w:p w14:paraId="7065CB63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0C389146" w14:textId="77777777" w:rsidR="00C23D50" w:rsidRPr="005A7FC0" w:rsidRDefault="00C23D50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p w14:paraId="7129EB17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Ресурсне забезпечення</w:t>
      </w:r>
    </w:p>
    <w:p w14:paraId="702CC830" w14:textId="2C9B3269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Програми підтримки ДКП </w:t>
      </w:r>
      <w:r w:rsidR="00FE0D9D">
        <w:t>«</w:t>
      </w:r>
      <w:r w:rsidRPr="005A7FC0">
        <w:t>Луцьктепло</w:t>
      </w:r>
      <w:r w:rsidR="00FE0D9D">
        <w:t>»</w:t>
      </w:r>
      <w:r w:rsidRPr="005A7FC0">
        <w:t xml:space="preserve"> </w:t>
      </w:r>
    </w:p>
    <w:p w14:paraId="0108DCF1" w14:textId="5778B969" w:rsidR="00C23D5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  <w:r w:rsidRPr="005A7FC0">
        <w:t>на 2024</w:t>
      </w:r>
      <w:r w:rsidR="00B74D83">
        <w:t>–</w:t>
      </w:r>
      <w:r w:rsidRPr="005A7FC0">
        <w:t>2028 роки</w:t>
      </w:r>
    </w:p>
    <w:p w14:paraId="4C10B4A2" w14:textId="77777777" w:rsidR="008E7FA1" w:rsidRDefault="008E7FA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</w:pP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936"/>
        <w:gridCol w:w="1559"/>
        <w:gridCol w:w="1540"/>
        <w:gridCol w:w="1720"/>
        <w:gridCol w:w="1701"/>
        <w:gridCol w:w="1559"/>
        <w:gridCol w:w="2573"/>
      </w:tblGrid>
      <w:tr w:rsidR="00F46161" w14:paraId="18BAD417" w14:textId="77777777" w:rsidTr="00F46161">
        <w:trPr>
          <w:trHeight w:val="734"/>
        </w:trPr>
        <w:tc>
          <w:tcPr>
            <w:tcW w:w="3936" w:type="dxa"/>
            <w:vMerge w:val="restart"/>
          </w:tcPr>
          <w:p w14:paraId="37EE95B4" w14:textId="2DFD5F9E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Обсяг коштів, які планується залучити на виконання Пр</w:t>
            </w:r>
            <w:r>
              <w:t>ограми</w:t>
            </w:r>
            <w:r w:rsidRPr="005A7FC0">
              <w:t>, тис.</w:t>
            </w:r>
            <w:r w:rsidR="00241706">
              <w:t> </w:t>
            </w:r>
            <w:r w:rsidRPr="005A7FC0">
              <w:t>грн</w:t>
            </w:r>
          </w:p>
        </w:tc>
        <w:tc>
          <w:tcPr>
            <w:tcW w:w="3099" w:type="dxa"/>
            <w:gridSpan w:val="2"/>
          </w:tcPr>
          <w:p w14:paraId="56F1DA14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І е</w:t>
            </w:r>
            <w:r w:rsidRPr="005A7FC0">
              <w:t xml:space="preserve">тап </w:t>
            </w:r>
          </w:p>
        </w:tc>
        <w:tc>
          <w:tcPr>
            <w:tcW w:w="4980" w:type="dxa"/>
            <w:gridSpan w:val="3"/>
          </w:tcPr>
          <w:p w14:paraId="17481A3E" w14:textId="77777777" w:rsidR="00F46161" w:rsidRDefault="00F46161" w:rsidP="008E7FA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ІІ </w:t>
            </w:r>
            <w:r>
              <w:t>е</w:t>
            </w:r>
            <w:r w:rsidRPr="005A7FC0">
              <w:t xml:space="preserve">тап </w:t>
            </w:r>
          </w:p>
        </w:tc>
        <w:tc>
          <w:tcPr>
            <w:tcW w:w="2573" w:type="dxa"/>
            <w:vMerge w:val="restart"/>
          </w:tcPr>
          <w:p w14:paraId="4423825B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 xml:space="preserve">Загальний обсяг фінансування, </w:t>
            </w:r>
          </w:p>
          <w:p w14:paraId="214CC1FD" w14:textId="68E4BD1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 w:rsidRPr="005A7FC0">
              <w:t>тис.</w:t>
            </w:r>
            <w:r w:rsidR="00241706">
              <w:t> </w:t>
            </w:r>
            <w:r w:rsidRPr="005A7FC0">
              <w:t>грн</w:t>
            </w:r>
          </w:p>
        </w:tc>
      </w:tr>
      <w:tr w:rsidR="00F46161" w14:paraId="76A0696A" w14:textId="77777777" w:rsidTr="00F46161">
        <w:tc>
          <w:tcPr>
            <w:tcW w:w="3936" w:type="dxa"/>
            <w:vMerge/>
          </w:tcPr>
          <w:p w14:paraId="52672D47" w14:textId="77777777" w:rsidR="00F46161" w:rsidRDefault="00F4616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</w:p>
        </w:tc>
        <w:tc>
          <w:tcPr>
            <w:tcW w:w="1559" w:type="dxa"/>
          </w:tcPr>
          <w:p w14:paraId="5B40DC1A" w14:textId="0C07A3C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2024</w:t>
            </w:r>
            <w:r w:rsidR="00356DEE">
              <w:t xml:space="preserve"> рік</w:t>
            </w:r>
          </w:p>
        </w:tc>
        <w:tc>
          <w:tcPr>
            <w:tcW w:w="1540" w:type="dxa"/>
          </w:tcPr>
          <w:p w14:paraId="6248AD15" w14:textId="0978318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2025</w:t>
            </w:r>
            <w:r w:rsidR="00356DEE">
              <w:t xml:space="preserve"> рік</w:t>
            </w:r>
          </w:p>
        </w:tc>
        <w:tc>
          <w:tcPr>
            <w:tcW w:w="1720" w:type="dxa"/>
          </w:tcPr>
          <w:p w14:paraId="1924DE17" w14:textId="37B6C8FA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2026</w:t>
            </w:r>
            <w:r w:rsidR="00356DEE">
              <w:t xml:space="preserve"> рік</w:t>
            </w:r>
          </w:p>
        </w:tc>
        <w:tc>
          <w:tcPr>
            <w:tcW w:w="1701" w:type="dxa"/>
          </w:tcPr>
          <w:p w14:paraId="3668DB91" w14:textId="5DEDB366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2027</w:t>
            </w:r>
            <w:r w:rsidR="00356DEE">
              <w:t xml:space="preserve"> рік</w:t>
            </w:r>
          </w:p>
        </w:tc>
        <w:tc>
          <w:tcPr>
            <w:tcW w:w="1559" w:type="dxa"/>
          </w:tcPr>
          <w:p w14:paraId="6FBC20E4" w14:textId="7F4AE38E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  <w:r>
              <w:t>2028</w:t>
            </w:r>
            <w:r w:rsidR="00356DEE">
              <w:t xml:space="preserve"> рік</w:t>
            </w:r>
          </w:p>
        </w:tc>
        <w:tc>
          <w:tcPr>
            <w:tcW w:w="2573" w:type="dxa"/>
            <w:vMerge/>
          </w:tcPr>
          <w:p w14:paraId="1F46B527" w14:textId="77777777" w:rsidR="00F46161" w:rsidRDefault="00F46161" w:rsidP="00D52E8F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</w:pPr>
          </w:p>
        </w:tc>
      </w:tr>
      <w:tr w:rsidR="008E7FA1" w14:paraId="5E47A926" w14:textId="77777777" w:rsidTr="00F46161">
        <w:tc>
          <w:tcPr>
            <w:tcW w:w="3936" w:type="dxa"/>
          </w:tcPr>
          <w:p w14:paraId="02F8F5F5" w14:textId="77777777" w:rsidR="008E7FA1" w:rsidRDefault="008E7FA1" w:rsidP="00F46161">
            <w:pPr>
              <w:tabs>
                <w:tab w:val="left" w:pos="916"/>
                <w:tab w:val="left" w:pos="1134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r w:rsidRPr="005A7FC0">
              <w:t>Обсяг фінансових ре</w:t>
            </w:r>
            <w:r w:rsidR="00F46161">
              <w:t>сурсів (</w:t>
            </w:r>
            <w:r w:rsidR="00F46161" w:rsidRPr="005A7FC0">
              <w:t>коштів бюджету Луцької міської територіальної громади</w:t>
            </w:r>
            <w:r w:rsidR="00F46161">
              <w:t xml:space="preserve">) </w:t>
            </w:r>
            <w:r w:rsidR="00F46161">
              <w:br/>
            </w:r>
          </w:p>
        </w:tc>
        <w:tc>
          <w:tcPr>
            <w:tcW w:w="1559" w:type="dxa"/>
            <w:vAlign w:val="center"/>
          </w:tcPr>
          <w:p w14:paraId="24006197" w14:textId="59757C5B" w:rsidR="008E7FA1" w:rsidRPr="005A7FC0" w:rsidRDefault="001E6BF5" w:rsidP="008E7FA1">
            <w:pPr>
              <w:jc w:val="center"/>
            </w:pPr>
            <w:r>
              <w:t>307 653,7</w:t>
            </w:r>
          </w:p>
        </w:tc>
        <w:tc>
          <w:tcPr>
            <w:tcW w:w="1540" w:type="dxa"/>
            <w:vAlign w:val="center"/>
          </w:tcPr>
          <w:p w14:paraId="3DACB06E" w14:textId="251B1EBA" w:rsidR="008E7FA1" w:rsidRPr="005A7FC0" w:rsidRDefault="009A7A4E" w:rsidP="008E7FA1">
            <w:pPr>
              <w:jc w:val="center"/>
            </w:pPr>
            <w:r w:rsidRPr="00BB24DD">
              <w:t>627 629,5</w:t>
            </w:r>
          </w:p>
        </w:tc>
        <w:tc>
          <w:tcPr>
            <w:tcW w:w="1720" w:type="dxa"/>
            <w:vAlign w:val="center"/>
          </w:tcPr>
          <w:p w14:paraId="24F93CE3" w14:textId="2BF111FA" w:rsidR="008E7FA1" w:rsidRPr="005A7FC0" w:rsidRDefault="0087547C" w:rsidP="008E7FA1">
            <w:pPr>
              <w:jc w:val="center"/>
            </w:pPr>
            <w:r>
              <w:t>155 293,4</w:t>
            </w:r>
          </w:p>
        </w:tc>
        <w:tc>
          <w:tcPr>
            <w:tcW w:w="1701" w:type="dxa"/>
            <w:vAlign w:val="center"/>
          </w:tcPr>
          <w:p w14:paraId="08A18A8A" w14:textId="40E4C358" w:rsidR="008E7FA1" w:rsidRPr="005A7FC0" w:rsidRDefault="0087547C" w:rsidP="008E7FA1">
            <w:pPr>
              <w:jc w:val="center"/>
            </w:pPr>
            <w:r>
              <w:t>151 612,6</w:t>
            </w:r>
          </w:p>
        </w:tc>
        <w:tc>
          <w:tcPr>
            <w:tcW w:w="1559" w:type="dxa"/>
            <w:vAlign w:val="center"/>
          </w:tcPr>
          <w:p w14:paraId="384C7AD8" w14:textId="0EDFA26B" w:rsidR="008E7FA1" w:rsidRPr="005A7FC0" w:rsidRDefault="0087547C" w:rsidP="008E7FA1">
            <w:pPr>
              <w:jc w:val="center"/>
            </w:pPr>
            <w:r>
              <w:t>108 400,2</w:t>
            </w:r>
          </w:p>
        </w:tc>
        <w:tc>
          <w:tcPr>
            <w:tcW w:w="2573" w:type="dxa"/>
            <w:vAlign w:val="center"/>
          </w:tcPr>
          <w:p w14:paraId="69117879" w14:textId="02684B9A" w:rsidR="008E7FA1" w:rsidRPr="005A7FC0" w:rsidRDefault="001E6BF5" w:rsidP="008E7FA1">
            <w:pPr>
              <w:jc w:val="center"/>
            </w:pPr>
            <w:r w:rsidRPr="00BB24DD">
              <w:t>1</w:t>
            </w:r>
            <w:r w:rsidR="0087547C">
              <w:t> 350 589,4</w:t>
            </w:r>
          </w:p>
        </w:tc>
      </w:tr>
    </w:tbl>
    <w:tbl>
      <w:tblPr>
        <w:tblW w:w="13635" w:type="dxa"/>
        <w:tblInd w:w="69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3960"/>
        <w:gridCol w:w="1560"/>
        <w:gridCol w:w="1725"/>
        <w:gridCol w:w="1440"/>
        <w:gridCol w:w="1515"/>
        <w:gridCol w:w="1243"/>
        <w:gridCol w:w="2192"/>
      </w:tblGrid>
      <w:tr w:rsidR="00C23D50" w:rsidRPr="005A7FC0" w14:paraId="6D36E8FA" w14:textId="77777777" w:rsidTr="00BE605B">
        <w:trPr>
          <w:trHeight w:val="632"/>
        </w:trPr>
        <w:tc>
          <w:tcPr>
            <w:tcW w:w="3960" w:type="dxa"/>
            <w:vAlign w:val="center"/>
          </w:tcPr>
          <w:p w14:paraId="7E3105EB" w14:textId="77777777" w:rsidR="00C23D50" w:rsidRPr="005A7FC0" w:rsidRDefault="00C23D50" w:rsidP="00D52E8F">
            <w:pPr>
              <w:jc w:val="center"/>
            </w:pPr>
          </w:p>
        </w:tc>
        <w:tc>
          <w:tcPr>
            <w:tcW w:w="3285" w:type="dxa"/>
            <w:gridSpan w:val="2"/>
            <w:vAlign w:val="center"/>
          </w:tcPr>
          <w:p w14:paraId="39BD16E3" w14:textId="77777777" w:rsidR="00C23D50" w:rsidRPr="005A7FC0" w:rsidRDefault="00C23D50" w:rsidP="00D52E8F">
            <w:pPr>
              <w:jc w:val="center"/>
            </w:pPr>
          </w:p>
        </w:tc>
        <w:tc>
          <w:tcPr>
            <w:tcW w:w="4198" w:type="dxa"/>
            <w:gridSpan w:val="3"/>
            <w:vAlign w:val="center"/>
          </w:tcPr>
          <w:p w14:paraId="2623C88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45D09026" w14:textId="77777777" w:rsidR="00C23D50" w:rsidRPr="005A7FC0" w:rsidRDefault="00C23D50" w:rsidP="00D52E8F">
            <w:pPr>
              <w:jc w:val="center"/>
            </w:pPr>
          </w:p>
        </w:tc>
      </w:tr>
      <w:tr w:rsidR="00C23D50" w:rsidRPr="005A7FC0" w14:paraId="77392A1C" w14:textId="77777777" w:rsidTr="008E7FA1">
        <w:trPr>
          <w:trHeight w:val="347"/>
        </w:trPr>
        <w:tc>
          <w:tcPr>
            <w:tcW w:w="3960" w:type="dxa"/>
            <w:vAlign w:val="center"/>
          </w:tcPr>
          <w:p w14:paraId="6E94C397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60" w:type="dxa"/>
            <w:vAlign w:val="bottom"/>
          </w:tcPr>
          <w:p w14:paraId="5C2072F6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725" w:type="dxa"/>
            <w:vAlign w:val="bottom"/>
          </w:tcPr>
          <w:p w14:paraId="63E731FD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440" w:type="dxa"/>
            <w:vAlign w:val="bottom"/>
          </w:tcPr>
          <w:p w14:paraId="3775A2F5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515" w:type="dxa"/>
            <w:vAlign w:val="bottom"/>
          </w:tcPr>
          <w:p w14:paraId="36F967F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1243" w:type="dxa"/>
            <w:vAlign w:val="bottom"/>
          </w:tcPr>
          <w:p w14:paraId="1917770F" w14:textId="77777777" w:rsidR="00C23D50" w:rsidRPr="005A7FC0" w:rsidRDefault="00C23D50" w:rsidP="00D52E8F">
            <w:pPr>
              <w:jc w:val="center"/>
            </w:pPr>
          </w:p>
        </w:tc>
        <w:tc>
          <w:tcPr>
            <w:tcW w:w="2192" w:type="dxa"/>
            <w:vAlign w:val="center"/>
          </w:tcPr>
          <w:p w14:paraId="343F30A0" w14:textId="77777777" w:rsidR="00C23D50" w:rsidRPr="005A7FC0" w:rsidRDefault="00C23D50" w:rsidP="00D52E8F">
            <w:pPr>
              <w:jc w:val="center"/>
            </w:pPr>
          </w:p>
        </w:tc>
      </w:tr>
    </w:tbl>
    <w:p w14:paraId="67117905" w14:textId="77777777" w:rsidR="00C23D50" w:rsidRPr="005A7FC0" w:rsidRDefault="008D3531" w:rsidP="00D52E8F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</w:pPr>
      <w:r w:rsidRPr="005A7FC0">
        <w:rPr>
          <w:color w:val="000000"/>
          <w:sz w:val="24"/>
        </w:rPr>
        <w:t>Скорупський  283 070</w:t>
      </w:r>
    </w:p>
    <w:p w14:paraId="1009B1EE" w14:textId="18B74E7F" w:rsidR="00C23D50" w:rsidRPr="005A7FC0" w:rsidRDefault="00C23D50" w:rsidP="00374B0A">
      <w:pPr>
        <w:tabs>
          <w:tab w:val="left" w:pos="916"/>
          <w:tab w:val="left" w:pos="113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498"/>
          <w:tab w:val="left" w:pos="9639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9639"/>
      </w:pPr>
    </w:p>
    <w:sectPr w:rsidR="00C23D50" w:rsidRPr="005A7FC0" w:rsidSect="00BE605B">
      <w:headerReference w:type="default" r:id="rId8"/>
      <w:pgSz w:w="16838" w:h="11906" w:orient="landscape"/>
      <w:pgMar w:top="1985" w:right="765" w:bottom="2268" w:left="1701" w:header="709" w:footer="0" w:gutter="0"/>
      <w:pgNumType w:start="7"/>
      <w:cols w:space="720"/>
      <w:formProt w:val="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178610" w14:textId="77777777" w:rsidR="00F5043A" w:rsidRDefault="00F5043A">
      <w:r>
        <w:separator/>
      </w:r>
    </w:p>
  </w:endnote>
  <w:endnote w:type="continuationSeparator" w:id="0">
    <w:p w14:paraId="26305D2B" w14:textId="77777777" w:rsidR="00F5043A" w:rsidRDefault="00F504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25BB60" w14:textId="77777777" w:rsidR="00F5043A" w:rsidRDefault="00F5043A">
      <w:r>
        <w:separator/>
      </w:r>
    </w:p>
  </w:footnote>
  <w:footnote w:type="continuationSeparator" w:id="0">
    <w:p w14:paraId="4E30E253" w14:textId="77777777" w:rsidR="00F5043A" w:rsidRDefault="00F504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706132" w14:textId="23A0B8CD" w:rsidR="00C23D50" w:rsidRPr="00A75E20" w:rsidRDefault="00C23D50" w:rsidP="00A75E20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472A84"/>
    <w:multiLevelType w:val="hybridMultilevel"/>
    <w:tmpl w:val="A7A27EE8"/>
    <w:lvl w:ilvl="0" w:tplc="FB4416D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23D50"/>
    <w:rsid w:val="0007029B"/>
    <w:rsid w:val="000C2530"/>
    <w:rsid w:val="000C357B"/>
    <w:rsid w:val="000D0B5C"/>
    <w:rsid w:val="00142203"/>
    <w:rsid w:val="001567E1"/>
    <w:rsid w:val="001730ED"/>
    <w:rsid w:val="001A5488"/>
    <w:rsid w:val="001B192B"/>
    <w:rsid w:val="001E6BF5"/>
    <w:rsid w:val="00204754"/>
    <w:rsid w:val="00241706"/>
    <w:rsid w:val="003214A8"/>
    <w:rsid w:val="00324CE9"/>
    <w:rsid w:val="00356DEE"/>
    <w:rsid w:val="003735A2"/>
    <w:rsid w:val="00374B0A"/>
    <w:rsid w:val="0039173A"/>
    <w:rsid w:val="003A533D"/>
    <w:rsid w:val="003E73BC"/>
    <w:rsid w:val="00436E44"/>
    <w:rsid w:val="00462CC4"/>
    <w:rsid w:val="0054444C"/>
    <w:rsid w:val="00551749"/>
    <w:rsid w:val="00594BBD"/>
    <w:rsid w:val="005A7FC0"/>
    <w:rsid w:val="00627BBA"/>
    <w:rsid w:val="00647A2F"/>
    <w:rsid w:val="0065797A"/>
    <w:rsid w:val="006763AB"/>
    <w:rsid w:val="006775BA"/>
    <w:rsid w:val="0068506F"/>
    <w:rsid w:val="00697CEC"/>
    <w:rsid w:val="006A2DC8"/>
    <w:rsid w:val="006B095E"/>
    <w:rsid w:val="006C516B"/>
    <w:rsid w:val="00714A0C"/>
    <w:rsid w:val="007875B5"/>
    <w:rsid w:val="007B6D8F"/>
    <w:rsid w:val="007F2CA9"/>
    <w:rsid w:val="007F625E"/>
    <w:rsid w:val="00807ECC"/>
    <w:rsid w:val="0083319A"/>
    <w:rsid w:val="0087547C"/>
    <w:rsid w:val="008D3531"/>
    <w:rsid w:val="008E3B21"/>
    <w:rsid w:val="008E7FA1"/>
    <w:rsid w:val="008F46D0"/>
    <w:rsid w:val="009010FD"/>
    <w:rsid w:val="00933F50"/>
    <w:rsid w:val="0093791B"/>
    <w:rsid w:val="00943541"/>
    <w:rsid w:val="00985302"/>
    <w:rsid w:val="009A7A4E"/>
    <w:rsid w:val="00A75E20"/>
    <w:rsid w:val="00AB0BB2"/>
    <w:rsid w:val="00AC71EA"/>
    <w:rsid w:val="00B11DB8"/>
    <w:rsid w:val="00B41E51"/>
    <w:rsid w:val="00B74D83"/>
    <w:rsid w:val="00B92654"/>
    <w:rsid w:val="00BB24DD"/>
    <w:rsid w:val="00BD6BF0"/>
    <w:rsid w:val="00BD6D88"/>
    <w:rsid w:val="00BE3C47"/>
    <w:rsid w:val="00BE605B"/>
    <w:rsid w:val="00C10240"/>
    <w:rsid w:val="00C128C7"/>
    <w:rsid w:val="00C23D50"/>
    <w:rsid w:val="00C501C2"/>
    <w:rsid w:val="00C657E3"/>
    <w:rsid w:val="00CD47A1"/>
    <w:rsid w:val="00CD4DEE"/>
    <w:rsid w:val="00D52E8F"/>
    <w:rsid w:val="00D96D1F"/>
    <w:rsid w:val="00DC2C01"/>
    <w:rsid w:val="00DE1544"/>
    <w:rsid w:val="00DE4CD8"/>
    <w:rsid w:val="00E17523"/>
    <w:rsid w:val="00E35987"/>
    <w:rsid w:val="00E53835"/>
    <w:rsid w:val="00E6407B"/>
    <w:rsid w:val="00E7411A"/>
    <w:rsid w:val="00E741C6"/>
    <w:rsid w:val="00ED3693"/>
    <w:rsid w:val="00F45388"/>
    <w:rsid w:val="00F46161"/>
    <w:rsid w:val="00F5043A"/>
    <w:rsid w:val="00FE0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7BD114"/>
  <w15:docId w15:val="{88CCFBC4-F090-4E46-ADD0-F53CC61E6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2AA5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у виносці Знак"/>
    <w:basedOn w:val="a0"/>
    <w:uiPriority w:val="99"/>
    <w:semiHidden/>
    <w:qFormat/>
    <w:rsid w:val="00F12AA5"/>
    <w:rPr>
      <w:rFonts w:ascii="Segoe UI" w:eastAsia="Times New Roman" w:hAnsi="Segoe UI" w:cs="Segoe UI"/>
      <w:bCs/>
      <w:sz w:val="18"/>
      <w:szCs w:val="18"/>
      <w:lang w:val="uk-UA" w:eastAsia="zh-CN"/>
    </w:rPr>
  </w:style>
  <w:style w:type="character" w:customStyle="1" w:styleId="apple-style-span">
    <w:name w:val="apple-style-span"/>
    <w:basedOn w:val="a0"/>
    <w:qFormat/>
    <w:rsid w:val="00486FA7"/>
  </w:style>
  <w:style w:type="character" w:customStyle="1" w:styleId="HTML">
    <w:name w:val="Стандартний HTML Знак"/>
    <w:basedOn w:val="a0"/>
    <w:uiPriority w:val="99"/>
    <w:semiHidden/>
    <w:qFormat/>
    <w:rsid w:val="00486FA7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a4">
    <w:name w:val="Верх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character" w:customStyle="1" w:styleId="a5">
    <w:name w:val="Нижній колонтитул Знак"/>
    <w:basedOn w:val="a0"/>
    <w:uiPriority w:val="99"/>
    <w:qFormat/>
    <w:rsid w:val="00E95AD8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  <w:style w:type="paragraph" w:customStyle="1" w:styleId="1">
    <w:name w:val="Заголовок1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6">
    <w:name w:val="Body Text"/>
    <w:basedOn w:val="a"/>
    <w:pPr>
      <w:spacing w:after="140" w:line="276" w:lineRule="auto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customStyle="1" w:styleId="Standard">
    <w:name w:val="Standard"/>
    <w:qFormat/>
    <w:rsid w:val="00F12AA5"/>
    <w:pPr>
      <w:widowControl w:val="0"/>
    </w:pPr>
    <w:rPr>
      <w:rFonts w:ascii="Times New Roman" w:eastAsia="Arial Unicode MS" w:hAnsi="Times New Roman" w:cs="Mangal"/>
      <w:kern w:val="2"/>
      <w:sz w:val="24"/>
      <w:szCs w:val="24"/>
      <w:lang w:val="uk-UA" w:eastAsia="zh-CN" w:bidi="hi-IN"/>
    </w:rPr>
  </w:style>
  <w:style w:type="paragraph" w:styleId="aa">
    <w:name w:val="Balloon Text"/>
    <w:basedOn w:val="a"/>
    <w:uiPriority w:val="99"/>
    <w:semiHidden/>
    <w:unhideWhenUsed/>
    <w:qFormat/>
    <w:rsid w:val="00F12AA5"/>
    <w:rPr>
      <w:rFonts w:ascii="Segoe UI" w:hAnsi="Segoe UI" w:cs="Segoe UI"/>
      <w:sz w:val="18"/>
      <w:szCs w:val="18"/>
    </w:rPr>
  </w:style>
  <w:style w:type="paragraph" w:styleId="ab">
    <w:name w:val="Normal (Web)"/>
    <w:basedOn w:val="a"/>
    <w:uiPriority w:val="99"/>
    <w:qFormat/>
    <w:rsid w:val="00486FA7"/>
    <w:pPr>
      <w:spacing w:before="150" w:after="150"/>
    </w:pPr>
    <w:rPr>
      <w:bCs w:val="0"/>
      <w:sz w:val="24"/>
      <w:lang w:val="ru-RU"/>
    </w:rPr>
  </w:style>
  <w:style w:type="paragraph" w:styleId="HTML0">
    <w:name w:val="HTML Preformatted"/>
    <w:basedOn w:val="a"/>
    <w:uiPriority w:val="99"/>
    <w:semiHidden/>
    <w:unhideWhenUsed/>
    <w:qFormat/>
    <w:rsid w:val="00486FA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/>
      <w:bCs w:val="0"/>
      <w:sz w:val="20"/>
      <w:szCs w:val="20"/>
      <w:lang w:val="x-none" w:eastAsia="x-none"/>
    </w:rPr>
  </w:style>
  <w:style w:type="paragraph" w:styleId="ac">
    <w:name w:val="List Paragraph"/>
    <w:basedOn w:val="a"/>
    <w:uiPriority w:val="34"/>
    <w:qFormat/>
    <w:rsid w:val="00495B32"/>
    <w:pPr>
      <w:ind w:left="720"/>
      <w:contextualSpacing/>
    </w:pPr>
  </w:style>
  <w:style w:type="paragraph" w:customStyle="1" w:styleId="ad">
    <w:name w:val="Верхній і нижній колонтитули"/>
    <w:basedOn w:val="a"/>
    <w:qFormat/>
  </w:style>
  <w:style w:type="paragraph" w:styleId="ae">
    <w:name w:val="header"/>
    <w:basedOn w:val="a"/>
    <w:link w:val="10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styleId="af">
    <w:name w:val="footer"/>
    <w:basedOn w:val="a"/>
    <w:uiPriority w:val="99"/>
    <w:unhideWhenUsed/>
    <w:rsid w:val="00E95AD8"/>
    <w:pPr>
      <w:tabs>
        <w:tab w:val="center" w:pos="4844"/>
        <w:tab w:val="right" w:pos="9689"/>
      </w:tabs>
    </w:pPr>
  </w:style>
  <w:style w:type="paragraph" w:customStyle="1" w:styleId="af0">
    <w:name w:val="Вміст таблиці"/>
    <w:basedOn w:val="a"/>
    <w:qFormat/>
    <w:pPr>
      <w:widowControl w:val="0"/>
      <w:suppressLineNumbers/>
    </w:pPr>
  </w:style>
  <w:style w:type="paragraph" w:customStyle="1" w:styleId="af1">
    <w:name w:val="Заголовок таблиці"/>
    <w:basedOn w:val="af0"/>
    <w:qFormat/>
    <w:pPr>
      <w:jc w:val="center"/>
    </w:pPr>
    <w:rPr>
      <w:b/>
    </w:rPr>
  </w:style>
  <w:style w:type="table" w:styleId="af2">
    <w:name w:val="Table Grid"/>
    <w:basedOn w:val="a1"/>
    <w:uiPriority w:val="39"/>
    <w:rsid w:val="008E7F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Верхній колонтитул Знак1"/>
    <w:basedOn w:val="a0"/>
    <w:link w:val="ae"/>
    <w:uiPriority w:val="99"/>
    <w:rsid w:val="00AC71EA"/>
    <w:rPr>
      <w:rFonts w:ascii="Times New Roman" w:eastAsia="Times New Roman" w:hAnsi="Times New Roman" w:cs="Times New Roman"/>
      <w:bCs/>
      <w:sz w:val="28"/>
      <w:szCs w:val="24"/>
      <w:lang w:val="uk-UA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2A863D-E527-423C-BD1D-CCD95A78B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322</Words>
  <Characters>184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dc:description/>
  <cp:lastModifiedBy>user</cp:lastModifiedBy>
  <cp:revision>57</cp:revision>
  <cp:lastPrinted>2023-03-08T13:16:00Z</cp:lastPrinted>
  <dcterms:created xsi:type="dcterms:W3CDTF">2023-03-03T11:33:00Z</dcterms:created>
  <dcterms:modified xsi:type="dcterms:W3CDTF">2025-01-23T14:44:00Z</dcterms:modified>
  <dc:language>uk-UA</dc:language>
</cp:coreProperties>
</file>