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00BC" w14:textId="1170FFD6" w:rsidR="00E32084" w:rsidRDefault="00D85B3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3206E022">
          <v:rect id="_x0000_tole_rId2" o:spid="_x0000_s1028" style="position:absolute;margin-left:.05pt;margin-top:.05pt;width:50pt;height:50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o:allowincell="f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19DCCD75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6C2C191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99664368" r:id="rId5"/>
        </w:object>
      </w:r>
    </w:p>
    <w:p w14:paraId="103EF02F" w14:textId="77777777" w:rsidR="00E32084" w:rsidRDefault="00E3208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9910447" w14:textId="77777777" w:rsidR="00E32084" w:rsidRDefault="00E32084">
      <w:pPr>
        <w:rPr>
          <w:sz w:val="8"/>
          <w:szCs w:val="8"/>
        </w:rPr>
      </w:pPr>
    </w:p>
    <w:p w14:paraId="2B5E0364" w14:textId="77777777" w:rsidR="00E3208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0B4E6DF" w14:textId="77777777" w:rsidR="00E32084" w:rsidRDefault="00E320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09E728" w14:textId="77777777" w:rsidR="00E3208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1F5C3D1" w14:textId="77777777" w:rsidR="00E32084" w:rsidRDefault="00E3208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C662469" w14:textId="77777777" w:rsidR="00E3208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58F90CE" w14:textId="77777777" w:rsidR="00E32084" w:rsidRDefault="00E3208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FB325AC" w14:textId="77777777" w:rsidR="00E32084" w:rsidRDefault="00000000">
      <w:pPr>
        <w:ind w:right="51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дотримання законодавства </w:t>
      </w:r>
    </w:p>
    <w:p w14:paraId="26B91479" w14:textId="77777777" w:rsidR="00E32084" w:rsidRDefault="00000000">
      <w:pPr>
        <w:ind w:right="51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у сфері публічних закупівель</w:t>
      </w:r>
    </w:p>
    <w:p w14:paraId="25532965" w14:textId="77777777" w:rsidR="00E32084" w:rsidRDefault="00E32084">
      <w:pPr>
        <w:ind w:right="5101"/>
        <w:jc w:val="both"/>
        <w:rPr>
          <w:rFonts w:ascii="Times New Roman" w:hAnsi="Times New Roman" w:cs="Times New Roman"/>
        </w:rPr>
      </w:pPr>
    </w:p>
    <w:p w14:paraId="0267CD74" w14:textId="1A9782D6" w:rsidR="00E32084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Відповідно до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42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>законів України «Про правовий режим воєнного стану»,</w:t>
      </w:r>
      <w:bookmarkStart w:id="0" w:name="firstHeading"/>
      <w:bookmarkEnd w:id="0"/>
      <w:r>
        <w:rPr>
          <w:rFonts w:ascii="Times New Roman" w:hAnsi="Times New Roman"/>
          <w:sz w:val="28"/>
          <w:szCs w:val="28"/>
        </w:rPr>
        <w:t xml:space="preserve"> «Про запобігання корупції», «Про публічні закупівлі», </w:t>
      </w:r>
      <w:r w:rsidR="00D85B3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</w:t>
      </w:r>
      <w:r w:rsidR="00D85B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 12.10.2022 № 1178, зі змінами, Указу Президента України від 24.02.2022 №</w:t>
      </w:r>
      <w:r w:rsidR="00D85B3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64/2022 «Про введення воєнного стану в Україні», зі змінами, розпорядження начальника Волинської обласної військової адміністрації від 05.04.2024 № 143:</w:t>
      </w:r>
    </w:p>
    <w:p w14:paraId="634192BC" w14:textId="77777777" w:rsidR="00E32084" w:rsidRDefault="00000000">
      <w:pPr>
        <w:jc w:val="both"/>
      </w:pPr>
      <w:r>
        <w:rPr>
          <w:rFonts w:ascii="Times New Roman" w:hAnsi="Times New Roman"/>
          <w:sz w:val="28"/>
          <w:szCs w:val="28"/>
        </w:rPr>
        <w:tab/>
      </w:r>
    </w:p>
    <w:p w14:paraId="65A72DF5" w14:textId="77777777" w:rsidR="00E32084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1. Зобов'язати виконавчі органи міської ради, комунальні підприємства, організації (установи, заклади), які є замовниками відповідно до Закону України «Про публічні закупівлі»,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неухильно дотримуватись законодавства у сфері публічних закупівель на всіх стадіях закупівлі в умовах воєнного стану, а саме:</w:t>
      </w:r>
    </w:p>
    <w:p w14:paraId="599B03EB" w14:textId="77777777" w:rsidR="00E32084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дотримуватись максимальної економії, ефективності та пропорційності;</w:t>
      </w:r>
    </w:p>
    <w:p w14:paraId="2AF22823" w14:textId="77777777" w:rsidR="00E32084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забезпечувати відкритість та прозорість закупівель з урахуванням принципів добросовісної конкуренції серед учасників;</w:t>
      </w:r>
    </w:p>
    <w:p w14:paraId="26FA916C" w14:textId="77777777" w:rsidR="00E32084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проводити обʼєктивну та неупереджену оцінку тендерних пропозицій;</w:t>
      </w:r>
    </w:p>
    <w:p w14:paraId="75A99361" w14:textId="77777777" w:rsidR="00E32084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запобігати корупційним діям і зловживанням.</w:t>
      </w:r>
    </w:p>
    <w:p w14:paraId="0587E475" w14:textId="77777777" w:rsidR="00E32084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2. Наголосити керівникам виконавчих органів міської ради, комунальних підприємств, організацій (установ, закладів) про особисту відповідальність за порушення законодавства у сфері публічних закупівель та запобігання корупції.   </w:t>
      </w:r>
    </w:p>
    <w:p w14:paraId="4954057D" w14:textId="77777777" w:rsidR="00E32084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3. Контроль за виконанням розпорядження покласти на заступника міського голови Ірину Чебелюк. </w:t>
      </w:r>
    </w:p>
    <w:p w14:paraId="376373F6" w14:textId="77777777" w:rsidR="00E32084" w:rsidRDefault="00E32084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7D647F40" w14:textId="77777777" w:rsidR="00E32084" w:rsidRDefault="00E32084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1372C71E" w14:textId="77777777" w:rsidR="00E32084" w:rsidRDefault="00000000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                                                     Ігор ПОЛІЩУК</w:t>
      </w:r>
    </w:p>
    <w:p w14:paraId="354D8FF5" w14:textId="77777777" w:rsidR="00E32084" w:rsidRDefault="00E32084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7B987D79" w14:textId="77777777" w:rsidR="00E32084" w:rsidRDefault="00000000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  <w:r>
        <w:rPr>
          <w:rFonts w:ascii="Times New Roman" w:hAnsi="Times New Roman"/>
          <w:lang w:eastAsia="en-US" w:bidi="ar-SA"/>
        </w:rPr>
        <w:t>Юрченко 777 987</w:t>
      </w:r>
    </w:p>
    <w:sectPr w:rsidR="00E32084">
      <w:pgSz w:w="11906" w:h="16838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2084"/>
    <w:rsid w:val="00115DBF"/>
    <w:rsid w:val="00D85B3A"/>
    <w:rsid w:val="00E3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ED25FF8"/>
  <w15:docId w15:val="{AEAE5B2B-520D-459E-A6F8-F8D0554E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c">
    <w:name w:val="List"/>
    <w:basedOn w:val="a4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1268</Words>
  <Characters>723</Characters>
  <Application>Microsoft Office Word</Application>
  <DocSecurity>0</DocSecurity>
  <Lines>6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57</cp:revision>
  <cp:lastPrinted>2024-06-21T11:49:00Z</cp:lastPrinted>
  <dcterms:created xsi:type="dcterms:W3CDTF">2022-09-15T13:18:00Z</dcterms:created>
  <dcterms:modified xsi:type="dcterms:W3CDTF">2025-01-29T12:00:00Z</dcterms:modified>
  <dc:language>uk-UA</dc:language>
</cp:coreProperties>
</file>