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FDD1A" w14:textId="68088AA3" w:rsidR="00D71ACB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74161A1F">
          <v:rect id="_x0000_tole_rId2" o:spid="_x0000_s1028" style="position:absolute;margin-left:.05pt;margin-top:.05pt;width:50.2pt;height:50.2pt;z-index: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" o:allowincell="f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4B3E99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99842678" r:id="rId7"/>
        </w:object>
      </w:r>
    </w:p>
    <w:p w14:paraId="69220E20" w14:textId="77777777" w:rsidR="00D71ACB" w:rsidRDefault="00D71AC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A84E01A" w14:textId="77777777" w:rsidR="00D71ACB" w:rsidRDefault="00D71ACB">
      <w:pPr>
        <w:rPr>
          <w:sz w:val="8"/>
          <w:szCs w:val="8"/>
        </w:rPr>
      </w:pPr>
    </w:p>
    <w:p w14:paraId="369636AA" w14:textId="77777777" w:rsidR="00D71ACB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BBBDCD8" w14:textId="77777777" w:rsidR="00D71ACB" w:rsidRDefault="00D71AC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1141014" w14:textId="77777777" w:rsidR="00D71ACB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9B99F49" w14:textId="77777777" w:rsidR="00D71ACB" w:rsidRDefault="00D71AC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120B36D" w14:textId="77777777" w:rsidR="00D71ACB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2E901266" w14:textId="77777777" w:rsidR="00D71ACB" w:rsidRDefault="00D71ACB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48D7C491" w14:textId="11A3EC2F" w:rsidR="00D71ACB" w:rsidRDefault="00000000" w:rsidP="000D533E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затвердження інструкції з охорони праці д</w:t>
      </w:r>
      <w:r>
        <w:rPr>
          <w:rStyle w:val="a6"/>
          <w:rFonts w:ascii="Times New Roman" w:hAnsi="Times New Roman" w:cs="Times New Roman"/>
          <w:b w:val="0"/>
          <w:sz w:val="28"/>
          <w:szCs w:val="28"/>
        </w:rPr>
        <w:t>ля працівників,</w:t>
      </w:r>
      <w:r w:rsidR="00B64A7D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Style w:val="a6"/>
          <w:rFonts w:ascii="Times New Roman" w:hAnsi="Times New Roman" w:cs="Times New Roman"/>
          <w:b w:val="0"/>
          <w:sz w:val="28"/>
          <w:szCs w:val="28"/>
        </w:rPr>
        <w:t>які у своїй роботі</w:t>
      </w:r>
      <w:r w:rsidR="00B64A7D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використовують драбини та  стрем’янки  </w:t>
      </w:r>
    </w:p>
    <w:p w14:paraId="189CB8C8" w14:textId="77777777" w:rsidR="00D71ACB" w:rsidRDefault="00D71ACB" w:rsidP="00B64A7D">
      <w:pPr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14:paraId="4F699CC8" w14:textId="77777777" w:rsidR="00D71ACB" w:rsidRDefault="00D71ACB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21B0937A" w14:textId="77777777" w:rsidR="00D71ACB" w:rsidRDefault="00000000" w:rsidP="00B64A7D">
      <w:pPr>
        <w:ind w:right="14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ст. 42, п. 8 ст. 59 Закону України “Про місцеве самоврядування в Україні”, ст. 13 Закону України “Про охорону праці”, Порядку опрацювання і затвердження роботодавцем нормативних актів про охорону праці, що діють на підприємстві, затвердженого наказом Державного комітету України по нагляду за охороною праці від 21.12.1993 № 132, зі змінами, та Положення про розробку інструкцій з охорони праці, затвердженого наказом Комітету по нагляду за охороною праці Міністерства праці та соціальної політики України від 29.01.1998 № 9, зі змінами: </w:t>
      </w:r>
    </w:p>
    <w:p w14:paraId="0E167B9A" w14:textId="77777777" w:rsidR="00D71ACB" w:rsidRDefault="00D71ACB">
      <w:pPr>
        <w:ind w:right="140"/>
        <w:jc w:val="both"/>
        <w:rPr>
          <w:rFonts w:ascii="Times New Roman" w:hAnsi="Times New Roman" w:cs="Times New Roman"/>
          <w:sz w:val="28"/>
          <w:szCs w:val="28"/>
        </w:rPr>
      </w:pPr>
    </w:p>
    <w:p w14:paraId="0F9072FA" w14:textId="0434DCF3" w:rsidR="00D71ACB" w:rsidRDefault="00000000">
      <w:pPr>
        <w:ind w:right="17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64A7D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Затвердити інструкцію з охорони праці д</w:t>
      </w:r>
      <w:r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ля працівників, які у своїй роботі використовують драбини та  стрем’янки, та присвоїти їй номер </w:t>
      </w:r>
      <w:r>
        <w:rPr>
          <w:rFonts w:ascii="Times New Roman" w:hAnsi="Times New Roman" w:cs="Times New Roman"/>
          <w:sz w:val="28"/>
          <w:szCs w:val="28"/>
        </w:rPr>
        <w:t xml:space="preserve"> – 24.</w:t>
      </w:r>
    </w:p>
    <w:p w14:paraId="3397A4DB" w14:textId="02A76C1A" w:rsidR="00D71ACB" w:rsidRDefault="00000000">
      <w:pPr>
        <w:ind w:right="17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64A7D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Дія інструкції поширюється на працівників Луцької міської ради, які у своїй роботи використовують драбини та стрем’янки.</w:t>
      </w:r>
    </w:p>
    <w:p w14:paraId="5B9C3CB3" w14:textId="623E3164" w:rsidR="00D71ACB" w:rsidRDefault="00000000">
      <w:pPr>
        <w:ind w:right="17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64A7D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Керівникам </w:t>
      </w:r>
      <w:r w:rsidR="00B64A7D">
        <w:rPr>
          <w:rFonts w:ascii="Times New Roman" w:hAnsi="Times New Roman" w:cs="Times New Roman"/>
          <w:sz w:val="28"/>
          <w:szCs w:val="28"/>
        </w:rPr>
        <w:t>виконавчих органів міської ради</w:t>
      </w:r>
      <w:r>
        <w:rPr>
          <w:rFonts w:ascii="Times New Roman" w:hAnsi="Times New Roman" w:cs="Times New Roman"/>
          <w:sz w:val="28"/>
          <w:szCs w:val="28"/>
        </w:rPr>
        <w:t xml:space="preserve"> провести інструктаж, для всіх працівників</w:t>
      </w:r>
      <w:r w:rsidR="00B64A7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які використовують драбини та стрем</w:t>
      </w:r>
      <w:r w:rsidR="00B64A7D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янки.</w:t>
      </w:r>
    </w:p>
    <w:p w14:paraId="13D18263" w14:textId="360EB97A" w:rsidR="00D71ACB" w:rsidRDefault="00000000">
      <w:pPr>
        <w:ind w:right="17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64A7D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Контроль за виконанням розпорядження покласти на заступника міського голови, керуючого справами виконкому Юрія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Вербича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783BDE5" w14:textId="77777777" w:rsidR="00D71ACB" w:rsidRDefault="00000000">
      <w:pPr>
        <w:ind w:right="17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18E14B" w14:textId="77777777" w:rsidR="00D71ACB" w:rsidRDefault="00D71ACB">
      <w:pPr>
        <w:ind w:right="14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57783F0" w14:textId="77777777" w:rsidR="00B64A7D" w:rsidRDefault="00B64A7D">
      <w:pPr>
        <w:ind w:right="14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87D1B1" w14:textId="569A00EA" w:rsidR="00D71ACB" w:rsidRDefault="001D4C16" w:rsidP="001D4C16">
      <w:pPr>
        <w:ind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 w:rsidR="00000000">
        <w:rPr>
          <w:rFonts w:ascii="Times New Roman" w:hAnsi="Times New Roman" w:cs="Times New Roman"/>
          <w:sz w:val="28"/>
          <w:szCs w:val="28"/>
        </w:rPr>
        <w:tab/>
      </w:r>
      <w:r w:rsidR="00000000">
        <w:rPr>
          <w:rFonts w:ascii="Times New Roman" w:hAnsi="Times New Roman" w:cs="Times New Roman"/>
          <w:sz w:val="28"/>
          <w:szCs w:val="28"/>
        </w:rPr>
        <w:tab/>
      </w:r>
      <w:r w:rsidR="00000000">
        <w:rPr>
          <w:rFonts w:ascii="Times New Roman" w:hAnsi="Times New Roman" w:cs="Times New Roman"/>
          <w:sz w:val="28"/>
          <w:szCs w:val="28"/>
        </w:rPr>
        <w:tab/>
        <w:t xml:space="preserve">                        </w:t>
      </w:r>
      <w:r w:rsidR="0000000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Ірина ЧЕБЕЛЮК</w:t>
      </w:r>
    </w:p>
    <w:p w14:paraId="3A8425CE" w14:textId="77777777" w:rsidR="00D71ACB" w:rsidRDefault="00D71ACB">
      <w:pPr>
        <w:ind w:right="14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CDAA94" w14:textId="77777777" w:rsidR="00B64A7D" w:rsidRDefault="00B64A7D">
      <w:pPr>
        <w:ind w:right="14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AB13A5" w14:textId="77777777" w:rsidR="00D71ACB" w:rsidRPr="00B64A7D" w:rsidRDefault="00000000">
      <w:pPr>
        <w:ind w:right="140"/>
        <w:jc w:val="both"/>
        <w:rPr>
          <w:rFonts w:ascii="Times New Roman" w:hAnsi="Times New Roman" w:cs="Times New Roman"/>
        </w:rPr>
      </w:pPr>
      <w:proofErr w:type="spellStart"/>
      <w:r w:rsidRPr="00B64A7D">
        <w:rPr>
          <w:rFonts w:ascii="Times New Roman" w:hAnsi="Times New Roman" w:cs="Times New Roman"/>
        </w:rPr>
        <w:t>Ігнатчук</w:t>
      </w:r>
      <w:proofErr w:type="spellEnd"/>
      <w:r w:rsidRPr="00B64A7D">
        <w:rPr>
          <w:rFonts w:ascii="Times New Roman" w:hAnsi="Times New Roman" w:cs="Times New Roman"/>
        </w:rPr>
        <w:t xml:space="preserve"> 777 909</w:t>
      </w:r>
    </w:p>
    <w:sectPr w:rsidR="00D71ACB" w:rsidRPr="00B64A7D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571F1" w14:textId="77777777" w:rsidR="00DD1D74" w:rsidRDefault="00DD1D74">
      <w:r>
        <w:separator/>
      </w:r>
    </w:p>
  </w:endnote>
  <w:endnote w:type="continuationSeparator" w:id="0">
    <w:p w14:paraId="063B327C" w14:textId="77777777" w:rsidR="00DD1D74" w:rsidRDefault="00DD1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2D6BC" w14:textId="77777777" w:rsidR="00DD1D74" w:rsidRDefault="00DD1D74">
      <w:r>
        <w:separator/>
      </w:r>
    </w:p>
  </w:footnote>
  <w:footnote w:type="continuationSeparator" w:id="0">
    <w:p w14:paraId="1C92E70C" w14:textId="77777777" w:rsidR="00DD1D74" w:rsidRDefault="00DD1D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CC54A" w14:textId="77777777" w:rsidR="00D71ACB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45C95C42" w14:textId="77777777" w:rsidR="00D71ACB" w:rsidRDefault="00D71ACB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ACB"/>
    <w:rsid w:val="000D533E"/>
    <w:rsid w:val="001C247E"/>
    <w:rsid w:val="001D4C16"/>
    <w:rsid w:val="00B64A7D"/>
    <w:rsid w:val="00B77B98"/>
    <w:rsid w:val="00D71ACB"/>
    <w:rsid w:val="00D75E0C"/>
    <w:rsid w:val="00DD1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2199EDC"/>
  <w15:docId w15:val="{62F3F74E-45DE-44AD-87CD-C6075314F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ой текст Знак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и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и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11">
    <w:name w:val="Заголовок1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925</Words>
  <Characters>528</Characters>
  <Application>Microsoft Office Word</Application>
  <DocSecurity>0</DocSecurity>
  <Lines>4</Lines>
  <Paragraphs>2</Paragraphs>
  <ScaleCrop>false</ScaleCrop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28</cp:revision>
  <dcterms:created xsi:type="dcterms:W3CDTF">2022-09-15T13:18:00Z</dcterms:created>
  <dcterms:modified xsi:type="dcterms:W3CDTF">2025-01-31T13:32:00Z</dcterms:modified>
  <dc:language>uk-UA</dc:language>
</cp:coreProperties>
</file>