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8AD" w:rsidRPr="00681739" w:rsidRDefault="005A1B95" w:rsidP="00A568AD">
      <w:pPr>
        <w:spacing w:after="0"/>
        <w:ind w:left="5103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Додаток 2</w:t>
      </w:r>
      <w:r w:rsidR="00C15BAE" w:rsidRPr="0068173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1D2DC6" w:rsidRPr="00681739" w:rsidRDefault="00C15BAE" w:rsidP="00A568AD">
      <w:pPr>
        <w:spacing w:after="0"/>
        <w:ind w:left="5103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 xml:space="preserve">до розпорядження міського голови </w:t>
      </w:r>
    </w:p>
    <w:p w:rsidR="001D2DC6" w:rsidRPr="00681739" w:rsidRDefault="00C15BAE" w:rsidP="00A568AD">
      <w:pPr>
        <w:spacing w:after="0"/>
        <w:ind w:left="5103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_______________ № ____________</w:t>
      </w:r>
    </w:p>
    <w:p w:rsidR="00C15BAE" w:rsidRPr="00681739" w:rsidRDefault="00C15BAE">
      <w:pPr>
        <w:spacing w:after="0"/>
        <w:ind w:left="126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p w:rsidR="001D2DC6" w:rsidRPr="00681739" w:rsidRDefault="00C15BAE">
      <w:pPr>
        <w:spacing w:after="0"/>
        <w:ind w:left="126" w:hanging="10"/>
        <w:jc w:val="center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ПЕРЕЛІК</w:t>
      </w:r>
    </w:p>
    <w:p w:rsidR="001D2DC6" w:rsidRPr="00681739" w:rsidRDefault="00C15BAE">
      <w:pPr>
        <w:spacing w:after="0"/>
        <w:ind w:left="126" w:right="116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інструментарію, медичного та господарського майна, необхідного для оснащення кабінетів та проведення медичного огляду юнаків</w:t>
      </w:r>
    </w:p>
    <w:p w:rsidR="00A568AD" w:rsidRPr="00681739" w:rsidRDefault="00A568AD">
      <w:pPr>
        <w:spacing w:after="0"/>
        <w:ind w:left="126" w:right="116" w:hanging="10"/>
        <w:jc w:val="center"/>
        <w:rPr>
          <w:lang w:val="uk-UA"/>
        </w:rPr>
      </w:pPr>
    </w:p>
    <w:tbl>
      <w:tblPr>
        <w:tblStyle w:val="TableGrid"/>
        <w:tblW w:w="0" w:type="auto"/>
        <w:tblInd w:w="0" w:type="dxa"/>
        <w:tblLayout w:type="fixed"/>
        <w:tblCellMar>
          <w:top w:w="67" w:type="dxa"/>
        </w:tblCellMar>
        <w:tblLook w:val="04A0"/>
      </w:tblPr>
      <w:tblGrid>
        <w:gridCol w:w="846"/>
        <w:gridCol w:w="4961"/>
        <w:gridCol w:w="3755"/>
      </w:tblGrid>
      <w:tr w:rsidR="001D2DC6" w:rsidRPr="00681739" w:rsidTr="00681739">
        <w:trPr>
          <w:trHeight w:val="6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DC6" w:rsidRPr="00681739" w:rsidRDefault="00C15BAE" w:rsidP="00C15BAE">
            <w:pPr>
              <w:ind w:left="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Назва  медичного та господарського майна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DC6" w:rsidRPr="00681739" w:rsidRDefault="00C15B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</w:tr>
      <w:tr w:rsidR="001D2DC6" w:rsidRPr="00127CA6" w:rsidTr="00681739">
        <w:trPr>
          <w:trHeight w:val="37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Медикаменти (на 50 оглянутих протягом дня)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–</w:t>
            </w: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розчини:</w:t>
            </w:r>
          </w:p>
        </w:tc>
      </w:tr>
      <w:tr w:rsidR="001D2DC6" w:rsidRPr="00681739" w:rsidTr="00681739">
        <w:trPr>
          <w:trHeight w:val="6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дикаїну              0,25%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2,0  мл</w:t>
            </w:r>
          </w:p>
        </w:tc>
      </w:tr>
      <w:tr w:rsidR="001D2DC6" w:rsidRPr="00681739" w:rsidTr="00681739">
        <w:trPr>
          <w:trHeight w:val="3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фурациліну       1:1000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-2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1000,0  мл</w:t>
            </w:r>
          </w:p>
        </w:tc>
      </w:tr>
      <w:tr w:rsidR="001D2DC6" w:rsidRPr="00681739" w:rsidTr="00681739">
        <w:trPr>
          <w:trHeight w:val="3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1.3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атропіну            1:5000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мл</w:t>
            </w:r>
          </w:p>
        </w:tc>
      </w:tr>
      <w:tr w:rsidR="001D2DC6" w:rsidRPr="00681739" w:rsidTr="00681739">
        <w:trPr>
          <w:trHeight w:val="21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1.4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621E9F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C15BAE"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тропіну         1%      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2,0  мл</w:t>
            </w:r>
          </w:p>
        </w:tc>
      </w:tr>
      <w:tr w:rsidR="001D2DC6" w:rsidRPr="00681739" w:rsidTr="00681739">
        <w:trPr>
          <w:trHeight w:val="2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1.5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аміаку                10%    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50,0  мл</w:t>
            </w:r>
          </w:p>
        </w:tc>
      </w:tr>
      <w:tr w:rsidR="001D2DC6" w:rsidRPr="00681739" w:rsidTr="00681739">
        <w:trPr>
          <w:trHeight w:val="2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1.6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йоду                   5%      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10,0  мл</w:t>
            </w:r>
          </w:p>
        </w:tc>
      </w:tr>
      <w:tr w:rsidR="001D2DC6" w:rsidRPr="00681739" w:rsidTr="00681739">
        <w:trPr>
          <w:trHeight w:val="28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1.7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спирту етилового медичного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50,0  мл</w:t>
            </w:r>
          </w:p>
        </w:tc>
      </w:tr>
      <w:tr w:rsidR="001D2DC6" w:rsidRPr="00681739" w:rsidTr="00681739">
        <w:trPr>
          <w:trHeight w:val="30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1.8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водного розчину брильянтової зелені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10,0 мл</w:t>
            </w:r>
          </w:p>
        </w:tc>
      </w:tr>
      <w:tr w:rsidR="001D2DC6" w:rsidRPr="00127CA6" w:rsidTr="00681739">
        <w:trPr>
          <w:trHeight w:val="6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1.9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953306" w:rsidP="00681739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C15BAE"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ата гігроскопічна, серветки стерильні марлі в пакетах, рукавиці гумові, вазелін медичний, липкий пластир. </w:t>
            </w:r>
          </w:p>
        </w:tc>
      </w:tr>
      <w:tr w:rsidR="001D2DC6" w:rsidRPr="00681739" w:rsidTr="00681739">
        <w:trPr>
          <w:trHeight w:val="32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Стандартні розчини для досліджень:</w:t>
            </w:r>
          </w:p>
        </w:tc>
      </w:tr>
      <w:tr w:rsidR="001D2DC6" w:rsidRPr="00681739" w:rsidTr="00681739">
        <w:trPr>
          <w:trHeight w:val="21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Нюху: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1D2DC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2DC6" w:rsidRPr="00681739" w:rsidTr="00681739">
        <w:trPr>
          <w:trHeight w:val="1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оцтової кислоти 0,5%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:rsidTr="00681739">
        <w:trPr>
          <w:trHeight w:val="13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2.1.2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чистий винний спирт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:rsidTr="00681739">
        <w:trPr>
          <w:trHeight w:val="1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5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Смаку:</w:t>
            </w:r>
          </w:p>
        </w:tc>
      </w:tr>
      <w:tr w:rsidR="001D2DC6" w:rsidRPr="00681739" w:rsidTr="00681739">
        <w:trPr>
          <w:trHeight w:val="1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2.2.1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цукру   4-10 на 40%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:rsidTr="00681739">
        <w:trPr>
          <w:trHeight w:val="34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кухонної солі   2,4-5 і 10%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:rsidTr="00681739">
        <w:trPr>
          <w:trHeight w:val="35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2.2.3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лимонної кислоти  0,01-0,02 і 0,03%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127CA6" w:rsidTr="00681739">
        <w:trPr>
          <w:trHeight w:val="34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Халати медичні, ковпаки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 w:rsidP="00621E9F">
            <w:pPr>
              <w:pStyle w:val="a3"/>
              <w:ind w:left="5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 кількістю лікарів та середнього мед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ичного</w:t>
            </w: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персоналу</w:t>
            </w:r>
          </w:p>
        </w:tc>
      </w:tr>
      <w:tr w:rsidR="001D2DC6" w:rsidRPr="00681739" w:rsidTr="00681739">
        <w:trPr>
          <w:trHeight w:val="3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Рушники, мило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 шт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1D2DC6" w:rsidRPr="00681739" w:rsidTr="00681739">
        <w:trPr>
          <w:trHeight w:val="20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Термометри кімнатні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 шт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1D2DC6" w:rsidRPr="00681739" w:rsidTr="00681739">
        <w:trPr>
          <w:trHeight w:val="34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621E9F" w:rsidP="00621E9F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Динамометр ручний (плоскоп</w:t>
            </w:r>
            <w:r w:rsidR="00C15BAE"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ружинний)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 одиниці</w:t>
            </w:r>
          </w:p>
        </w:tc>
      </w:tr>
      <w:tr w:rsidR="001D2DC6" w:rsidRPr="00681739" w:rsidTr="00681739">
        <w:trPr>
          <w:trHeight w:val="3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Аптечка першої медичної допомоги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комплект</w:t>
            </w:r>
          </w:p>
        </w:tc>
      </w:tr>
    </w:tbl>
    <w:p w:rsidR="00A568AD" w:rsidRPr="00681739" w:rsidRDefault="00A568AD">
      <w:pPr>
        <w:spacing w:after="0" w:line="249" w:lineRule="auto"/>
        <w:ind w:left="-5" w:hanging="10"/>
        <w:rPr>
          <w:rFonts w:ascii="Times New Roman" w:eastAsia="Times New Roman" w:hAnsi="Times New Roman" w:cs="Times New Roman"/>
          <w:sz w:val="28"/>
          <w:lang w:val="uk-UA"/>
        </w:rPr>
      </w:pPr>
    </w:p>
    <w:p w:rsidR="00C15BAE" w:rsidRPr="00681739" w:rsidRDefault="00C15BAE">
      <w:pPr>
        <w:spacing w:after="0" w:line="249" w:lineRule="auto"/>
        <w:ind w:left="-5" w:hanging="10"/>
        <w:rPr>
          <w:rFonts w:ascii="Times New Roman" w:eastAsia="Times New Roman" w:hAnsi="Times New Roman" w:cs="Times New Roman"/>
          <w:sz w:val="28"/>
          <w:lang w:val="uk-UA"/>
        </w:rPr>
      </w:pPr>
    </w:p>
    <w:p w:rsidR="00C15BAE" w:rsidRPr="00681739" w:rsidRDefault="00C15BAE">
      <w:pPr>
        <w:spacing w:after="0" w:line="249" w:lineRule="auto"/>
        <w:ind w:left="-5" w:hanging="10"/>
        <w:rPr>
          <w:rFonts w:ascii="Times New Roman" w:eastAsia="Times New Roman" w:hAnsi="Times New Roman" w:cs="Times New Roman"/>
          <w:sz w:val="28"/>
          <w:lang w:val="uk-UA"/>
        </w:rPr>
      </w:pPr>
    </w:p>
    <w:p w:rsidR="001D2DC6" w:rsidRPr="00681739" w:rsidRDefault="00C15BAE">
      <w:pPr>
        <w:spacing w:after="0" w:line="249" w:lineRule="auto"/>
        <w:ind w:left="-5" w:hanging="10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 xml:space="preserve">Заступник міського голови, </w:t>
      </w:r>
    </w:p>
    <w:p w:rsidR="001D2DC6" w:rsidRPr="00681739" w:rsidRDefault="00C15BAE">
      <w:pPr>
        <w:tabs>
          <w:tab w:val="right" w:pos="9572"/>
        </w:tabs>
        <w:spacing w:after="276" w:line="249" w:lineRule="auto"/>
        <w:ind w:left="-15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керуючий справами виконкому</w:t>
      </w:r>
      <w:r w:rsidRPr="00681739">
        <w:rPr>
          <w:rFonts w:ascii="Times New Roman" w:eastAsia="Times New Roman" w:hAnsi="Times New Roman" w:cs="Times New Roman"/>
          <w:sz w:val="28"/>
          <w:lang w:val="uk-UA"/>
        </w:rPr>
        <w:tab/>
        <w:t>Юрій ВЕРБИЧ</w:t>
      </w:r>
    </w:p>
    <w:p w:rsidR="00C15BAE" w:rsidRPr="00681739" w:rsidRDefault="005A1B95">
      <w:pPr>
        <w:spacing w:after="0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Лотвін 722 251</w:t>
      </w:r>
    </w:p>
    <w:p w:rsidR="001D2DC6" w:rsidRPr="00681739" w:rsidRDefault="00C15BAE">
      <w:pPr>
        <w:spacing w:after="0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4"/>
          <w:lang w:val="uk-UA"/>
        </w:rPr>
        <w:t>Бенесько 777 913</w:t>
      </w:r>
    </w:p>
    <w:sectPr w:rsidR="001D2DC6" w:rsidRPr="00681739" w:rsidSect="00176286">
      <w:headerReference w:type="default" r:id="rId7"/>
      <w:pgSz w:w="12240" w:h="15840"/>
      <w:pgMar w:top="1134" w:right="567" w:bottom="1134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A29" w:rsidRDefault="00685A29" w:rsidP="00A568AD">
      <w:pPr>
        <w:spacing w:after="0" w:line="240" w:lineRule="auto"/>
      </w:pPr>
      <w:r>
        <w:separator/>
      </w:r>
    </w:p>
  </w:endnote>
  <w:endnote w:type="continuationSeparator" w:id="1">
    <w:p w:rsidR="00685A29" w:rsidRDefault="00685A29" w:rsidP="00A5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A29" w:rsidRDefault="00685A29" w:rsidP="00A568AD">
      <w:pPr>
        <w:spacing w:after="0" w:line="240" w:lineRule="auto"/>
      </w:pPr>
      <w:r>
        <w:separator/>
      </w:r>
    </w:p>
  </w:footnote>
  <w:footnote w:type="continuationSeparator" w:id="1">
    <w:p w:rsidR="00685A29" w:rsidRDefault="00685A29" w:rsidP="00A56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1990088"/>
      <w:docPartObj>
        <w:docPartGallery w:val="Page Numbers (Top of Page)"/>
        <w:docPartUnique/>
      </w:docPartObj>
    </w:sdtPr>
    <w:sdtContent>
      <w:p w:rsidR="00A568AD" w:rsidRDefault="00C01870">
        <w:pPr>
          <w:pStyle w:val="a4"/>
          <w:jc w:val="center"/>
        </w:pPr>
        <w:r w:rsidRPr="00A568A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568AD" w:rsidRPr="00A568A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568A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27CA6" w:rsidRPr="00127CA6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A568A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568AD" w:rsidRDefault="00E8402A" w:rsidP="00C15BAE">
    <w:pPr>
      <w:pStyle w:val="a4"/>
      <w:ind w:left="5670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Продовження додатка 2</w:t>
    </w:r>
  </w:p>
  <w:p w:rsidR="00EA1438" w:rsidRPr="00C15BAE" w:rsidRDefault="00EA1438" w:rsidP="00C15BAE">
    <w:pPr>
      <w:pStyle w:val="a4"/>
      <w:ind w:left="5670"/>
      <w:rPr>
        <w:rFonts w:ascii="Times New Roman" w:hAnsi="Times New Roman" w:cs="Times New Roman"/>
        <w:sz w:val="28"/>
        <w:szCs w:val="28"/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60590"/>
    <w:multiLevelType w:val="hybridMultilevel"/>
    <w:tmpl w:val="A7B0BD82"/>
    <w:lvl w:ilvl="0" w:tplc="A72274D6">
      <w:start w:val="1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D2DC6"/>
    <w:rsid w:val="000779B0"/>
    <w:rsid w:val="00105DB8"/>
    <w:rsid w:val="00127CA6"/>
    <w:rsid w:val="00176286"/>
    <w:rsid w:val="001C7366"/>
    <w:rsid w:val="001D2DC6"/>
    <w:rsid w:val="0024043F"/>
    <w:rsid w:val="002B1999"/>
    <w:rsid w:val="004514CD"/>
    <w:rsid w:val="00461242"/>
    <w:rsid w:val="004D56A5"/>
    <w:rsid w:val="005A1B95"/>
    <w:rsid w:val="00602186"/>
    <w:rsid w:val="00621E9F"/>
    <w:rsid w:val="00681739"/>
    <w:rsid w:val="00685A29"/>
    <w:rsid w:val="008C30D4"/>
    <w:rsid w:val="00922835"/>
    <w:rsid w:val="00953306"/>
    <w:rsid w:val="009C4883"/>
    <w:rsid w:val="00A568AD"/>
    <w:rsid w:val="00AB13B3"/>
    <w:rsid w:val="00AD0AA6"/>
    <w:rsid w:val="00C01870"/>
    <w:rsid w:val="00C15BAE"/>
    <w:rsid w:val="00E01FDD"/>
    <w:rsid w:val="00E624E9"/>
    <w:rsid w:val="00E8402A"/>
    <w:rsid w:val="00EA1438"/>
    <w:rsid w:val="00EA564A"/>
    <w:rsid w:val="00ED27C0"/>
    <w:rsid w:val="00FD4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CD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14C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568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68AD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68AD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A568AD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68AD"/>
    <w:rPr>
      <w:rFonts w:ascii="Calibri" w:eastAsia="Calibri" w:hAnsi="Calibri" w:cs="Calibr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C15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BA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NK</cp:lastModifiedBy>
  <cp:revision>2</cp:revision>
  <cp:lastPrinted>2025-02-04T07:37:00Z</cp:lastPrinted>
  <dcterms:created xsi:type="dcterms:W3CDTF">2025-02-06T10:44:00Z</dcterms:created>
  <dcterms:modified xsi:type="dcterms:W3CDTF">2025-02-06T10:44:00Z</dcterms:modified>
</cp:coreProperties>
</file>