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599586254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  </w:t>
      </w:r>
      <w:bookmarkStart w:id="0" w:name="__DdeLink__706_4533423943"/>
      <w:bookmarkStart w:id="1" w:name="__DdeLink__11_40587759873"/>
      <w:r>
        <w:rPr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sz w:val="28"/>
          <w:szCs w:val="28"/>
          <w:lang w:val="uk-UA" w:eastAsia="zh-CN" w:bidi="ar-SA"/>
        </w:rPr>
        <w:t xml:space="preserve">ину 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ендіберін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у 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М.Є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кту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 для обслу-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говування індивідуального </w:t>
      </w:r>
      <w:r>
        <w:rPr>
          <w:sz w:val="28"/>
          <w:szCs w:val="28"/>
          <w:lang w:val="uk-UA" w:eastAsia="zh-CN" w:bidi="ar-SA"/>
        </w:rPr>
        <w:t xml:space="preserve"> гаража  </w:t>
      </w:r>
      <w:r>
        <w:rPr>
          <w:sz w:val="28"/>
          <w:szCs w:val="28"/>
        </w:rPr>
        <w:t>(02.0</w:t>
      </w:r>
      <w:r>
        <w:rPr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)  на </w:t>
      </w:r>
    </w:p>
    <w:p>
      <w:pPr>
        <w:pStyle w:val="Normal"/>
        <w:rPr>
          <w:sz w:val="28"/>
          <w:szCs w:val="28"/>
        </w:rPr>
      </w:pP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 xml:space="preserve">Київському майдані </w:t>
      </w:r>
      <w:r>
        <w:rPr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>ендіберіна Микол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 Євгенійовича </w:t>
      </w:r>
      <w:r>
        <w:rPr>
          <w:sz w:val="28"/>
          <w:szCs w:val="28"/>
        </w:rPr>
        <w:t>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8"/>
          <w:u w:val="none"/>
          <w:em w:val="none"/>
          <w:lang w:val="uk-UA" w:eastAsia="zh-CN" w:bidi="ar-SA"/>
        </w:rPr>
        <w:t>Київському майдані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sz w:val="28"/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07.01.2025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>дорученнями постійної комісії міської ради з питань земельних відносин та земельного кадастру (витяги з протокол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 xml:space="preserve"> від 21.07.2021 № 14,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28.10.2024 № 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>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bookmarkStart w:id="4" w:name="__DdeLink__706_4533423941"/>
      <w:bookmarkStart w:id="5" w:name="__DdeLink__11_4058775987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инові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Дендіберіну Миколі Євгенійовичу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для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індивідуального гаража (02.05 - для </w:t>
      </w:r>
      <w:r>
        <w:rPr>
          <w:sz w:val="28"/>
          <w:szCs w:val="28"/>
          <w:lang w:val="uk-UA" w:eastAsia="zh-CN" w:bidi="ar-SA"/>
        </w:rPr>
        <w:t>будівництва індивідуальних гаражів) на Київському майдані у м. Луцьку,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0,002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Козлюк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Application>LibreOffice/7.1.5.2$Windows_X86_64 LibreOffice_project/85f04e9f809797b8199d13c421bd8a2b025d52b5</Application>
  <AppVersion>15.0000</AppVersion>
  <Pages>2</Pages>
  <Words>333</Words>
  <Characters>2238</Characters>
  <CharactersWithSpaces>2753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2024-11-11T14:07:19Z</cp:lastPrinted>
  <dcterms:modified xsi:type="dcterms:W3CDTF">2025-02-07T13:03:55Z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