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8F08" w14:textId="77777777" w:rsidR="003A3048" w:rsidRDefault="00000000">
      <w:pPr>
        <w:ind w:firstLine="4680"/>
        <w:rPr>
          <w:szCs w:val="28"/>
        </w:rPr>
      </w:pPr>
      <w:r>
        <w:rPr>
          <w:szCs w:val="28"/>
        </w:rPr>
        <w:t xml:space="preserve">Додаток </w:t>
      </w:r>
    </w:p>
    <w:p w14:paraId="3C401A32" w14:textId="77777777" w:rsidR="003A3048" w:rsidRDefault="00000000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0239C669" w14:textId="77777777" w:rsidR="003A3048" w:rsidRDefault="00000000">
      <w:pPr>
        <w:ind w:firstLine="4680"/>
        <w:rPr>
          <w:szCs w:val="28"/>
        </w:rPr>
      </w:pPr>
      <w:r>
        <w:rPr>
          <w:szCs w:val="28"/>
        </w:rPr>
        <w:t>_______________ № _________</w:t>
      </w:r>
    </w:p>
    <w:p w14:paraId="7D7D603D" w14:textId="77777777" w:rsidR="003A3048" w:rsidRDefault="003A3048">
      <w:pPr>
        <w:ind w:firstLine="280"/>
        <w:jc w:val="center"/>
        <w:rPr>
          <w:szCs w:val="28"/>
        </w:rPr>
      </w:pPr>
    </w:p>
    <w:p w14:paraId="4DE209E9" w14:textId="77777777" w:rsidR="003A3048" w:rsidRDefault="00000000">
      <w:pPr>
        <w:pStyle w:val="1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СКЛАД </w:t>
      </w:r>
    </w:p>
    <w:p w14:paraId="4FB2B719" w14:textId="77777777" w:rsidR="003A3048" w:rsidRDefault="00000000">
      <w:pPr>
        <w:contextualSpacing/>
        <w:jc w:val="center"/>
      </w:pPr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>робочої групи з підготовки тендерної документації</w:t>
      </w:r>
    </w:p>
    <w:p w14:paraId="16272502" w14:textId="77777777" w:rsidR="003A3048" w:rsidRDefault="00000000">
      <w:pPr>
        <w:contextualSpacing/>
        <w:jc w:val="center"/>
      </w:pPr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 xml:space="preserve">для проведення процедур </w:t>
      </w:r>
      <w:proofErr w:type="spellStart"/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>закупівель</w:t>
      </w:r>
      <w:proofErr w:type="spellEnd"/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 xml:space="preserve"> у межах міжнародного</w:t>
      </w:r>
    </w:p>
    <w:p w14:paraId="76C378EB" w14:textId="77777777" w:rsidR="003A3048" w:rsidRDefault="00000000">
      <w:pPr>
        <w:contextualSpacing/>
        <w:jc w:val="center"/>
      </w:pPr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 xml:space="preserve">грантового </w:t>
      </w:r>
      <w:proofErr w:type="spellStart"/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>проєкту</w:t>
      </w:r>
      <w:proofErr w:type="spellEnd"/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 xml:space="preserve"> «Дике життя у великому місті: захист і промоція</w:t>
      </w:r>
    </w:p>
    <w:p w14:paraId="4402BC3E" w14:textId="77777777" w:rsidR="003A3048" w:rsidRDefault="00000000">
      <w:pPr>
        <w:contextualSpacing/>
        <w:jc w:val="center"/>
      </w:pPr>
      <w:r>
        <w:rPr>
          <w:bCs w:val="0"/>
          <w:iCs/>
          <w:color w:val="000000"/>
          <w:spacing w:val="-1"/>
          <w:szCs w:val="28"/>
          <w:highlight w:val="white"/>
          <w:lang w:eastAsia="uk-UA"/>
        </w:rPr>
        <w:t>дикої природи й біорізноманіття в Луцьку та Жешуві»</w:t>
      </w:r>
    </w:p>
    <w:p w14:paraId="37FC6D84" w14:textId="77777777" w:rsidR="003A3048" w:rsidRDefault="003A3048">
      <w:pPr>
        <w:contextualSpacing/>
        <w:jc w:val="center"/>
        <w:rPr>
          <w:bCs w:val="0"/>
          <w:iCs/>
          <w:color w:val="000000"/>
          <w:spacing w:val="-1"/>
          <w:highlight w:val="white"/>
          <w:lang w:eastAsia="uk-UA"/>
        </w:rPr>
      </w:pP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5"/>
        <w:gridCol w:w="503"/>
        <w:gridCol w:w="5002"/>
      </w:tblGrid>
      <w:tr w:rsidR="003A3048" w14:paraId="5CE17DC0" w14:textId="77777777">
        <w:tc>
          <w:tcPr>
            <w:tcW w:w="3855" w:type="dxa"/>
            <w:shd w:val="clear" w:color="auto" w:fill="auto"/>
          </w:tcPr>
          <w:p w14:paraId="6A02365E" w14:textId="77777777" w:rsidR="003A3048" w:rsidRDefault="00000000">
            <w:proofErr w:type="spellStart"/>
            <w:r>
              <w:rPr>
                <w:szCs w:val="28"/>
              </w:rPr>
              <w:t>Чебелюк</w:t>
            </w:r>
            <w:proofErr w:type="spellEnd"/>
            <w:r>
              <w:rPr>
                <w:szCs w:val="28"/>
              </w:rPr>
              <w:t xml:space="preserve"> Ірина Іванівна</w:t>
            </w:r>
          </w:p>
        </w:tc>
        <w:tc>
          <w:tcPr>
            <w:tcW w:w="503" w:type="dxa"/>
            <w:shd w:val="clear" w:color="auto" w:fill="auto"/>
          </w:tcPr>
          <w:p w14:paraId="71ECB70C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21372DB7" w14:textId="77777777" w:rsidR="003A3048" w:rsidRDefault="00000000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заступник міського голови, голова робочої групи</w:t>
            </w:r>
          </w:p>
        </w:tc>
      </w:tr>
      <w:tr w:rsidR="003A3048" w14:paraId="65687955" w14:textId="77777777">
        <w:tc>
          <w:tcPr>
            <w:tcW w:w="3855" w:type="dxa"/>
            <w:shd w:val="clear" w:color="auto" w:fill="auto"/>
          </w:tcPr>
          <w:p w14:paraId="51A21866" w14:textId="77777777" w:rsidR="003A3048" w:rsidRDefault="00000000">
            <w:proofErr w:type="spellStart"/>
            <w:r>
              <w:rPr>
                <w:szCs w:val="28"/>
              </w:rPr>
              <w:t>Вінцюк</w:t>
            </w:r>
            <w:proofErr w:type="spellEnd"/>
            <w:r>
              <w:rPr>
                <w:szCs w:val="28"/>
              </w:rPr>
              <w:t xml:space="preserve"> Анна Олександрівна</w:t>
            </w:r>
          </w:p>
        </w:tc>
        <w:tc>
          <w:tcPr>
            <w:tcW w:w="503" w:type="dxa"/>
            <w:shd w:val="clear" w:color="auto" w:fill="auto"/>
          </w:tcPr>
          <w:p w14:paraId="528EDF3D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4E170D5D" w14:textId="77777777" w:rsidR="003A3048" w:rsidRDefault="00000000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 xml:space="preserve">начальник управління міжнародного співробітництва та проектної діяльності, заступник голови робочої групи </w:t>
            </w:r>
          </w:p>
        </w:tc>
      </w:tr>
      <w:tr w:rsidR="003A3048" w14:paraId="654FE170" w14:textId="77777777">
        <w:tc>
          <w:tcPr>
            <w:tcW w:w="3855" w:type="dxa"/>
            <w:shd w:val="clear" w:color="auto" w:fill="auto"/>
          </w:tcPr>
          <w:p w14:paraId="740395D5" w14:textId="77777777" w:rsidR="003A3048" w:rsidRDefault="00000000">
            <w:proofErr w:type="spellStart"/>
            <w:r>
              <w:rPr>
                <w:szCs w:val="28"/>
              </w:rPr>
              <w:t>Клушина</w:t>
            </w:r>
            <w:proofErr w:type="spellEnd"/>
            <w:r>
              <w:rPr>
                <w:szCs w:val="28"/>
              </w:rPr>
              <w:t xml:space="preserve"> Анастасія Сергіївна</w:t>
            </w:r>
          </w:p>
        </w:tc>
        <w:tc>
          <w:tcPr>
            <w:tcW w:w="503" w:type="dxa"/>
            <w:shd w:val="clear" w:color="auto" w:fill="auto"/>
          </w:tcPr>
          <w:p w14:paraId="4897F20E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082DEFA9" w14:textId="77777777" w:rsidR="003A3048" w:rsidRDefault="00000000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головний спеціаліст відділу проектної діяльності управління міжнародного співробітництва та проектної діяльності, секретар робочої групи</w:t>
            </w:r>
          </w:p>
        </w:tc>
      </w:tr>
      <w:tr w:rsidR="003A3048" w14:paraId="2802DF07" w14:textId="77777777">
        <w:tc>
          <w:tcPr>
            <w:tcW w:w="3855" w:type="dxa"/>
            <w:shd w:val="clear" w:color="auto" w:fill="auto"/>
          </w:tcPr>
          <w:p w14:paraId="4488649F" w14:textId="77777777" w:rsidR="003A3048" w:rsidRDefault="00000000">
            <w:proofErr w:type="spellStart"/>
            <w:r>
              <w:rPr>
                <w:szCs w:val="28"/>
              </w:rPr>
              <w:t>Греля</w:t>
            </w:r>
            <w:proofErr w:type="spellEnd"/>
            <w:r>
              <w:rPr>
                <w:szCs w:val="28"/>
              </w:rPr>
              <w:t xml:space="preserve"> Аліна Юріївна</w:t>
            </w:r>
          </w:p>
        </w:tc>
        <w:tc>
          <w:tcPr>
            <w:tcW w:w="503" w:type="dxa"/>
            <w:shd w:val="clear" w:color="auto" w:fill="auto"/>
          </w:tcPr>
          <w:p w14:paraId="3F8906EC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06DB5970" w14:textId="77777777" w:rsidR="003A3048" w:rsidRDefault="00000000">
            <w:pPr>
              <w:jc w:val="both"/>
            </w:pPr>
            <w:r>
              <w:rPr>
                <w:szCs w:val="28"/>
              </w:rPr>
              <w:t>начальник юридичного відділу департаменту житлово-комунального господарства</w:t>
            </w:r>
          </w:p>
        </w:tc>
      </w:tr>
      <w:tr w:rsidR="003A3048" w14:paraId="61449B40" w14:textId="77777777">
        <w:tc>
          <w:tcPr>
            <w:tcW w:w="3855" w:type="dxa"/>
            <w:shd w:val="clear" w:color="auto" w:fill="auto"/>
          </w:tcPr>
          <w:p w14:paraId="1132D202" w14:textId="77777777" w:rsidR="003A3048" w:rsidRDefault="00000000">
            <w:r>
              <w:rPr>
                <w:szCs w:val="28"/>
              </w:rPr>
              <w:t>Гула Софія Вікторівна</w:t>
            </w:r>
          </w:p>
        </w:tc>
        <w:tc>
          <w:tcPr>
            <w:tcW w:w="503" w:type="dxa"/>
            <w:shd w:val="clear" w:color="auto" w:fill="auto"/>
          </w:tcPr>
          <w:p w14:paraId="65AF4E9F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116816EF" w14:textId="77777777" w:rsidR="003A3048" w:rsidRDefault="00000000">
            <w:pPr>
              <w:jc w:val="both"/>
            </w:pPr>
            <w:r>
              <w:rPr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</w:tc>
      </w:tr>
      <w:tr w:rsidR="003A3048" w14:paraId="6107D083" w14:textId="77777777">
        <w:tc>
          <w:tcPr>
            <w:tcW w:w="3855" w:type="dxa"/>
            <w:shd w:val="clear" w:color="auto" w:fill="auto"/>
          </w:tcPr>
          <w:p w14:paraId="2004CA95" w14:textId="77777777" w:rsidR="003A3048" w:rsidRDefault="00000000">
            <w:proofErr w:type="spellStart"/>
            <w:r>
              <w:rPr>
                <w:szCs w:val="28"/>
              </w:rPr>
              <w:t>Кучинський</w:t>
            </w:r>
            <w:proofErr w:type="spellEnd"/>
            <w:r>
              <w:rPr>
                <w:szCs w:val="28"/>
              </w:rPr>
              <w:t xml:space="preserve"> Андрій Євгенович</w:t>
            </w:r>
          </w:p>
        </w:tc>
        <w:tc>
          <w:tcPr>
            <w:tcW w:w="503" w:type="dxa"/>
            <w:shd w:val="clear" w:color="auto" w:fill="auto"/>
          </w:tcPr>
          <w:p w14:paraId="72DC71EB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0E0B42A1" w14:textId="77777777" w:rsidR="003A3048" w:rsidRDefault="00000000">
            <w:pPr>
              <w:tabs>
                <w:tab w:val="left" w:pos="0"/>
              </w:tabs>
              <w:jc w:val="both"/>
            </w:pPr>
            <w:r>
              <w:rPr>
                <w:color w:val="000000"/>
                <w:kern w:val="2"/>
                <w:szCs w:val="28"/>
                <w:lang w:eastAsia="zh-CN" w:bidi="hi-IN"/>
              </w:rPr>
              <w:t xml:space="preserve">заступник директора юридичного департаменту, начальник відділу </w:t>
            </w:r>
            <w:proofErr w:type="spellStart"/>
            <w:r>
              <w:rPr>
                <w:color w:val="000000"/>
                <w:kern w:val="2"/>
                <w:szCs w:val="28"/>
                <w:lang w:eastAsia="zh-CN" w:bidi="hi-IN"/>
              </w:rPr>
              <w:t>закупівель</w:t>
            </w:r>
            <w:proofErr w:type="spellEnd"/>
            <w:r>
              <w:rPr>
                <w:color w:val="000000"/>
                <w:kern w:val="2"/>
                <w:szCs w:val="28"/>
                <w:lang w:eastAsia="zh-CN" w:bidi="hi-IN"/>
              </w:rPr>
              <w:t xml:space="preserve"> та договірної роботи</w:t>
            </w:r>
          </w:p>
        </w:tc>
      </w:tr>
      <w:tr w:rsidR="003A3048" w14:paraId="3F4E710C" w14:textId="77777777">
        <w:tc>
          <w:tcPr>
            <w:tcW w:w="3855" w:type="dxa"/>
            <w:shd w:val="clear" w:color="auto" w:fill="auto"/>
          </w:tcPr>
          <w:p w14:paraId="03D70A02" w14:textId="77777777" w:rsidR="003A3048" w:rsidRDefault="00000000">
            <w:r>
              <w:rPr>
                <w:szCs w:val="28"/>
              </w:rPr>
              <w:t xml:space="preserve">Лисак Оксана Віталіївна </w:t>
            </w:r>
          </w:p>
        </w:tc>
        <w:tc>
          <w:tcPr>
            <w:tcW w:w="503" w:type="dxa"/>
            <w:shd w:val="clear" w:color="auto" w:fill="auto"/>
          </w:tcPr>
          <w:p w14:paraId="6BA7AF16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1AF4E052" w14:textId="77777777" w:rsidR="003A3048" w:rsidRDefault="00000000">
            <w:pPr>
              <w:jc w:val="both"/>
            </w:pPr>
            <w:r>
              <w:rPr>
                <w:szCs w:val="28"/>
              </w:rPr>
              <w:t>начальник відділу екології</w:t>
            </w:r>
          </w:p>
        </w:tc>
      </w:tr>
      <w:tr w:rsidR="003A3048" w14:paraId="5732E8A1" w14:textId="77777777">
        <w:tc>
          <w:tcPr>
            <w:tcW w:w="3855" w:type="dxa"/>
            <w:shd w:val="clear" w:color="auto" w:fill="auto"/>
          </w:tcPr>
          <w:p w14:paraId="3F53A93C" w14:textId="77777777" w:rsidR="003A3048" w:rsidRDefault="00000000">
            <w:proofErr w:type="spellStart"/>
            <w:r>
              <w:t>Осіюк</w:t>
            </w:r>
            <w:proofErr w:type="spellEnd"/>
            <w:r>
              <w:t xml:space="preserve"> Микола Петрович </w:t>
            </w:r>
          </w:p>
        </w:tc>
        <w:tc>
          <w:tcPr>
            <w:tcW w:w="503" w:type="dxa"/>
            <w:shd w:val="clear" w:color="auto" w:fill="auto"/>
          </w:tcPr>
          <w:p w14:paraId="07902E67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4150E375" w14:textId="77777777" w:rsidR="003A3048" w:rsidRDefault="00000000">
            <w:pPr>
              <w:jc w:val="both"/>
            </w:pPr>
            <w:r>
              <w:t xml:space="preserve">директор департаменту житлово-комунального господарства </w:t>
            </w:r>
          </w:p>
        </w:tc>
      </w:tr>
      <w:tr w:rsidR="003A3048" w14:paraId="2575C6D2" w14:textId="77777777">
        <w:tc>
          <w:tcPr>
            <w:tcW w:w="3855" w:type="dxa"/>
            <w:shd w:val="clear" w:color="auto" w:fill="auto"/>
          </w:tcPr>
          <w:p w14:paraId="57133C42" w14:textId="77777777" w:rsidR="003A3048" w:rsidRDefault="00000000">
            <w:r>
              <w:rPr>
                <w:szCs w:val="28"/>
              </w:rPr>
              <w:t xml:space="preserve">Туз Веніамін Веніамінович </w:t>
            </w:r>
          </w:p>
        </w:tc>
        <w:tc>
          <w:tcPr>
            <w:tcW w:w="503" w:type="dxa"/>
            <w:shd w:val="clear" w:color="auto" w:fill="auto"/>
          </w:tcPr>
          <w:p w14:paraId="17FB8CAA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285023AF" w14:textId="77777777" w:rsidR="003A3048" w:rsidRDefault="00000000">
            <w:pPr>
              <w:jc w:val="both"/>
            </w:pPr>
            <w:r>
              <w:rPr>
                <w:szCs w:val="28"/>
              </w:rPr>
              <w:t xml:space="preserve">директор департаменту містобудування, земельних ресурсів та реклами, головний архітектор </w:t>
            </w:r>
          </w:p>
        </w:tc>
      </w:tr>
      <w:tr w:rsidR="003A3048" w14:paraId="4E06D386" w14:textId="77777777">
        <w:tc>
          <w:tcPr>
            <w:tcW w:w="3855" w:type="dxa"/>
            <w:shd w:val="clear" w:color="auto" w:fill="auto"/>
          </w:tcPr>
          <w:p w14:paraId="32591C63" w14:textId="77777777" w:rsidR="003A3048" w:rsidRDefault="00000000">
            <w:r>
              <w:t>Юрченко Наталія Миколаївна</w:t>
            </w:r>
          </w:p>
        </w:tc>
        <w:tc>
          <w:tcPr>
            <w:tcW w:w="503" w:type="dxa"/>
            <w:shd w:val="clear" w:color="auto" w:fill="auto"/>
          </w:tcPr>
          <w:p w14:paraId="1FA2E15A" w14:textId="77777777" w:rsidR="003A3048" w:rsidRDefault="00000000">
            <w:pPr>
              <w:pStyle w:val="af"/>
              <w:jc w:val="center"/>
            </w:pPr>
            <w:r>
              <w:t>-</w:t>
            </w:r>
          </w:p>
        </w:tc>
        <w:tc>
          <w:tcPr>
            <w:tcW w:w="5002" w:type="dxa"/>
            <w:shd w:val="clear" w:color="auto" w:fill="auto"/>
          </w:tcPr>
          <w:p w14:paraId="46ABF5F0" w14:textId="77777777" w:rsidR="003A3048" w:rsidRDefault="00000000">
            <w:pPr>
              <w:tabs>
                <w:tab w:val="left" w:pos="0"/>
              </w:tabs>
              <w:jc w:val="both"/>
            </w:pPr>
            <w:r>
              <w:rPr>
                <w:color w:val="000000"/>
                <w:kern w:val="2"/>
                <w:szCs w:val="28"/>
                <w:lang w:eastAsia="zh-CN" w:bidi="hi-IN"/>
              </w:rPr>
              <w:t>директор юридичного департаменту</w:t>
            </w:r>
          </w:p>
        </w:tc>
      </w:tr>
    </w:tbl>
    <w:p w14:paraId="76EDA5A0" w14:textId="77777777" w:rsidR="003A3048" w:rsidRDefault="003A3048">
      <w:pPr>
        <w:contextualSpacing/>
        <w:jc w:val="center"/>
        <w:rPr>
          <w:bCs w:val="0"/>
          <w:iCs/>
          <w:color w:val="000000"/>
          <w:spacing w:val="-1"/>
          <w:highlight w:val="white"/>
          <w:lang w:eastAsia="uk-UA"/>
        </w:rPr>
      </w:pPr>
    </w:p>
    <w:p w14:paraId="14B49F7C" w14:textId="77777777" w:rsidR="003E182A" w:rsidRDefault="003E182A">
      <w:pPr>
        <w:rPr>
          <w:szCs w:val="28"/>
        </w:rPr>
      </w:pPr>
    </w:p>
    <w:p w14:paraId="15F7E530" w14:textId="0EFCD644" w:rsidR="003A3048" w:rsidRDefault="00000000">
      <w:r>
        <w:rPr>
          <w:szCs w:val="28"/>
        </w:rPr>
        <w:t>Заступник міського голови,</w:t>
      </w:r>
    </w:p>
    <w:p w14:paraId="622011DE" w14:textId="77777777" w:rsidR="003A3048" w:rsidRDefault="00000000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>Юрій ВЕРБИЧ</w:t>
      </w:r>
    </w:p>
    <w:p w14:paraId="57CEF4ED" w14:textId="77777777" w:rsidR="003E182A" w:rsidRDefault="003E182A">
      <w:pPr>
        <w:rPr>
          <w:sz w:val="24"/>
        </w:rPr>
      </w:pPr>
    </w:p>
    <w:p w14:paraId="39EF2D81" w14:textId="70571509" w:rsidR="003A3048" w:rsidRDefault="00000000">
      <w:proofErr w:type="spellStart"/>
      <w:r>
        <w:rPr>
          <w:sz w:val="24"/>
        </w:rPr>
        <w:t>Вінцюк</w:t>
      </w:r>
      <w:proofErr w:type="spellEnd"/>
      <w:r>
        <w:rPr>
          <w:sz w:val="24"/>
        </w:rPr>
        <w:t xml:space="preserve"> 777 995                                                                                                      </w:t>
      </w:r>
    </w:p>
    <w:sectPr w:rsidR="003A3048" w:rsidSect="003E182A">
      <w:pgSz w:w="11906" w:h="16838"/>
      <w:pgMar w:top="851" w:right="567" w:bottom="1134" w:left="1985" w:header="0" w:footer="0" w:gutter="0"/>
      <w:pgNumType w:start="2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48"/>
    <w:rsid w:val="003A3048"/>
    <w:rsid w:val="003E182A"/>
    <w:rsid w:val="005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F9B0"/>
  <w15:docId w15:val="{1F60F4A2-A018-4D4A-83CD-4C8E8DA4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BC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qFormat/>
    <w:rsid w:val="00EA7DBC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styleId="a4">
    <w:name w:val="page number"/>
    <w:basedOn w:val="a0"/>
    <w:qFormat/>
    <w:rsid w:val="00EA7DBC"/>
  </w:style>
  <w:style w:type="character" w:customStyle="1" w:styleId="a5">
    <w:name w:val="Текст у виносці Знак"/>
    <w:basedOn w:val="a0"/>
    <w:uiPriority w:val="99"/>
    <w:semiHidden/>
    <w:qFormat/>
    <w:rsid w:val="00EA7DBC"/>
    <w:rPr>
      <w:rFonts w:ascii="Segoe UI" w:eastAsia="Times New Roman" w:hAnsi="Segoe UI" w:cs="Segoe UI"/>
      <w:bCs/>
      <w:sz w:val="18"/>
      <w:szCs w:val="18"/>
      <w:lang w:val="uk-UA"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Абзац списку1"/>
    <w:basedOn w:val="a"/>
    <w:qFormat/>
    <w:rsid w:val="00EA7DBC"/>
    <w:pPr>
      <w:suppressAutoHyphens w:val="0"/>
      <w:spacing w:after="160" w:line="259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EA7DBC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EA7DBC"/>
    <w:rPr>
      <w:rFonts w:ascii="Segoe UI" w:hAnsi="Segoe UI" w:cs="Segoe UI"/>
      <w:sz w:val="18"/>
      <w:szCs w:val="18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Оксана</dc:creator>
  <dc:description/>
  <cp:lastModifiedBy>Ірина Демидюк</cp:lastModifiedBy>
  <cp:revision>55</cp:revision>
  <dcterms:created xsi:type="dcterms:W3CDTF">2017-10-31T13:12:00Z</dcterms:created>
  <dcterms:modified xsi:type="dcterms:W3CDTF">2025-02-12T13:41:00Z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