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3E" w:rsidRPr="00EB6366" w:rsidRDefault="0067393E" w:rsidP="0067393E">
      <w:pPr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  <w:proofErr w:type="spellEnd"/>
    </w:p>
    <w:p w:rsidR="0067393E" w:rsidRPr="00EB6366" w:rsidRDefault="0067393E" w:rsidP="0067393E">
      <w:pPr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</w:t>
      </w:r>
    </w:p>
    <w:p w:rsidR="0067393E" w:rsidRPr="00EB6366" w:rsidRDefault="0067393E" w:rsidP="0067393E">
      <w:pPr>
        <w:tabs>
          <w:tab w:val="left" w:pos="5103"/>
        </w:tabs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____________№_______</w:t>
      </w:r>
    </w:p>
    <w:p w:rsidR="00F5119E" w:rsidRDefault="00F5119E" w:rsidP="00F511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119E" w:rsidRPr="00F5119E" w:rsidRDefault="00F5119E" w:rsidP="00F511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19E">
        <w:rPr>
          <w:rFonts w:ascii="Times New Roman" w:hAnsi="Times New Roman" w:cs="Times New Roman"/>
          <w:b/>
          <w:bCs/>
          <w:sz w:val="28"/>
          <w:szCs w:val="28"/>
        </w:rPr>
        <w:t>Звернення Луцької міської ради</w:t>
      </w:r>
    </w:p>
    <w:p w:rsidR="00F5119E" w:rsidRDefault="00F5119E" w:rsidP="00F511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19E">
        <w:rPr>
          <w:rFonts w:ascii="Times New Roman" w:hAnsi="Times New Roman" w:cs="Times New Roman"/>
          <w:b/>
          <w:bCs/>
          <w:sz w:val="28"/>
          <w:szCs w:val="28"/>
        </w:rPr>
        <w:t>щодо підтримки Президента України та державної єдності</w:t>
      </w:r>
    </w:p>
    <w:p w:rsidR="00F5119E" w:rsidRPr="00F5119E" w:rsidRDefault="00F5119E" w:rsidP="00F511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sz w:val="28"/>
          <w:szCs w:val="28"/>
        </w:rPr>
        <w:t>Україна перебуває у вирішальному етапі боротьби за свою незалежність. Ворог не припиняє спроб зруйнувати нашу державність, використовуючи не лише військову агресію, а й інформаційні, економічні та дипломатичні засоби. У цих умовах критично важливо зберігати єдність суспільства, довіру до державних інституцій і взаємодію між центральною та місцевою владою.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sz w:val="28"/>
          <w:szCs w:val="28"/>
        </w:rPr>
        <w:t>Російська Федерація розгорнула масштабну кампанію, спрямовану на дискредитацію військово-політичного керівництва України, дезорієнтацію наших міжнародних партнерів та послаблення санкційного тиску. Серед основних тактик ворога:</w:t>
      </w:r>
    </w:p>
    <w:p w:rsidR="00F5119E" w:rsidRDefault="00F5119E" w:rsidP="001863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F5119E">
        <w:rPr>
          <w:rFonts w:ascii="Times New Roman" w:hAnsi="Times New Roman" w:cs="Times New Roman"/>
          <w:bCs/>
          <w:sz w:val="28"/>
          <w:szCs w:val="28"/>
        </w:rPr>
        <w:t>оширення дезінформації</w:t>
      </w:r>
      <w:r w:rsidRPr="00F5119E">
        <w:rPr>
          <w:rFonts w:ascii="Times New Roman" w:hAnsi="Times New Roman" w:cs="Times New Roman"/>
          <w:sz w:val="28"/>
          <w:szCs w:val="28"/>
        </w:rPr>
        <w:t xml:space="preserve"> про нібито слабкість України та необхі</w:t>
      </w:r>
      <w:r>
        <w:rPr>
          <w:rFonts w:ascii="Times New Roman" w:hAnsi="Times New Roman" w:cs="Times New Roman"/>
          <w:sz w:val="28"/>
          <w:szCs w:val="28"/>
        </w:rPr>
        <w:t>дність «компромісу» з агресором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119E" w:rsidRPr="00F5119E" w:rsidRDefault="00F5119E" w:rsidP="001863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C7B2D">
        <w:rPr>
          <w:rFonts w:ascii="Times New Roman" w:hAnsi="Times New Roman" w:cs="Times New Roman"/>
          <w:bCs/>
          <w:sz w:val="28"/>
          <w:szCs w:val="28"/>
          <w:lang w:val="uk-UA"/>
        </w:rPr>
        <w:t>аніпулювання громадською думкою</w:t>
      </w:r>
      <w:r w:rsidRPr="008C7B2D">
        <w:rPr>
          <w:rFonts w:ascii="Times New Roman" w:hAnsi="Times New Roman" w:cs="Times New Roman"/>
          <w:sz w:val="28"/>
          <w:szCs w:val="28"/>
          <w:lang w:val="uk-UA"/>
        </w:rPr>
        <w:t xml:space="preserve"> в інших країнах для зменшення обсягів військової та фінансової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119E" w:rsidRPr="008C7B2D" w:rsidRDefault="00F5119E" w:rsidP="001863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C7B2D">
        <w:rPr>
          <w:rFonts w:ascii="Times New Roman" w:hAnsi="Times New Roman" w:cs="Times New Roman"/>
          <w:bCs/>
          <w:sz w:val="28"/>
          <w:szCs w:val="28"/>
          <w:lang w:val="uk-UA"/>
        </w:rPr>
        <w:t>осилення внутрішньої напруги</w:t>
      </w:r>
      <w:r w:rsidRPr="008C7B2D">
        <w:rPr>
          <w:rFonts w:ascii="Times New Roman" w:hAnsi="Times New Roman" w:cs="Times New Roman"/>
          <w:sz w:val="28"/>
          <w:szCs w:val="28"/>
          <w:lang w:val="uk-UA"/>
        </w:rPr>
        <w:t xml:space="preserve"> через пропаганду, політичні маніпуляції та підрив довіри до державних інституцій.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5119E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5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9E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5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9E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5119E">
        <w:rPr>
          <w:rFonts w:ascii="Times New Roman" w:hAnsi="Times New Roman" w:cs="Times New Roman"/>
          <w:sz w:val="28"/>
          <w:szCs w:val="28"/>
        </w:rPr>
        <w:t xml:space="preserve">, щоб українське суспільство та </w:t>
      </w:r>
      <w:proofErr w:type="gramStart"/>
      <w:r w:rsidRPr="00F511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5119E">
        <w:rPr>
          <w:rFonts w:ascii="Times New Roman" w:hAnsi="Times New Roman" w:cs="Times New Roman"/>
          <w:sz w:val="28"/>
          <w:szCs w:val="28"/>
        </w:rPr>
        <w:t>ісцева влада зберігали чітку позицію щодо недопустимості будь-яких поступок ворогу.</w:t>
      </w:r>
    </w:p>
    <w:p w:rsid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sz w:val="28"/>
          <w:szCs w:val="28"/>
        </w:rPr>
        <w:t>Луцька міська рада, як представницький орган громади, усвідомлює свою відповідальність за підтримку обороноздатності, інформаційної стійкості та соціально-економічної стабільності міста. Ми в</w:t>
      </w:r>
      <w:r>
        <w:rPr>
          <w:rFonts w:ascii="Times New Roman" w:hAnsi="Times New Roman" w:cs="Times New Roman"/>
          <w:sz w:val="28"/>
          <w:szCs w:val="28"/>
        </w:rPr>
        <w:t>же реалізуємо конкретні заходи: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119E">
        <w:rPr>
          <w:rFonts w:ascii="Times New Roman" w:hAnsi="Times New Roman" w:cs="Times New Roman"/>
          <w:bCs/>
          <w:sz w:val="28"/>
          <w:szCs w:val="28"/>
        </w:rPr>
        <w:t>ідтримка військових та добровольчих формувань</w:t>
      </w:r>
      <w:r w:rsidRPr="00F5119E">
        <w:rPr>
          <w:rFonts w:ascii="Times New Roman" w:hAnsi="Times New Roman" w:cs="Times New Roman"/>
          <w:sz w:val="28"/>
          <w:szCs w:val="28"/>
        </w:rPr>
        <w:t xml:space="preserve"> – фінансова, матеріальна та логістична допомога під</w:t>
      </w:r>
      <w:r>
        <w:rPr>
          <w:rFonts w:ascii="Times New Roman" w:hAnsi="Times New Roman" w:cs="Times New Roman"/>
          <w:sz w:val="28"/>
          <w:szCs w:val="28"/>
        </w:rPr>
        <w:t>розділам, що захищають країну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B2D">
        <w:rPr>
          <w:rFonts w:ascii="Times New Roman" w:hAnsi="Times New Roman" w:cs="Times New Roman"/>
          <w:bCs/>
          <w:sz w:val="28"/>
          <w:szCs w:val="28"/>
          <w:lang w:val="uk-UA"/>
        </w:rPr>
        <w:t>зміцнення економічного фронту</w:t>
      </w:r>
      <w:r w:rsidRPr="008C7B2D">
        <w:rPr>
          <w:rFonts w:ascii="Times New Roman" w:hAnsi="Times New Roman" w:cs="Times New Roman"/>
          <w:sz w:val="28"/>
          <w:szCs w:val="28"/>
          <w:lang w:val="uk-UA"/>
        </w:rPr>
        <w:t xml:space="preserve"> – створення умов для розвитку бізнесу, збереження робочих місць, підтримка </w:t>
      </w:r>
      <w:proofErr w:type="spellStart"/>
      <w:r w:rsidRPr="008C7B2D">
        <w:rPr>
          <w:rFonts w:ascii="Times New Roman" w:hAnsi="Times New Roman" w:cs="Times New Roman"/>
          <w:sz w:val="28"/>
          <w:szCs w:val="28"/>
          <w:lang w:val="uk-UA"/>
        </w:rPr>
        <w:t>релокованих</w:t>
      </w:r>
      <w:proofErr w:type="spellEnd"/>
      <w:r w:rsidRPr="008C7B2D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B2D">
        <w:rPr>
          <w:rFonts w:ascii="Times New Roman" w:hAnsi="Times New Roman" w:cs="Times New Roman"/>
          <w:bCs/>
          <w:sz w:val="28"/>
          <w:szCs w:val="28"/>
          <w:lang w:val="uk-UA"/>
        </w:rPr>
        <w:t>протидія дезінформації</w:t>
      </w:r>
      <w:r w:rsidRPr="008C7B2D">
        <w:rPr>
          <w:rFonts w:ascii="Times New Roman" w:hAnsi="Times New Roman" w:cs="Times New Roman"/>
          <w:sz w:val="28"/>
          <w:szCs w:val="28"/>
          <w:lang w:val="uk-UA"/>
        </w:rPr>
        <w:t xml:space="preserve"> – поширення перевірених фактів, комунікація з громадянами, спростування </w:t>
      </w:r>
      <w:proofErr w:type="spellStart"/>
      <w:r w:rsidRPr="008C7B2D">
        <w:rPr>
          <w:rFonts w:ascii="Times New Roman" w:hAnsi="Times New Roman" w:cs="Times New Roman"/>
          <w:sz w:val="28"/>
          <w:szCs w:val="28"/>
          <w:lang w:val="uk-UA"/>
        </w:rPr>
        <w:t>фейків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5119E">
        <w:rPr>
          <w:rFonts w:ascii="Times New Roman" w:hAnsi="Times New Roman" w:cs="Times New Roman"/>
          <w:bCs/>
          <w:sz w:val="28"/>
          <w:szCs w:val="28"/>
        </w:rPr>
        <w:t>іжнародна дипломатія на рівні міста</w:t>
      </w:r>
      <w:r w:rsidRPr="00F5119E">
        <w:rPr>
          <w:rFonts w:ascii="Times New Roman" w:hAnsi="Times New Roman" w:cs="Times New Roman"/>
          <w:sz w:val="28"/>
          <w:szCs w:val="28"/>
        </w:rPr>
        <w:t xml:space="preserve"> – співпраця з європейськими містами-партнерами для розширення підтримки України.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sz w:val="28"/>
          <w:szCs w:val="28"/>
        </w:rPr>
        <w:t>Луцька міська рада наголошує, що в умовах війни єдність влади та народу є запорукою нашої перемоги.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bCs/>
          <w:sz w:val="28"/>
          <w:szCs w:val="28"/>
        </w:rPr>
        <w:lastRenderedPageBreak/>
        <w:t>Президент України, як Верховний Головнокомандувач, несе відповідальність за прийняття стратегічних рішень</w:t>
      </w:r>
      <w:r w:rsidRPr="00F5119E">
        <w:rPr>
          <w:rFonts w:ascii="Times New Roman" w:hAnsi="Times New Roman" w:cs="Times New Roman"/>
          <w:sz w:val="28"/>
          <w:szCs w:val="28"/>
        </w:rPr>
        <w:t xml:space="preserve"> та ведення переговорів від імені держави.</w:t>
      </w:r>
    </w:p>
    <w:p w:rsid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bCs/>
          <w:sz w:val="28"/>
          <w:szCs w:val="28"/>
        </w:rPr>
        <w:t>Лише український народ має право визначати своє майбутнє</w:t>
      </w:r>
      <w:r w:rsidRPr="00F5119E">
        <w:rPr>
          <w:rFonts w:ascii="Times New Roman" w:hAnsi="Times New Roman" w:cs="Times New Roman"/>
          <w:sz w:val="28"/>
          <w:szCs w:val="28"/>
        </w:rPr>
        <w:t>, зокрема щодо виборчих процесів та політичного курсу країни.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bCs/>
          <w:sz w:val="28"/>
          <w:szCs w:val="28"/>
        </w:rPr>
        <w:t>Жодні міжнародні переговори не можуть відбуватися без представників України</w:t>
      </w:r>
      <w:r w:rsidRPr="00F5119E">
        <w:rPr>
          <w:rFonts w:ascii="Times New Roman" w:hAnsi="Times New Roman" w:cs="Times New Roman"/>
          <w:sz w:val="28"/>
          <w:szCs w:val="28"/>
        </w:rPr>
        <w:t xml:space="preserve"> – це базовий принцип державного суверенітету.</w:t>
      </w:r>
    </w:p>
    <w:p w:rsid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sz w:val="28"/>
          <w:szCs w:val="28"/>
        </w:rPr>
        <w:t>Ми звертаємося до жителів Луцька, всіх українц</w:t>
      </w:r>
      <w:r>
        <w:rPr>
          <w:rFonts w:ascii="Times New Roman" w:hAnsi="Times New Roman" w:cs="Times New Roman"/>
          <w:sz w:val="28"/>
          <w:szCs w:val="28"/>
        </w:rPr>
        <w:t>ів та наших міжнародних друзів: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5119E">
        <w:rPr>
          <w:rFonts w:ascii="Times New Roman" w:hAnsi="Times New Roman" w:cs="Times New Roman"/>
          <w:bCs/>
          <w:sz w:val="28"/>
          <w:szCs w:val="28"/>
        </w:rPr>
        <w:t>днаймося перед загрозами, а не п</w:t>
      </w:r>
      <w:r>
        <w:rPr>
          <w:rFonts w:ascii="Times New Roman" w:hAnsi="Times New Roman" w:cs="Times New Roman"/>
          <w:bCs/>
          <w:sz w:val="28"/>
          <w:szCs w:val="28"/>
        </w:rPr>
        <w:t>іддаваймося маніпуляціям ворога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5119E">
        <w:rPr>
          <w:rFonts w:ascii="Times New Roman" w:hAnsi="Times New Roman" w:cs="Times New Roman"/>
          <w:bCs/>
          <w:sz w:val="28"/>
          <w:szCs w:val="28"/>
        </w:rPr>
        <w:t>опомагаймо армії, волонтера</w:t>
      </w:r>
      <w:r>
        <w:rPr>
          <w:rFonts w:ascii="Times New Roman" w:hAnsi="Times New Roman" w:cs="Times New Roman"/>
          <w:bCs/>
          <w:sz w:val="28"/>
          <w:szCs w:val="28"/>
        </w:rPr>
        <w:t>м, підтримуймо економіку країни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5119E">
        <w:rPr>
          <w:rFonts w:ascii="Times New Roman" w:hAnsi="Times New Roman" w:cs="Times New Roman"/>
          <w:bCs/>
          <w:sz w:val="28"/>
          <w:szCs w:val="28"/>
        </w:rPr>
        <w:t>оширюймо правдиву і</w:t>
      </w:r>
      <w:r>
        <w:rPr>
          <w:rFonts w:ascii="Times New Roman" w:hAnsi="Times New Roman" w:cs="Times New Roman"/>
          <w:bCs/>
          <w:sz w:val="28"/>
          <w:szCs w:val="28"/>
        </w:rPr>
        <w:t>нформацію та спростовуймо фейки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5119E">
        <w:rPr>
          <w:rFonts w:ascii="Times New Roman" w:hAnsi="Times New Roman" w:cs="Times New Roman"/>
          <w:bCs/>
          <w:sz w:val="28"/>
          <w:szCs w:val="28"/>
        </w:rPr>
        <w:t>ідтримуймо Президента України в його боротьбі за нашу державність.</w:t>
      </w:r>
    </w:p>
    <w:p w:rsid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19E">
        <w:rPr>
          <w:rFonts w:ascii="Times New Roman" w:hAnsi="Times New Roman" w:cs="Times New Roman"/>
          <w:sz w:val="28"/>
          <w:szCs w:val="28"/>
        </w:rPr>
        <w:t>Україна вистоїть! Луцьк – части</w:t>
      </w:r>
      <w:r>
        <w:rPr>
          <w:rFonts w:ascii="Times New Roman" w:hAnsi="Times New Roman" w:cs="Times New Roman"/>
          <w:sz w:val="28"/>
          <w:szCs w:val="28"/>
        </w:rPr>
        <w:t>на сильної, незалежної держави.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119E" w:rsidRPr="00F5119E" w:rsidRDefault="00F5119E" w:rsidP="00F51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9E">
        <w:rPr>
          <w:rFonts w:ascii="Times New Roman" w:hAnsi="Times New Roman" w:cs="Times New Roman"/>
          <w:bCs/>
          <w:sz w:val="28"/>
          <w:szCs w:val="28"/>
        </w:rPr>
        <w:t>Слава Україні!</w:t>
      </w:r>
    </w:p>
    <w:p w:rsidR="00186368" w:rsidRDefault="00186368" w:rsidP="0067393E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86368" w:rsidRDefault="00186368" w:rsidP="0067393E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7393E" w:rsidRPr="008C7B2D" w:rsidRDefault="008C7B2D" w:rsidP="0067393E">
      <w:pPr>
        <w:tabs>
          <w:tab w:val="left" w:pos="5103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="0067393E" w:rsidRPr="002D2B45">
        <w:rPr>
          <w:rFonts w:ascii="Times New Roman" w:hAnsi="Times New Roman"/>
          <w:sz w:val="28"/>
          <w:szCs w:val="28"/>
          <w:lang w:eastAsia="uk-UA"/>
        </w:rPr>
        <w:tab/>
      </w:r>
      <w:r w:rsidR="0067393E" w:rsidRPr="002D2B45">
        <w:rPr>
          <w:rFonts w:ascii="Times New Roman" w:hAnsi="Times New Roman"/>
          <w:sz w:val="28"/>
          <w:szCs w:val="28"/>
          <w:lang w:eastAsia="uk-UA"/>
        </w:rPr>
        <w:tab/>
      </w:r>
      <w:r w:rsidR="0067393E" w:rsidRPr="002D2B45">
        <w:rPr>
          <w:rFonts w:ascii="Times New Roman" w:hAnsi="Times New Roman"/>
          <w:sz w:val="28"/>
          <w:szCs w:val="28"/>
          <w:lang w:eastAsia="uk-UA"/>
        </w:rPr>
        <w:tab/>
      </w:r>
      <w:r w:rsidR="0067393E" w:rsidRPr="002D2B45">
        <w:rPr>
          <w:rFonts w:ascii="Times New Roman" w:hAnsi="Times New Roman"/>
          <w:sz w:val="28"/>
          <w:szCs w:val="28"/>
          <w:lang w:eastAsia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uk-UA"/>
        </w:rPr>
        <w:t>Ігор ПОЛІЩУК</w:t>
      </w:r>
    </w:p>
    <w:sectPr w:rsidR="0067393E" w:rsidRPr="008C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41389"/>
    <w:multiLevelType w:val="multilevel"/>
    <w:tmpl w:val="604E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4B448A"/>
    <w:multiLevelType w:val="multilevel"/>
    <w:tmpl w:val="596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9F"/>
    <w:rsid w:val="00023BB2"/>
    <w:rsid w:val="00186368"/>
    <w:rsid w:val="003C4FD1"/>
    <w:rsid w:val="005B0A63"/>
    <w:rsid w:val="0067393E"/>
    <w:rsid w:val="008C7B2D"/>
    <w:rsid w:val="00A52421"/>
    <w:rsid w:val="00A9129F"/>
    <w:rsid w:val="00B0453F"/>
    <w:rsid w:val="00F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1791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Наталія Жгутова</cp:lastModifiedBy>
  <cp:revision>11</cp:revision>
  <dcterms:created xsi:type="dcterms:W3CDTF">2025-01-31T09:42:00Z</dcterms:created>
  <dcterms:modified xsi:type="dcterms:W3CDTF">2025-02-26T11:55:00Z</dcterms:modified>
</cp:coreProperties>
</file>