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802086031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02CFE99C" w14:textId="207AB1E6" w:rsidR="00FC4942" w:rsidRDefault="00F15787" w:rsidP="0059159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Ткачука Євгенія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591595">
        <w:rPr>
          <w:bCs/>
          <w:sz w:val="28"/>
          <w:szCs w:val="28"/>
        </w:rPr>
        <w:t>щоденної</w:t>
      </w:r>
    </w:p>
    <w:p w14:paraId="19DFF670" w14:textId="77777777" w:rsidR="00591595" w:rsidRDefault="00591595" w:rsidP="0059159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зупинки громадського транспорту</w:t>
      </w:r>
    </w:p>
    <w:p w14:paraId="1FB53CCC" w14:textId="77777777" w:rsidR="00591595" w:rsidRDefault="00591595" w:rsidP="0059159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09.00</w:t>
      </w:r>
      <w:r>
        <w:rPr>
          <w:bCs/>
          <w:sz w:val="28"/>
          <w:szCs w:val="28"/>
        </w:rPr>
        <w:t xml:space="preserve"> у м. Луцьку під час хвилини</w:t>
      </w:r>
    </w:p>
    <w:p w14:paraId="7D8681E1" w14:textId="210BA665" w:rsidR="00591595" w:rsidRPr="00FC4942" w:rsidRDefault="00591595" w:rsidP="0059159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мовчання за загиблими 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36A17274" w:rsidR="004B2A09" w:rsidRPr="00D37993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F15787">
        <w:rPr>
          <w:bCs/>
          <w:sz w:val="28"/>
          <w:szCs w:val="28"/>
        </w:rPr>
        <w:t>Ткачука Євгенія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591595">
        <w:rPr>
          <w:bCs/>
          <w:sz w:val="28"/>
          <w:szCs w:val="28"/>
        </w:rPr>
        <w:t>щоденної</w:t>
      </w:r>
      <w:r w:rsidR="00591595">
        <w:rPr>
          <w:bCs/>
          <w:sz w:val="28"/>
          <w:szCs w:val="28"/>
        </w:rPr>
        <w:t xml:space="preserve"> </w:t>
      </w:r>
      <w:r w:rsidR="00591595">
        <w:rPr>
          <w:bCs/>
          <w:sz w:val="28"/>
          <w:szCs w:val="28"/>
        </w:rPr>
        <w:t>зупинки громадського транспорту</w:t>
      </w:r>
      <w:r w:rsidR="00591595">
        <w:rPr>
          <w:bCs/>
          <w:sz w:val="28"/>
          <w:szCs w:val="28"/>
        </w:rPr>
        <w:t xml:space="preserve"> </w:t>
      </w:r>
      <w:r w:rsidR="00591595">
        <w:rPr>
          <w:bCs/>
          <w:sz w:val="28"/>
          <w:szCs w:val="28"/>
        </w:rPr>
        <w:t>о 09.00</w:t>
      </w:r>
      <w:r w:rsidR="00591595">
        <w:rPr>
          <w:bCs/>
          <w:sz w:val="28"/>
          <w:szCs w:val="28"/>
        </w:rPr>
        <w:t xml:space="preserve"> </w:t>
      </w:r>
      <w:r w:rsidR="00591595">
        <w:rPr>
          <w:bCs/>
          <w:sz w:val="28"/>
          <w:szCs w:val="28"/>
        </w:rPr>
        <w:t>у м. Луцьку під час хвилини</w:t>
      </w:r>
      <w:r w:rsidR="00591595">
        <w:rPr>
          <w:bCs/>
          <w:sz w:val="28"/>
          <w:szCs w:val="28"/>
        </w:rPr>
        <w:t xml:space="preserve"> </w:t>
      </w:r>
      <w:r w:rsidR="00591595">
        <w:rPr>
          <w:bCs/>
          <w:sz w:val="28"/>
          <w:szCs w:val="28"/>
        </w:rPr>
        <w:t xml:space="preserve">мовчання за загиблими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91595"/>
    <w:rsid w:val="005E1AC8"/>
    <w:rsid w:val="006149AD"/>
    <w:rsid w:val="006745CA"/>
    <w:rsid w:val="006B1807"/>
    <w:rsid w:val="007037A3"/>
    <w:rsid w:val="00786E59"/>
    <w:rsid w:val="008F2449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2025-02-26T12:41:00Z</dcterms:created>
  <dcterms:modified xsi:type="dcterms:W3CDTF">2025-02-26T12:41:00Z</dcterms:modified>
  <dc:language>uk-UA</dc:language>
</cp:coreProperties>
</file>