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BAE2" w14:textId="7819701A" w:rsidR="00D0222D" w:rsidRPr="00EB50A1" w:rsidRDefault="00D0222D" w:rsidP="006C2B9B">
      <w:pPr>
        <w:tabs>
          <w:tab w:val="left" w:pos="284"/>
        </w:tabs>
        <w:ind w:left="10348" w:right="-172"/>
        <w:jc w:val="both"/>
        <w:rPr>
          <w:bCs/>
          <w:sz w:val="27"/>
          <w:szCs w:val="27"/>
          <w:lang w:val="uk-UA" w:eastAsia="zh-CN"/>
        </w:rPr>
      </w:pPr>
      <w:r w:rsidRPr="00EB50A1">
        <w:rPr>
          <w:bCs/>
          <w:sz w:val="27"/>
          <w:szCs w:val="27"/>
          <w:lang w:val="uk-UA" w:eastAsia="zh-CN"/>
        </w:rPr>
        <w:t>Додаток</w:t>
      </w:r>
    </w:p>
    <w:p w14:paraId="48F76AB0" w14:textId="77777777" w:rsidR="006C2B9B" w:rsidRPr="00EB50A1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7"/>
          <w:szCs w:val="27"/>
          <w:lang w:val="uk-UA" w:eastAsia="zh-CN"/>
        </w:rPr>
      </w:pPr>
      <w:r w:rsidRPr="00EB50A1">
        <w:rPr>
          <w:bCs/>
          <w:sz w:val="27"/>
          <w:szCs w:val="27"/>
          <w:lang w:val="uk-UA" w:eastAsia="zh-CN"/>
        </w:rPr>
        <w:t>до рішення виконавчого</w:t>
      </w:r>
      <w:r w:rsidR="006C2B9B" w:rsidRPr="00EB50A1">
        <w:rPr>
          <w:bCs/>
          <w:sz w:val="27"/>
          <w:szCs w:val="27"/>
          <w:lang w:val="uk-UA" w:eastAsia="zh-CN"/>
        </w:rPr>
        <w:t xml:space="preserve"> </w:t>
      </w:r>
      <w:r w:rsidRPr="00EB50A1">
        <w:rPr>
          <w:bCs/>
          <w:sz w:val="27"/>
          <w:szCs w:val="27"/>
          <w:lang w:val="uk-UA" w:eastAsia="zh-CN"/>
        </w:rPr>
        <w:t>комітету</w:t>
      </w:r>
    </w:p>
    <w:p w14:paraId="07E45860" w14:textId="56C4D04E" w:rsidR="00D0222D" w:rsidRPr="00EB50A1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7"/>
          <w:szCs w:val="27"/>
          <w:lang w:val="uk-UA" w:eastAsia="zh-CN"/>
        </w:rPr>
      </w:pPr>
      <w:r w:rsidRPr="00EB50A1">
        <w:rPr>
          <w:bCs/>
          <w:sz w:val="27"/>
          <w:szCs w:val="27"/>
          <w:lang w:val="uk-UA" w:eastAsia="zh-CN"/>
        </w:rPr>
        <w:t>міської ради</w:t>
      </w:r>
    </w:p>
    <w:p w14:paraId="5E1F1312" w14:textId="28DAC74C" w:rsidR="00D0222D" w:rsidRPr="00EB50A1" w:rsidRDefault="00D530FD" w:rsidP="006C2B9B">
      <w:pPr>
        <w:suppressAutoHyphens/>
        <w:ind w:left="10348" w:right="-172"/>
        <w:jc w:val="both"/>
        <w:rPr>
          <w:bCs/>
          <w:sz w:val="27"/>
          <w:szCs w:val="27"/>
          <w:lang w:val="uk-UA" w:eastAsia="zh-CN"/>
        </w:rPr>
      </w:pPr>
      <w:r w:rsidRPr="00EB50A1">
        <w:rPr>
          <w:bCs/>
          <w:sz w:val="27"/>
          <w:szCs w:val="27"/>
          <w:lang w:val="uk-UA" w:eastAsia="zh-CN"/>
        </w:rPr>
        <w:t>__________</w:t>
      </w:r>
      <w:r w:rsidR="006C2B9B" w:rsidRPr="00EB50A1">
        <w:rPr>
          <w:bCs/>
          <w:sz w:val="27"/>
          <w:szCs w:val="27"/>
          <w:lang w:val="uk-UA" w:eastAsia="zh-CN"/>
        </w:rPr>
        <w:t>____</w:t>
      </w:r>
      <w:r w:rsidRPr="00EB50A1">
        <w:rPr>
          <w:bCs/>
          <w:sz w:val="27"/>
          <w:szCs w:val="27"/>
          <w:lang w:val="uk-UA" w:eastAsia="zh-CN"/>
        </w:rPr>
        <w:t>№__________</w:t>
      </w:r>
    </w:p>
    <w:p w14:paraId="692B7C38" w14:textId="77777777" w:rsidR="00D0222D" w:rsidRPr="00EB50A1" w:rsidRDefault="00D0222D" w:rsidP="00D0222D">
      <w:pPr>
        <w:suppressAutoHyphens/>
        <w:jc w:val="both"/>
        <w:rPr>
          <w:bCs/>
          <w:sz w:val="27"/>
          <w:szCs w:val="27"/>
          <w:lang w:val="uk-UA" w:eastAsia="zh-CN"/>
        </w:rPr>
      </w:pPr>
    </w:p>
    <w:p w14:paraId="444952A6" w14:textId="77777777" w:rsidR="00D0222D" w:rsidRPr="00EB50A1" w:rsidRDefault="00D0222D" w:rsidP="00D0222D">
      <w:pPr>
        <w:suppressAutoHyphens/>
        <w:jc w:val="both"/>
        <w:rPr>
          <w:bCs/>
          <w:sz w:val="27"/>
          <w:szCs w:val="27"/>
          <w:lang w:val="uk-UA" w:eastAsia="zh-CN"/>
        </w:rPr>
      </w:pPr>
    </w:p>
    <w:p w14:paraId="7ACE0F2A" w14:textId="77777777" w:rsidR="00912FEC" w:rsidRPr="00EB50A1" w:rsidRDefault="00F46A58" w:rsidP="00F46A58">
      <w:pPr>
        <w:suppressAutoHyphens/>
        <w:jc w:val="center"/>
        <w:rPr>
          <w:bCs/>
          <w:sz w:val="27"/>
          <w:szCs w:val="27"/>
          <w:lang w:val="uk-UA" w:eastAsia="zh-CN"/>
        </w:rPr>
      </w:pPr>
      <w:r w:rsidRPr="00EB50A1">
        <w:rPr>
          <w:bCs/>
          <w:sz w:val="27"/>
          <w:szCs w:val="27"/>
          <w:lang w:val="uk-UA" w:eastAsia="zh-CN"/>
        </w:rPr>
        <w:t>Перелік основних засобів</w:t>
      </w:r>
    </w:p>
    <w:p w14:paraId="0C2B061A" w14:textId="77777777" w:rsidR="00912FEC" w:rsidRPr="00EB50A1" w:rsidRDefault="00F46A58" w:rsidP="00F46A58">
      <w:pPr>
        <w:suppressAutoHyphens/>
        <w:jc w:val="center"/>
        <w:rPr>
          <w:bCs/>
          <w:sz w:val="27"/>
          <w:szCs w:val="27"/>
          <w:lang w:val="uk-UA" w:eastAsia="zh-CN"/>
        </w:rPr>
      </w:pPr>
      <w:r w:rsidRPr="00EB50A1">
        <w:rPr>
          <w:bCs/>
          <w:sz w:val="27"/>
          <w:szCs w:val="27"/>
          <w:lang w:val="uk-UA" w:eastAsia="zh-CN"/>
        </w:rPr>
        <w:t xml:space="preserve"> К</w:t>
      </w:r>
      <w:r w:rsidR="00D0222D" w:rsidRPr="00EB50A1">
        <w:rPr>
          <w:bCs/>
          <w:sz w:val="27"/>
          <w:szCs w:val="27"/>
          <w:lang w:val="uk-UA" w:eastAsia="zh-CN"/>
        </w:rPr>
        <w:t>омунального підприємства «</w:t>
      </w:r>
      <w:r w:rsidRPr="00EB50A1">
        <w:rPr>
          <w:bCs/>
          <w:sz w:val="27"/>
          <w:szCs w:val="27"/>
          <w:lang w:val="uk-UA" w:eastAsia="zh-CN"/>
        </w:rPr>
        <w:t>Луцький клінічний пологовий будинок</w:t>
      </w:r>
      <w:r w:rsidR="00D0222D" w:rsidRPr="00EB50A1">
        <w:rPr>
          <w:bCs/>
          <w:sz w:val="27"/>
          <w:szCs w:val="27"/>
          <w:lang w:val="uk-UA" w:eastAsia="zh-CN"/>
        </w:rPr>
        <w:t xml:space="preserve">», </w:t>
      </w:r>
    </w:p>
    <w:p w14:paraId="004A3C6D" w14:textId="4E28BEC2" w:rsidR="00D0222D" w:rsidRPr="00EB50A1" w:rsidRDefault="00D0222D" w:rsidP="00F46A58">
      <w:pPr>
        <w:suppressAutoHyphens/>
        <w:jc w:val="center"/>
        <w:rPr>
          <w:bCs/>
          <w:sz w:val="27"/>
          <w:szCs w:val="27"/>
          <w:lang w:val="uk-UA" w:eastAsia="zh-CN"/>
        </w:rPr>
      </w:pPr>
      <w:r w:rsidRPr="00EB50A1">
        <w:rPr>
          <w:bCs/>
          <w:sz w:val="27"/>
          <w:szCs w:val="27"/>
          <w:lang w:val="uk-UA" w:eastAsia="zh-CN"/>
        </w:rPr>
        <w:t>що підлягають списанню шляхом ліквідації</w:t>
      </w:r>
    </w:p>
    <w:p w14:paraId="3AFCCD6E" w14:textId="77777777" w:rsidR="00D0222D" w:rsidRPr="00EB50A1" w:rsidRDefault="00D0222D" w:rsidP="00D0222D">
      <w:pPr>
        <w:suppressAutoHyphens/>
        <w:ind w:firstLine="284"/>
        <w:jc w:val="center"/>
        <w:rPr>
          <w:bCs/>
          <w:sz w:val="27"/>
          <w:szCs w:val="27"/>
          <w:lang w:val="uk-UA" w:eastAsia="zh-CN"/>
        </w:rPr>
      </w:pPr>
    </w:p>
    <w:tbl>
      <w:tblPr>
        <w:tblW w:w="15003" w:type="dxa"/>
        <w:jc w:val="center"/>
        <w:tblLayout w:type="fixed"/>
        <w:tblLook w:val="0000" w:firstRow="0" w:lastRow="0" w:firstColumn="0" w:lastColumn="0" w:noHBand="0" w:noVBand="0"/>
      </w:tblPr>
      <w:tblGrid>
        <w:gridCol w:w="687"/>
        <w:gridCol w:w="1680"/>
        <w:gridCol w:w="2764"/>
        <w:gridCol w:w="2126"/>
        <w:gridCol w:w="942"/>
        <w:gridCol w:w="2127"/>
        <w:gridCol w:w="2126"/>
        <w:gridCol w:w="2551"/>
      </w:tblGrid>
      <w:tr w:rsidR="00D0222D" w:rsidRPr="00EB50A1" w14:paraId="4003B005" w14:textId="77777777" w:rsidTr="00D85402">
        <w:trPr>
          <w:cantSplit/>
          <w:trHeight w:val="112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1D8C5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№</w:t>
            </w:r>
          </w:p>
          <w:p w14:paraId="37C5BD55" w14:textId="2BC36816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з</w:t>
            </w:r>
            <w:r w:rsidR="00141E8C" w:rsidRPr="00EB50A1">
              <w:rPr>
                <w:bCs/>
                <w:sz w:val="27"/>
                <w:szCs w:val="27"/>
                <w:lang w:val="uk-UA" w:eastAsia="zh-CN"/>
              </w:rPr>
              <w:t>/</w:t>
            </w:r>
            <w:r w:rsidRPr="00EB50A1">
              <w:rPr>
                <w:bCs/>
                <w:sz w:val="27"/>
                <w:szCs w:val="27"/>
                <w:lang w:val="uk-UA" w:eastAsia="zh-CN"/>
              </w:rPr>
              <w:t>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D2F76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Інвентарний номер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28395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Назва основного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EAA11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Рік введення</w:t>
            </w:r>
          </w:p>
          <w:p w14:paraId="20DF3E32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в експлуатацію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F3B85" w14:textId="282A7E20" w:rsidR="00D0222D" w:rsidRPr="00EB50A1" w:rsidRDefault="00D76581" w:rsidP="006C2B9B">
            <w:pPr>
              <w:suppressAutoHyphens/>
              <w:ind w:right="-123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К</w:t>
            </w:r>
            <w:r w:rsidR="006C2B9B" w:rsidRPr="00EB50A1">
              <w:rPr>
                <w:bCs/>
                <w:sz w:val="27"/>
                <w:szCs w:val="27"/>
                <w:lang w:val="uk-UA" w:eastAsia="zh-CN"/>
              </w:rPr>
              <w:t>-</w:t>
            </w:r>
            <w:r w:rsidR="00D0222D" w:rsidRPr="00EB50A1">
              <w:rPr>
                <w:bCs/>
                <w:sz w:val="27"/>
                <w:szCs w:val="27"/>
                <w:lang w:val="uk-UA" w:eastAsia="zh-CN"/>
              </w:rPr>
              <w:t>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B4997" w14:textId="77777777" w:rsidR="00D0222D" w:rsidRPr="00EB50A1" w:rsidRDefault="00D530FD" w:rsidP="00914D81">
            <w:pPr>
              <w:suppressAutoHyphens/>
              <w:ind w:hanging="55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Первісна вартість, грн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EB63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Залишкова</w:t>
            </w:r>
          </w:p>
          <w:p w14:paraId="20ED2463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(ліквідаційна)</w:t>
            </w:r>
          </w:p>
          <w:p w14:paraId="4499A143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вартість, грн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6320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Причини списання</w:t>
            </w:r>
          </w:p>
        </w:tc>
      </w:tr>
      <w:tr w:rsidR="00D0222D" w:rsidRPr="00EB50A1" w14:paraId="353FBABC" w14:textId="77777777" w:rsidTr="00D85402">
        <w:trPr>
          <w:trHeight w:val="95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49125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36C5" w14:textId="00D86B4E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10471238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F06D9" w14:textId="12FD8744" w:rsidR="00D0222D" w:rsidRPr="00EB50A1" w:rsidRDefault="00F46A58" w:rsidP="006C2B9B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Шприцевий насос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68029" w14:textId="464415E5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2005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F69C1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E82D" w14:textId="6995BCF4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11</w:t>
            </w:r>
            <w:r w:rsidR="00912FEC" w:rsidRPr="00EB50A1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EB50A1">
              <w:rPr>
                <w:bCs/>
                <w:sz w:val="27"/>
                <w:szCs w:val="27"/>
                <w:lang w:val="uk-UA" w:eastAsia="zh-CN"/>
              </w:rPr>
              <w:t>699</w:t>
            </w:r>
            <w:r w:rsidR="00D0222D" w:rsidRPr="00EB50A1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0091A" w14:textId="6B8055CF" w:rsidR="00D0222D" w:rsidRPr="00EB50A1" w:rsidRDefault="009D4C54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 xml:space="preserve">  </w:t>
            </w:r>
            <w:r w:rsidR="00F46A58" w:rsidRPr="00EB50A1">
              <w:rPr>
                <w:bCs/>
                <w:sz w:val="27"/>
                <w:szCs w:val="27"/>
                <w:lang w:val="uk-UA" w:eastAsia="zh-CN"/>
              </w:rPr>
              <w:t>97</w:t>
            </w:r>
            <w:r w:rsidR="00D0222D" w:rsidRPr="00EB50A1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DC92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  <w:tr w:rsidR="00D0222D" w:rsidRPr="00EB50A1" w14:paraId="088C2278" w14:textId="77777777" w:rsidTr="00D85402">
        <w:trPr>
          <w:trHeight w:val="95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9523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4D90" w14:textId="67417525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10471307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4BBB" w14:textId="0D3D5003" w:rsidR="00D0222D" w:rsidRPr="00EB50A1" w:rsidRDefault="00F46A58" w:rsidP="006C2B9B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Візок для перевезення пацієнтів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042C" w14:textId="006F56F6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2009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F183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10D39" w14:textId="307ECE9C" w:rsidR="00D0222D" w:rsidRPr="00EB50A1" w:rsidRDefault="009D4C54" w:rsidP="009D4C54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13</w:t>
            </w:r>
            <w:r w:rsidR="00912FEC" w:rsidRPr="00EB50A1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EB50A1">
              <w:rPr>
                <w:bCs/>
                <w:sz w:val="27"/>
                <w:szCs w:val="27"/>
                <w:lang w:val="uk-UA" w:eastAsia="zh-CN"/>
              </w:rPr>
              <w:t>354,</w:t>
            </w:r>
            <w:r w:rsidR="00F46A58" w:rsidRPr="00EB50A1">
              <w:rPr>
                <w:bCs/>
                <w:sz w:val="27"/>
                <w:szCs w:val="27"/>
                <w:lang w:val="uk-UA" w:eastAsia="zh-CN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52D5C" w14:textId="0D73C74E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132,22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DA66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  <w:tr w:rsidR="00D0222D" w:rsidRPr="00EB50A1" w14:paraId="097070D2" w14:textId="77777777" w:rsidTr="00D85402">
        <w:trPr>
          <w:trHeight w:val="95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31DE7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EE543" w14:textId="5515D725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10471333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DF39D" w14:textId="5D879818" w:rsidR="005C7734" w:rsidRPr="00EB50A1" w:rsidRDefault="00F46A58" w:rsidP="00F46A58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Фетальний монітор ВТ-300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7A853" w14:textId="7226FD45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2010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14D45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E3718" w14:textId="0BC8F4B7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19</w:t>
            </w:r>
            <w:r w:rsidR="00912FEC" w:rsidRPr="00EB50A1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EB50A1">
              <w:rPr>
                <w:bCs/>
                <w:sz w:val="27"/>
                <w:szCs w:val="27"/>
                <w:lang w:val="uk-UA" w:eastAsia="zh-CN"/>
              </w:rPr>
              <w:t>695</w:t>
            </w:r>
            <w:r w:rsidR="00D0222D" w:rsidRPr="00EB50A1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46432" w14:textId="7B2016CC" w:rsidR="00D0222D" w:rsidRPr="00EB50A1" w:rsidRDefault="005C7734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</w:t>
            </w:r>
            <w:r w:rsidR="00F46A58" w:rsidRPr="00EB50A1">
              <w:rPr>
                <w:bCs/>
                <w:sz w:val="27"/>
                <w:szCs w:val="27"/>
                <w:lang w:val="uk-UA" w:eastAsia="zh-CN"/>
              </w:rPr>
              <w:t>95</w:t>
            </w:r>
            <w:r w:rsidR="00D0222D" w:rsidRPr="00EB50A1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88C9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  <w:tr w:rsidR="00D0222D" w:rsidRPr="00EB50A1" w14:paraId="3A4E3124" w14:textId="77777777" w:rsidTr="00D85402">
        <w:trPr>
          <w:trHeight w:val="95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4EE0C" w14:textId="77777777" w:rsidR="00D0222D" w:rsidRPr="00EB50A1" w:rsidRDefault="00617A9E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D2053" w14:textId="3E6F8117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10471342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DBB16" w14:textId="6DFAD06E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 xml:space="preserve">Електрокардіограф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17E7" w14:textId="1304BEF7" w:rsidR="00D0222D" w:rsidRPr="00EB50A1" w:rsidRDefault="00617A9E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20</w:t>
            </w:r>
            <w:r w:rsidR="00F46A58" w:rsidRPr="00EB50A1">
              <w:rPr>
                <w:bCs/>
                <w:sz w:val="27"/>
                <w:szCs w:val="27"/>
                <w:lang w:val="uk-UA" w:eastAsia="zh-CN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4DBC0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1EA0" w14:textId="3760D33E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12</w:t>
            </w:r>
            <w:r w:rsidR="00912FEC" w:rsidRPr="00EB50A1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EB50A1">
              <w:rPr>
                <w:bCs/>
                <w:sz w:val="27"/>
                <w:szCs w:val="27"/>
                <w:lang w:val="uk-UA" w:eastAsia="zh-CN"/>
              </w:rPr>
              <w:t>534,1</w:t>
            </w:r>
            <w:r w:rsidR="00D0222D" w:rsidRPr="00EB50A1">
              <w:rPr>
                <w:bCs/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6E412" w14:textId="6B3AFE39" w:rsidR="00D0222D" w:rsidRPr="00EB50A1" w:rsidRDefault="005C7734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</w:t>
            </w:r>
            <w:r w:rsidR="00F46A58" w:rsidRPr="00EB50A1">
              <w:rPr>
                <w:bCs/>
                <w:sz w:val="27"/>
                <w:szCs w:val="27"/>
                <w:lang w:val="uk-UA" w:eastAsia="zh-CN"/>
              </w:rPr>
              <w:t>24,1</w:t>
            </w:r>
            <w:r w:rsidR="00D0222D" w:rsidRPr="00EB50A1">
              <w:rPr>
                <w:bCs/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81CC" w14:textId="77777777" w:rsidR="00D530FD" w:rsidRPr="00EB50A1" w:rsidRDefault="00D0222D" w:rsidP="00D530FD">
            <w:pPr>
              <w:tabs>
                <w:tab w:val="left" w:pos="3170"/>
                <w:tab w:val="left" w:pos="3312"/>
              </w:tabs>
              <w:suppressAutoHyphens/>
              <w:ind w:right="-302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 xml:space="preserve">Обладнання </w:t>
            </w:r>
          </w:p>
          <w:p w14:paraId="23D8414F" w14:textId="77777777" w:rsidR="00D0222D" w:rsidRPr="00EB50A1" w:rsidRDefault="00D0222D" w:rsidP="00141E8C">
            <w:pPr>
              <w:tabs>
                <w:tab w:val="left" w:pos="3170"/>
                <w:tab w:val="left" w:pos="3312"/>
              </w:tabs>
              <w:suppressAutoHyphens/>
              <w:ind w:right="-302"/>
              <w:rPr>
                <w:bCs/>
                <w:sz w:val="27"/>
                <w:szCs w:val="27"/>
                <w:lang w:eastAsia="zh-CN"/>
              </w:rPr>
            </w:pPr>
            <w:proofErr w:type="spellStart"/>
            <w:r w:rsidRPr="00EB50A1">
              <w:rPr>
                <w:bCs/>
                <w:sz w:val="27"/>
                <w:szCs w:val="27"/>
                <w:lang w:val="uk-UA" w:eastAsia="zh-CN"/>
              </w:rPr>
              <w:t>техніч</w:t>
            </w:r>
            <w:proofErr w:type="spellEnd"/>
            <w:r w:rsidR="00617A9E" w:rsidRPr="00EB50A1">
              <w:rPr>
                <w:bCs/>
                <w:sz w:val="27"/>
                <w:szCs w:val="27"/>
                <w:lang w:eastAsia="zh-CN"/>
              </w:rPr>
              <w:t>н</w:t>
            </w:r>
            <w:r w:rsidRPr="00EB50A1">
              <w:rPr>
                <w:bCs/>
                <w:sz w:val="27"/>
                <w:szCs w:val="27"/>
                <w:lang w:val="uk-UA" w:eastAsia="zh-CN"/>
              </w:rPr>
              <w:t>о зношене</w:t>
            </w:r>
          </w:p>
        </w:tc>
      </w:tr>
      <w:tr w:rsidR="00D0222D" w:rsidRPr="00EB50A1" w14:paraId="446A68E1" w14:textId="77777777" w:rsidTr="00D85402">
        <w:trPr>
          <w:trHeight w:val="956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09D1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lastRenderedPageBreak/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58BAA" w14:textId="1BD075AF" w:rsidR="00D0222D" w:rsidRPr="00EB50A1" w:rsidRDefault="00F46A58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10471362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BD273" w14:textId="1E5BC96A" w:rsidR="00D0222D" w:rsidRPr="00EB50A1" w:rsidRDefault="00F46A58" w:rsidP="005C7734">
            <w:pPr>
              <w:suppressAutoHyphens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Монітор пацієнта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4983" w14:textId="1624BD76" w:rsidR="00D0222D" w:rsidRPr="00EB50A1" w:rsidRDefault="00E24F8A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2014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20838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24030" w14:textId="1894C54C" w:rsidR="00D0222D" w:rsidRPr="00EB50A1" w:rsidRDefault="00E24F8A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18</w:t>
            </w:r>
            <w:r w:rsidR="00912FEC" w:rsidRPr="00EB50A1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EB50A1">
              <w:rPr>
                <w:bCs/>
                <w:sz w:val="27"/>
                <w:szCs w:val="27"/>
                <w:lang w:val="uk-UA" w:eastAsia="zh-CN"/>
              </w:rPr>
              <w:t>696,11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51DE0" w14:textId="140714D8" w:rsidR="00D0222D" w:rsidRPr="00EB50A1" w:rsidRDefault="00141E8C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="00E24F8A" w:rsidRPr="00EB50A1">
              <w:rPr>
                <w:bCs/>
                <w:sz w:val="27"/>
                <w:szCs w:val="27"/>
                <w:lang w:val="uk-UA" w:eastAsia="zh-CN"/>
              </w:rPr>
              <w:t>185,11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C2D6" w14:textId="77777777" w:rsidR="00D0222D" w:rsidRPr="00EB50A1" w:rsidRDefault="00D0222D" w:rsidP="00914D81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B50A1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</w:tbl>
    <w:p w14:paraId="0CAB95B6" w14:textId="77777777" w:rsidR="00D0222D" w:rsidRPr="00EB50A1" w:rsidRDefault="00D0222D" w:rsidP="00D0222D">
      <w:pPr>
        <w:jc w:val="both"/>
        <w:rPr>
          <w:sz w:val="27"/>
          <w:szCs w:val="27"/>
          <w:lang w:val="uk-UA"/>
        </w:rPr>
      </w:pPr>
      <w:r w:rsidRPr="00EB50A1">
        <w:rPr>
          <w:sz w:val="27"/>
          <w:szCs w:val="27"/>
          <w:lang w:val="uk-UA"/>
        </w:rPr>
        <w:t xml:space="preserve"> </w:t>
      </w:r>
    </w:p>
    <w:p w14:paraId="2D9B162C" w14:textId="77777777" w:rsidR="00692278" w:rsidRPr="00EB50A1" w:rsidRDefault="00692278" w:rsidP="00D0222D">
      <w:pPr>
        <w:jc w:val="both"/>
        <w:rPr>
          <w:sz w:val="27"/>
          <w:szCs w:val="27"/>
          <w:lang w:val="uk-UA"/>
        </w:rPr>
      </w:pPr>
    </w:p>
    <w:p w14:paraId="03441293" w14:textId="66B6A716" w:rsidR="00141E8C" w:rsidRPr="00EB50A1" w:rsidRDefault="00141E8C" w:rsidP="00D0222D">
      <w:pPr>
        <w:jc w:val="both"/>
        <w:rPr>
          <w:sz w:val="27"/>
          <w:szCs w:val="27"/>
          <w:lang w:val="uk-UA"/>
        </w:rPr>
      </w:pPr>
    </w:p>
    <w:p w14:paraId="0834D9C0" w14:textId="77777777" w:rsidR="00D85402" w:rsidRPr="00EB50A1" w:rsidRDefault="00D85402" w:rsidP="00D0222D">
      <w:pPr>
        <w:jc w:val="both"/>
        <w:rPr>
          <w:sz w:val="27"/>
          <w:szCs w:val="27"/>
          <w:lang w:val="uk-UA"/>
        </w:rPr>
      </w:pPr>
    </w:p>
    <w:p w14:paraId="0C6C3EAC" w14:textId="6EF893F5" w:rsidR="00D0222D" w:rsidRPr="00EB50A1" w:rsidRDefault="00D85402" w:rsidP="00D0222D">
      <w:pPr>
        <w:jc w:val="both"/>
        <w:rPr>
          <w:sz w:val="27"/>
          <w:szCs w:val="27"/>
          <w:lang w:val="uk-UA"/>
        </w:rPr>
      </w:pPr>
      <w:r w:rsidRPr="00EB50A1">
        <w:rPr>
          <w:sz w:val="27"/>
          <w:szCs w:val="27"/>
          <w:lang w:val="uk-UA"/>
        </w:rPr>
        <w:t xml:space="preserve">  </w:t>
      </w:r>
      <w:r w:rsidR="00D0222D" w:rsidRPr="00EB50A1">
        <w:rPr>
          <w:sz w:val="27"/>
          <w:szCs w:val="27"/>
          <w:lang w:val="uk-UA"/>
        </w:rPr>
        <w:t>Заступник міського голови,</w:t>
      </w:r>
    </w:p>
    <w:p w14:paraId="2FAD049B" w14:textId="345A8C1E" w:rsidR="00D0222D" w:rsidRPr="00EB50A1" w:rsidRDefault="00D85402" w:rsidP="00D0222D">
      <w:pPr>
        <w:tabs>
          <w:tab w:val="left" w:pos="11340"/>
        </w:tabs>
        <w:jc w:val="both"/>
        <w:rPr>
          <w:sz w:val="27"/>
          <w:szCs w:val="27"/>
          <w:lang w:val="uk-UA"/>
        </w:rPr>
      </w:pPr>
      <w:r w:rsidRPr="00EB50A1">
        <w:rPr>
          <w:sz w:val="27"/>
          <w:szCs w:val="27"/>
          <w:lang w:val="uk-UA"/>
        </w:rPr>
        <w:t xml:space="preserve">  </w:t>
      </w:r>
      <w:r w:rsidR="00D0222D" w:rsidRPr="00EB50A1">
        <w:rPr>
          <w:sz w:val="27"/>
          <w:szCs w:val="27"/>
          <w:lang w:val="uk-UA"/>
        </w:rPr>
        <w:t>керуючий справами виконкому</w:t>
      </w:r>
      <w:r w:rsidR="006C2B9B" w:rsidRPr="00EB50A1">
        <w:rPr>
          <w:sz w:val="27"/>
          <w:szCs w:val="27"/>
          <w:lang w:val="uk-UA"/>
        </w:rPr>
        <w:tab/>
      </w:r>
      <w:r w:rsidR="006C2B9B" w:rsidRPr="00EB50A1">
        <w:rPr>
          <w:sz w:val="27"/>
          <w:szCs w:val="27"/>
          <w:lang w:val="uk-UA"/>
        </w:rPr>
        <w:tab/>
      </w:r>
      <w:r w:rsidR="00D0222D" w:rsidRPr="00EB50A1">
        <w:rPr>
          <w:sz w:val="27"/>
          <w:szCs w:val="27"/>
          <w:lang w:val="uk-UA"/>
        </w:rPr>
        <w:t>Юрій ВЕРБИЧ</w:t>
      </w:r>
    </w:p>
    <w:p w14:paraId="1B968A06" w14:textId="77777777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7939C83D" w14:textId="77777777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38C3D7FA" w14:textId="536371CC" w:rsidR="00D0222D" w:rsidRPr="0064127A" w:rsidRDefault="00617A9E" w:rsidP="00D0222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D85402"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777 881</w:t>
      </w:r>
    </w:p>
    <w:p w14:paraId="4C416990" w14:textId="77777777" w:rsidR="0064127A" w:rsidRPr="00D0222D" w:rsidRDefault="0064127A" w:rsidP="00D0222D"/>
    <w:sectPr w:rsidR="0064127A" w:rsidRPr="00D0222D" w:rsidSect="009D4C54">
      <w:headerReference w:type="default" r:id="rId7"/>
      <w:pgSz w:w="16838" w:h="11906" w:orient="landscape"/>
      <w:pgMar w:top="1985" w:right="1134" w:bottom="155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522D" w14:textId="77777777" w:rsidR="0035579B" w:rsidRDefault="0035579B" w:rsidP="00A861DD">
      <w:r>
        <w:separator/>
      </w:r>
    </w:p>
  </w:endnote>
  <w:endnote w:type="continuationSeparator" w:id="0">
    <w:p w14:paraId="396E3CB9" w14:textId="77777777" w:rsidR="0035579B" w:rsidRDefault="0035579B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7185" w14:textId="77777777" w:rsidR="0035579B" w:rsidRDefault="0035579B" w:rsidP="00A861DD">
      <w:r>
        <w:separator/>
      </w:r>
    </w:p>
  </w:footnote>
  <w:footnote w:type="continuationSeparator" w:id="0">
    <w:p w14:paraId="01FCE795" w14:textId="77777777" w:rsidR="0035579B" w:rsidRDefault="0035579B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E0F5" w14:textId="1B8CCCA0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9D4C54">
      <w:rPr>
        <w:noProof/>
        <w:sz w:val="28"/>
      </w:rPr>
      <w:t>2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630326833">
    <w:abstractNumId w:val="9"/>
  </w:num>
  <w:num w:numId="2" w16cid:durableId="523204270">
    <w:abstractNumId w:val="7"/>
  </w:num>
  <w:num w:numId="3" w16cid:durableId="1228999577">
    <w:abstractNumId w:val="6"/>
  </w:num>
  <w:num w:numId="4" w16cid:durableId="1002048288">
    <w:abstractNumId w:val="5"/>
  </w:num>
  <w:num w:numId="5" w16cid:durableId="43679248">
    <w:abstractNumId w:val="4"/>
  </w:num>
  <w:num w:numId="6" w16cid:durableId="88430659">
    <w:abstractNumId w:val="8"/>
  </w:num>
  <w:num w:numId="7" w16cid:durableId="1534925171">
    <w:abstractNumId w:val="3"/>
  </w:num>
  <w:num w:numId="8" w16cid:durableId="844249672">
    <w:abstractNumId w:val="2"/>
  </w:num>
  <w:num w:numId="9" w16cid:durableId="1687100548">
    <w:abstractNumId w:val="1"/>
  </w:num>
  <w:num w:numId="10" w16cid:durableId="255788339">
    <w:abstractNumId w:val="0"/>
  </w:num>
  <w:num w:numId="11" w16cid:durableId="1121996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601A0"/>
    <w:rsid w:val="00070C4F"/>
    <w:rsid w:val="00072F2B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C0B"/>
    <w:rsid w:val="00141E8C"/>
    <w:rsid w:val="0014599A"/>
    <w:rsid w:val="00146592"/>
    <w:rsid w:val="001616B8"/>
    <w:rsid w:val="00171852"/>
    <w:rsid w:val="00172CFC"/>
    <w:rsid w:val="001758D4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6D8B"/>
    <w:rsid w:val="00260B4A"/>
    <w:rsid w:val="0026366D"/>
    <w:rsid w:val="00263FAD"/>
    <w:rsid w:val="002661A6"/>
    <w:rsid w:val="00266991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0CEA"/>
    <w:rsid w:val="00332BDD"/>
    <w:rsid w:val="00337A2D"/>
    <w:rsid w:val="003411CB"/>
    <w:rsid w:val="00350BCA"/>
    <w:rsid w:val="00353F9D"/>
    <w:rsid w:val="0035579B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C7734"/>
    <w:rsid w:val="005D398A"/>
    <w:rsid w:val="005E2741"/>
    <w:rsid w:val="005F19EC"/>
    <w:rsid w:val="005F4C56"/>
    <w:rsid w:val="005F4E0B"/>
    <w:rsid w:val="005F5EDA"/>
    <w:rsid w:val="0061029E"/>
    <w:rsid w:val="00617A9E"/>
    <w:rsid w:val="0062056C"/>
    <w:rsid w:val="00622235"/>
    <w:rsid w:val="00627C88"/>
    <w:rsid w:val="0064127A"/>
    <w:rsid w:val="00645B29"/>
    <w:rsid w:val="00652B0D"/>
    <w:rsid w:val="00653DB9"/>
    <w:rsid w:val="00660F11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B9B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45C4"/>
    <w:rsid w:val="008F7BE3"/>
    <w:rsid w:val="009107A0"/>
    <w:rsid w:val="00910C32"/>
    <w:rsid w:val="00912FEC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A2395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D4C54"/>
    <w:rsid w:val="009F2BE5"/>
    <w:rsid w:val="00A02E4F"/>
    <w:rsid w:val="00A07A0F"/>
    <w:rsid w:val="00A102CB"/>
    <w:rsid w:val="00A13198"/>
    <w:rsid w:val="00A140AA"/>
    <w:rsid w:val="00A14300"/>
    <w:rsid w:val="00A218A1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D0BB1"/>
    <w:rsid w:val="00CE0B02"/>
    <w:rsid w:val="00CE20DA"/>
    <w:rsid w:val="00D021C1"/>
    <w:rsid w:val="00D0222D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7A5F"/>
    <w:rsid w:val="00D76581"/>
    <w:rsid w:val="00D85402"/>
    <w:rsid w:val="00D85E91"/>
    <w:rsid w:val="00D87BA7"/>
    <w:rsid w:val="00D97996"/>
    <w:rsid w:val="00DA4DF8"/>
    <w:rsid w:val="00DA5288"/>
    <w:rsid w:val="00DA59E8"/>
    <w:rsid w:val="00DA662D"/>
    <w:rsid w:val="00DB4B95"/>
    <w:rsid w:val="00DC391A"/>
    <w:rsid w:val="00DC3C48"/>
    <w:rsid w:val="00DD089A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24F8A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A79BF"/>
    <w:rsid w:val="00EB4437"/>
    <w:rsid w:val="00EB50A1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46A58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96E8F"/>
    <w:rsid w:val="00FA4E9A"/>
    <w:rsid w:val="00FA5760"/>
    <w:rsid w:val="00FB16E7"/>
    <w:rsid w:val="00FD5F9F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CFE2"/>
  <w15:docId w15:val="{27C31F27-E5CD-49DA-84C1-16CB95C2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19</cp:revision>
  <cp:lastPrinted>2019-12-09T07:02:00Z</cp:lastPrinted>
  <dcterms:created xsi:type="dcterms:W3CDTF">2023-05-11T08:13:00Z</dcterms:created>
  <dcterms:modified xsi:type="dcterms:W3CDTF">2025-03-03T15:02:00Z</dcterms:modified>
</cp:coreProperties>
</file>