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F8B1A" w14:textId="77777777" w:rsidR="00D42DEC" w:rsidRDefault="00CC13C0">
      <w:pPr>
        <w:jc w:val="center"/>
        <w:rPr>
          <w:sz w:val="16"/>
          <w:szCs w:val="16"/>
        </w:rPr>
      </w:pPr>
      <w:r>
        <w:object w:dxaOrig="1137" w:dyaOrig="1174" w14:anchorId="719ADB7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2257784" r:id="rId8"/>
        </w:object>
      </w:r>
    </w:p>
    <w:p w14:paraId="34980EEE" w14:textId="77777777" w:rsidR="00D42DEC" w:rsidRDefault="00D42DEC">
      <w:pPr>
        <w:jc w:val="center"/>
        <w:rPr>
          <w:sz w:val="16"/>
          <w:szCs w:val="16"/>
        </w:rPr>
      </w:pPr>
    </w:p>
    <w:p w14:paraId="488199ED" w14:textId="77777777" w:rsidR="00D42DEC" w:rsidRDefault="00CC13C0">
      <w:pPr>
        <w:pStyle w:val="1"/>
      </w:pPr>
      <w:r>
        <w:rPr>
          <w:sz w:val="28"/>
          <w:szCs w:val="28"/>
        </w:rPr>
        <w:t>ЛУЦЬКА  МІСЬКА  РАДА</w:t>
      </w:r>
    </w:p>
    <w:p w14:paraId="2EFAEE4B" w14:textId="77777777" w:rsidR="00D42DEC" w:rsidRDefault="00D42DEC">
      <w:pPr>
        <w:rPr>
          <w:sz w:val="10"/>
          <w:szCs w:val="10"/>
        </w:rPr>
      </w:pPr>
    </w:p>
    <w:p w14:paraId="6B947AE0" w14:textId="77777777" w:rsidR="00D42DEC" w:rsidRDefault="00CC13C0">
      <w:pPr>
        <w:pStyle w:val="1"/>
      </w:pPr>
      <w:r>
        <w:rPr>
          <w:sz w:val="28"/>
          <w:szCs w:val="28"/>
        </w:rPr>
        <w:t>ВИКОНАВЧИЙ КОМІТЕТ</w:t>
      </w:r>
    </w:p>
    <w:p w14:paraId="3A3AD617" w14:textId="77777777" w:rsidR="00D42DEC" w:rsidRDefault="00D42DEC">
      <w:pPr>
        <w:jc w:val="center"/>
        <w:rPr>
          <w:b/>
          <w:bCs/>
          <w:sz w:val="20"/>
          <w:szCs w:val="20"/>
        </w:rPr>
      </w:pPr>
    </w:p>
    <w:p w14:paraId="7E340DCA" w14:textId="77777777" w:rsidR="00D42DEC" w:rsidRDefault="00CC13C0">
      <w:pPr>
        <w:pStyle w:val="2"/>
      </w:pPr>
      <w:r>
        <w:rPr>
          <w:sz w:val="32"/>
          <w:szCs w:val="32"/>
        </w:rPr>
        <w:t>Р І Ш Е Н Н Я</w:t>
      </w:r>
    </w:p>
    <w:p w14:paraId="2E01EBA1" w14:textId="77777777" w:rsidR="00D42DEC" w:rsidRDefault="00D42DEC">
      <w:pPr>
        <w:jc w:val="center"/>
        <w:rPr>
          <w:b/>
          <w:bCs/>
          <w:sz w:val="40"/>
          <w:szCs w:val="40"/>
        </w:rPr>
      </w:pPr>
    </w:p>
    <w:p w14:paraId="1AB95309" w14:textId="77777777" w:rsidR="00D42DEC" w:rsidRDefault="00CC13C0">
      <w:pPr>
        <w:jc w:val="both"/>
      </w:pPr>
      <w:r>
        <w:t>_________________                                      Луцьк                                      № ____________</w:t>
      </w:r>
    </w:p>
    <w:p w14:paraId="52B3480D" w14:textId="77777777" w:rsidR="0087229D" w:rsidRDefault="0087229D">
      <w:pPr>
        <w:ind w:right="4251"/>
        <w:jc w:val="both"/>
        <w:rPr>
          <w:color w:val="000000"/>
          <w:sz w:val="28"/>
          <w:szCs w:val="28"/>
        </w:rPr>
      </w:pPr>
    </w:p>
    <w:p w14:paraId="42DFF503" w14:textId="223A5409" w:rsidR="00D42DEC" w:rsidRDefault="00CC13C0">
      <w:pPr>
        <w:ind w:right="4251"/>
        <w:jc w:val="both"/>
      </w:pPr>
      <w:r>
        <w:rPr>
          <w:color w:val="000000"/>
          <w:sz w:val="28"/>
          <w:szCs w:val="28"/>
        </w:rPr>
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</w:t>
      </w:r>
      <w:r>
        <w:rPr>
          <w:rFonts w:eastAsia="Times New Roman"/>
          <w:color w:val="000000"/>
          <w:sz w:val="28"/>
          <w:szCs w:val="28"/>
          <w:lang w:eastAsia="ar-SA"/>
        </w:rPr>
        <w:t>№</w:t>
      </w:r>
      <w:r w:rsidR="006E1F6D">
        <w:rPr>
          <w:rFonts w:eastAsia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12 “Яремчука Назарія – Окружна” </w:t>
      </w:r>
    </w:p>
    <w:p w14:paraId="24C74936" w14:textId="77777777" w:rsidR="00D42DEC" w:rsidRDefault="00D42DEC"/>
    <w:p w14:paraId="0C505D49" w14:textId="05428F56" w:rsidR="00D42DEC" w:rsidRDefault="00CC13C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</w:t>
      </w:r>
      <w:r w:rsidR="006E1F6D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у зв’язку 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  <w:bookmarkStart w:id="0" w:name="__DdeLink__230_977318028"/>
    </w:p>
    <w:p w14:paraId="021763A2" w14:textId="77777777" w:rsidR="00D42DEC" w:rsidRDefault="00D42DEC">
      <w:pPr>
        <w:rPr>
          <w:color w:val="000000"/>
          <w:sz w:val="28"/>
          <w:szCs w:val="28"/>
        </w:rPr>
      </w:pPr>
    </w:p>
    <w:p w14:paraId="5655F479" w14:textId="77777777" w:rsidR="00D42DEC" w:rsidRDefault="00CC13C0">
      <w:r>
        <w:rPr>
          <w:color w:val="000000"/>
          <w:sz w:val="28"/>
          <w:szCs w:val="28"/>
        </w:rPr>
        <w:t>ВИРІШИВ:</w:t>
      </w:r>
    </w:p>
    <w:p w14:paraId="3A90AFC2" w14:textId="77777777" w:rsidR="00D42DEC" w:rsidRDefault="00D42D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</w:p>
    <w:p w14:paraId="1098330F" w14:textId="6F8CE3B9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3C0">
        <w:rPr>
          <w:sz w:val="28"/>
          <w:szCs w:val="28"/>
        </w:rPr>
        <w:t>.</w:t>
      </w:r>
      <w:r w:rsidR="00CC13C0">
        <w:rPr>
          <w:color w:val="000000"/>
          <w:sz w:val="28"/>
          <w:szCs w:val="28"/>
        </w:rPr>
        <w:t> Внести зміни в додаток до рішення виконавчого комітету міської ради від 24.07.2024 № 379-1 “Про затвердження мережі міських автобусних маршрутів загального користування Луцької міської територіальної громади”, вказавши:</w:t>
      </w:r>
    </w:p>
    <w:p w14:paraId="39EB7235" w14:textId="77777777" w:rsidR="00D42DEC" w:rsidRDefault="00CC13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автобусного маршруту </w:t>
      </w:r>
      <w:r>
        <w:rPr>
          <w:rFonts w:eastAsia="Times New Roman"/>
          <w:color w:val="000000"/>
          <w:sz w:val="28"/>
          <w:szCs w:val="28"/>
          <w:lang w:eastAsia="ar-SA"/>
        </w:rPr>
        <w:t>№</w:t>
      </w:r>
      <w:r w:rsidR="0087229D">
        <w:rPr>
          <w:rFonts w:eastAsia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/>
          <w:color w:val="000000"/>
          <w:sz w:val="28"/>
          <w:szCs w:val="28"/>
          <w:lang w:eastAsia="ar-SA"/>
        </w:rPr>
        <w:t>12 “Яремчука Назарія – Окружна”</w:t>
      </w:r>
      <w:r>
        <w:rPr>
          <w:color w:val="000000"/>
          <w:sz w:val="28"/>
          <w:szCs w:val="28"/>
        </w:rPr>
        <w:t>:</w:t>
      </w:r>
    </w:p>
    <w:p w14:paraId="18893818" w14:textId="137E02E1" w:rsidR="00D42DEC" w:rsidRDefault="00CC13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у вихідні та святкові дні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4</w:t>
      </w:r>
      <w:r w:rsidR="00814D79">
        <w:rPr>
          <w:color w:val="000000"/>
          <w:sz w:val="28"/>
          <w:szCs w:val="28"/>
        </w:rPr>
        <w:t>;</w:t>
      </w:r>
    </w:p>
    <w:p w14:paraId="3105B5B0" w14:textId="7ACDACFF" w:rsidR="00814D79" w:rsidRDefault="00814D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 загальна пасажиромісткість – не менше 60.</w:t>
      </w:r>
    </w:p>
    <w:p w14:paraId="6339A637" w14:textId="790EEF46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C13C0">
        <w:rPr>
          <w:color w:val="000000"/>
          <w:sz w:val="28"/>
          <w:szCs w:val="28"/>
        </w:rPr>
        <w:t xml:space="preserve">. Затвердити </w:t>
      </w:r>
      <w:r w:rsidR="00CC13C0">
        <w:rPr>
          <w:color w:val="000000"/>
          <w:sz w:val="28"/>
          <w:szCs w:val="28"/>
          <w:lang w:val="ru-RU"/>
        </w:rPr>
        <w:t>о</w:t>
      </w:r>
      <w:r w:rsidR="00CC13C0">
        <w:rPr>
          <w:color w:val="000000"/>
          <w:sz w:val="28"/>
          <w:szCs w:val="28"/>
        </w:rPr>
        <w:t>б’єкт конкурсу на перевезення пасажирів</w:t>
      </w:r>
      <w:r w:rsidR="00CC13C0">
        <w:rPr>
          <w:color w:val="000000"/>
          <w:sz w:val="28"/>
          <w:szCs w:val="28"/>
          <w:lang w:val="ru-RU"/>
        </w:rPr>
        <w:t xml:space="preserve"> №</w:t>
      </w:r>
      <w:r w:rsidR="00CC13C0">
        <w:rPr>
          <w:color w:val="000000"/>
          <w:sz w:val="28"/>
          <w:szCs w:val="28"/>
        </w:rPr>
        <w:t> 140 згідно з додатком 1 та оголосити</w:t>
      </w:r>
      <w:r w:rsidR="00CC13C0">
        <w:rPr>
          <w:color w:val="000000"/>
          <w:sz w:val="28"/>
          <w:szCs w:val="28"/>
          <w:lang w:val="ru-RU"/>
        </w:rPr>
        <w:t xml:space="preserve"> конкурс </w:t>
      </w:r>
      <w:r w:rsidR="00CC13C0">
        <w:rPr>
          <w:color w:val="000000"/>
          <w:sz w:val="28"/>
          <w:szCs w:val="28"/>
        </w:rPr>
        <w:t xml:space="preserve">за цим </w:t>
      </w:r>
      <w:r w:rsidR="00CC13C0">
        <w:rPr>
          <w:color w:val="000000"/>
          <w:sz w:val="28"/>
          <w:szCs w:val="28"/>
          <w:lang w:val="ru-RU"/>
        </w:rPr>
        <w:t>о</w:t>
      </w:r>
      <w:r w:rsidR="00CC13C0">
        <w:rPr>
          <w:color w:val="000000"/>
          <w:sz w:val="28"/>
          <w:szCs w:val="28"/>
        </w:rPr>
        <w:t>б’єктом.</w:t>
      </w:r>
    </w:p>
    <w:p w14:paraId="35AA8058" w14:textId="5079EA6D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ru-RU"/>
        </w:rPr>
        <w:t>3</w:t>
      </w:r>
      <w:r w:rsidR="00CC13C0">
        <w:rPr>
          <w:color w:val="000000"/>
          <w:sz w:val="28"/>
          <w:szCs w:val="28"/>
          <w:lang w:val="ru-RU"/>
        </w:rPr>
        <w:t xml:space="preserve">. </w:t>
      </w:r>
      <w:r w:rsidR="00CC13C0">
        <w:rPr>
          <w:color w:val="000000"/>
          <w:sz w:val="28"/>
          <w:szCs w:val="28"/>
        </w:rPr>
        <w:t>Затвердити:</w:t>
      </w:r>
    </w:p>
    <w:p w14:paraId="690A8D2D" w14:textId="13686DA0" w:rsidR="00D42DEC" w:rsidRDefault="00AF6FB5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 w:rsidR="00CC13C0">
        <w:rPr>
          <w:color w:val="000000"/>
          <w:sz w:val="28"/>
          <w:szCs w:val="28"/>
        </w:rPr>
        <w:t>.</w:t>
      </w:r>
      <w:r w:rsidR="00CC13C0">
        <w:rPr>
          <w:color w:val="000000"/>
          <w:sz w:val="28"/>
          <w:szCs w:val="28"/>
          <w:lang w:val="ru-RU"/>
        </w:rPr>
        <w:t>1</w:t>
      </w:r>
      <w:r w:rsidR="00CC13C0">
        <w:rPr>
          <w:color w:val="000000"/>
          <w:sz w:val="28"/>
          <w:szCs w:val="28"/>
        </w:rPr>
        <w:t>. Умови конкурсу, до яких належать:</w:t>
      </w:r>
    </w:p>
    <w:p w14:paraId="54D6F60D" w14:textId="1521EB03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 w:rsidR="00CC13C0">
        <w:rPr>
          <w:color w:val="000000"/>
          <w:sz w:val="28"/>
          <w:szCs w:val="28"/>
        </w:rPr>
        <w:t>.</w:t>
      </w:r>
      <w:r w:rsidR="00CC13C0">
        <w:rPr>
          <w:color w:val="000000"/>
          <w:sz w:val="28"/>
          <w:szCs w:val="28"/>
          <w:lang w:val="ru-RU"/>
        </w:rPr>
        <w:t>1</w:t>
      </w:r>
      <w:r w:rsidR="00CC13C0"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 w:rsidR="00CC13C0">
        <w:rPr>
          <w:color w:val="000000"/>
          <w:sz w:val="28"/>
          <w:szCs w:val="28"/>
          <w:lang w:val="ru-RU"/>
        </w:rPr>
        <w:t>3</w:t>
      </w:r>
      <w:r w:rsidR="00CC13C0">
        <w:rPr>
          <w:color w:val="000000"/>
          <w:sz w:val="28"/>
          <w:szCs w:val="28"/>
        </w:rPr>
        <w:t xml:space="preserve"> класу </w:t>
      </w:r>
      <w:r w:rsidR="00CC13C0">
        <w:rPr>
          <w:color w:val="000000"/>
          <w:sz w:val="28"/>
          <w:szCs w:val="28"/>
          <w:lang w:val="en-US"/>
        </w:rPr>
        <w:t>I</w:t>
      </w:r>
      <w:r w:rsidR="00CC13C0">
        <w:rPr>
          <w:color w:val="000000"/>
          <w:sz w:val="28"/>
          <w:szCs w:val="28"/>
        </w:rPr>
        <w:t xml:space="preserve"> з екологічними показниками не нижче Євро-5.</w:t>
      </w:r>
    </w:p>
    <w:p w14:paraId="55AA307B" w14:textId="5B294C46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 w:rsidR="00CC13C0">
        <w:rPr>
          <w:color w:val="000000"/>
          <w:sz w:val="28"/>
          <w:szCs w:val="28"/>
        </w:rPr>
        <w:t>.</w:t>
      </w:r>
      <w:r w:rsidR="00CC13C0">
        <w:rPr>
          <w:color w:val="000000"/>
          <w:sz w:val="28"/>
          <w:szCs w:val="28"/>
          <w:lang w:val="ru-RU"/>
        </w:rPr>
        <w:t>1</w:t>
      </w:r>
      <w:r w:rsidR="00CC13C0">
        <w:rPr>
          <w:color w:val="000000"/>
          <w:sz w:val="28"/>
          <w:szCs w:val="28"/>
        </w:rPr>
        <w:t xml:space="preserve"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</w:t>
      </w:r>
      <w:r w:rsidR="00CC13C0">
        <w:rPr>
          <w:color w:val="000000"/>
          <w:sz w:val="28"/>
          <w:szCs w:val="28"/>
        </w:rPr>
        <w:lastRenderedPageBreak/>
        <w:t>системи GPS-моніторингу громадського транспорту, системи автоматичного сповіщення пасажирів, системи відеоспостереження.</w:t>
      </w:r>
    </w:p>
    <w:p w14:paraId="7D12BDC4" w14:textId="77777777" w:rsidR="00D42DEC" w:rsidRDefault="00CC13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Луцька. </w:t>
      </w:r>
    </w:p>
    <w:p w14:paraId="5306F54C" w14:textId="32AA7A33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</w:t>
      </w:r>
      <w:r w:rsidR="00CC13C0">
        <w:rPr>
          <w:sz w:val="28"/>
          <w:szCs w:val="28"/>
        </w:rPr>
        <w:t>.</w:t>
      </w:r>
      <w:r w:rsidR="00CC13C0">
        <w:rPr>
          <w:sz w:val="28"/>
          <w:szCs w:val="28"/>
          <w:lang w:val="ru-RU"/>
        </w:rPr>
        <w:t>1</w:t>
      </w:r>
      <w:r w:rsidR="00CC13C0">
        <w:rPr>
          <w:sz w:val="28"/>
          <w:szCs w:val="28"/>
        </w:rPr>
        <w:t>.3. </w:t>
      </w:r>
      <w:r w:rsidR="00CC13C0">
        <w:rPr>
          <w:color w:val="000000"/>
          <w:sz w:val="28"/>
          <w:szCs w:val="28"/>
        </w:rPr>
        <w:t>На об’єкті конкурсу передбачається робота до 70 % транспортних засобів, але не менше одного автобуса, пристосованого для перевезення осіб з інвалідністю</w:t>
      </w:r>
      <w:r w:rsidR="00CC13C0">
        <w:rPr>
          <w:sz w:val="28"/>
          <w:szCs w:val="28"/>
        </w:rPr>
        <w:t>.</w:t>
      </w:r>
    </w:p>
    <w:p w14:paraId="4CFD506E" w14:textId="236397E5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</w:t>
      </w:r>
      <w:r w:rsidR="00CC13C0">
        <w:rPr>
          <w:sz w:val="28"/>
          <w:szCs w:val="28"/>
        </w:rPr>
        <w:t>.</w:t>
      </w:r>
      <w:r w:rsidR="00CC13C0">
        <w:rPr>
          <w:sz w:val="28"/>
          <w:szCs w:val="28"/>
          <w:lang w:val="ru-RU"/>
        </w:rPr>
        <w:t>1</w:t>
      </w:r>
      <w:r w:rsidR="00CC13C0">
        <w:rPr>
          <w:sz w:val="28"/>
          <w:szCs w:val="28"/>
        </w:rPr>
        <w:t>.4.</w:t>
      </w:r>
      <w:r w:rsidR="00CC13C0">
        <w:rPr>
          <w:color w:val="000000"/>
          <w:sz w:val="28"/>
          <w:szCs w:val="28"/>
        </w:rPr>
        <w:t> Інші умови передбачені проєктом договору на перевезення пасажирів автомобільним транспортом у м. Луцьку, умови якого обов’язкові для виконання згідно з додатком 2.</w:t>
      </w:r>
    </w:p>
    <w:p w14:paraId="2D03746A" w14:textId="721D0B26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 w:rsidR="00CC13C0">
        <w:rPr>
          <w:color w:val="000000"/>
          <w:sz w:val="28"/>
          <w:szCs w:val="28"/>
        </w:rPr>
        <w:t>.</w:t>
      </w:r>
      <w:r w:rsidR="00CC13C0">
        <w:rPr>
          <w:color w:val="000000"/>
          <w:sz w:val="28"/>
          <w:szCs w:val="28"/>
          <w:lang w:val="ru-RU"/>
        </w:rPr>
        <w:t>1</w:t>
      </w:r>
      <w:r w:rsidR="00CC13C0">
        <w:rPr>
          <w:color w:val="000000"/>
          <w:sz w:val="28"/>
          <w:szCs w:val="28"/>
        </w:rPr>
        <w:t xml:space="preserve">.5. Термін дії договору на перевезення пасажирів автомобільним транспортом </w:t>
      </w:r>
      <w:r w:rsidR="00CC13C0">
        <w:rPr>
          <w:sz w:val="28"/>
          <w:szCs w:val="28"/>
        </w:rPr>
        <w:t xml:space="preserve">становить п’ять </w:t>
      </w:r>
      <w:r w:rsidR="00CC13C0">
        <w:rPr>
          <w:color w:val="000000"/>
          <w:sz w:val="28"/>
          <w:szCs w:val="28"/>
        </w:rPr>
        <w:t>років.</w:t>
      </w:r>
    </w:p>
    <w:p w14:paraId="7895C1EC" w14:textId="77DB2C39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ru-RU"/>
        </w:rPr>
        <w:t>3</w:t>
      </w:r>
      <w:r w:rsidR="00CC13C0">
        <w:rPr>
          <w:color w:val="000000"/>
          <w:sz w:val="28"/>
          <w:szCs w:val="28"/>
          <w:lang w:val="ru-RU"/>
        </w:rPr>
        <w:t>.1.</w:t>
      </w:r>
      <w:r w:rsidR="00CC13C0">
        <w:rPr>
          <w:color w:val="000000"/>
          <w:sz w:val="28"/>
          <w:szCs w:val="28"/>
        </w:rPr>
        <w:t>6</w:t>
      </w:r>
      <w:r w:rsidR="00CC13C0">
        <w:rPr>
          <w:color w:val="000000"/>
          <w:sz w:val="28"/>
          <w:szCs w:val="28"/>
          <w:lang w:val="ru-RU"/>
        </w:rPr>
        <w:t>. Розм</w:t>
      </w:r>
      <w:r w:rsidR="00CC13C0">
        <w:rPr>
          <w:color w:val="000000"/>
          <w:sz w:val="28"/>
          <w:szCs w:val="28"/>
        </w:rPr>
        <w:t>ір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 w:rsidR="00CC13C0">
        <w:rPr>
          <w:color w:val="000000"/>
          <w:sz w:val="28"/>
          <w:szCs w:val="28"/>
          <w:lang w:val="ru-RU"/>
        </w:rPr>
        <w:t> </w:t>
      </w:r>
      <w:r w:rsidR="00CC13C0">
        <w:rPr>
          <w:color w:val="000000"/>
          <w:sz w:val="28"/>
          <w:szCs w:val="28"/>
        </w:rPr>
        <w:t>930-1 “</w:t>
      </w:r>
      <w:r w:rsidR="00CC13C0">
        <w:rPr>
          <w:color w:val="000000"/>
          <w:sz w:val="28"/>
          <w:szCs w:val="28"/>
          <w:lang w:val="ru-RU"/>
        </w:rPr>
        <w:t xml:space="preserve">Про </w:t>
      </w:r>
      <w:r w:rsidR="00CC13C0">
        <w:rPr>
          <w:color w:val="000000"/>
          <w:sz w:val="28"/>
          <w:szCs w:val="28"/>
        </w:rPr>
        <w:t>р</w:t>
      </w:r>
      <w:r w:rsidR="00CC13C0">
        <w:rPr>
          <w:color w:val="000000"/>
          <w:sz w:val="28"/>
          <w:szCs w:val="28"/>
          <w:lang w:val="ru-RU"/>
        </w:rPr>
        <w:t>озм</w:t>
      </w:r>
      <w:r w:rsidR="00CC13C0">
        <w:rPr>
          <w:color w:val="000000"/>
          <w:sz w:val="28"/>
          <w:szCs w:val="28"/>
        </w:rPr>
        <w:t>ір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243D7C83" w14:textId="64AB77F9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 w:rsidR="00CC13C0">
        <w:rPr>
          <w:color w:val="000000"/>
          <w:sz w:val="28"/>
          <w:szCs w:val="28"/>
        </w:rPr>
        <w:t>.1.7.</w:t>
      </w:r>
      <w:r w:rsidR="00CC13C0">
        <w:rPr>
          <w:color w:val="000000"/>
          <w:sz w:val="28"/>
          <w:szCs w:val="28"/>
          <w:lang w:val="ru-RU"/>
        </w:rPr>
        <w:t> </w:t>
      </w:r>
      <w:r w:rsidR="00CC13C0">
        <w:rPr>
          <w:color w:val="000000"/>
          <w:sz w:val="28"/>
          <w:szCs w:val="28"/>
        </w:rPr>
        <w:t>Перевізник</w:t>
      </w:r>
      <w:r w:rsidR="00CC13C0" w:rsidRPr="0087229D">
        <w:rPr>
          <w:color w:val="000000"/>
          <w:sz w:val="28"/>
          <w:szCs w:val="28"/>
        </w:rPr>
        <w:t xml:space="preserve"> б</w:t>
      </w:r>
      <w:r w:rsidR="00CC13C0">
        <w:rPr>
          <w:color w:val="000000"/>
          <w:sz w:val="28"/>
          <w:szCs w:val="28"/>
        </w:rPr>
        <w:t>езкоштовно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</w:t>
      </w:r>
      <w:r w:rsidR="00FD0274">
        <w:rPr>
          <w:color w:val="000000"/>
          <w:sz w:val="28"/>
          <w:szCs w:val="28"/>
        </w:rPr>
        <w:t>а</w:t>
      </w:r>
      <w:r w:rsidR="00CC13C0">
        <w:rPr>
          <w:color w:val="000000"/>
          <w:sz w:val="28"/>
          <w:szCs w:val="28"/>
        </w:rPr>
        <w:t xml:space="preserve"> під час руху на маршруті. Цей перелік вивішує в салоні автобуса. </w:t>
      </w:r>
    </w:p>
    <w:p w14:paraId="65DE7824" w14:textId="58FA86ED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</w:t>
      </w:r>
      <w:r w:rsidR="00CC13C0">
        <w:rPr>
          <w:sz w:val="28"/>
          <w:szCs w:val="28"/>
        </w:rPr>
        <w:t>.</w:t>
      </w:r>
      <w:r w:rsidR="00CC13C0">
        <w:rPr>
          <w:sz w:val="28"/>
          <w:szCs w:val="28"/>
          <w:lang w:val="ru-RU"/>
        </w:rPr>
        <w:t>2</w:t>
      </w:r>
      <w:r w:rsidR="00CC13C0">
        <w:rPr>
          <w:sz w:val="28"/>
          <w:szCs w:val="28"/>
        </w:rPr>
        <w:t>.</w:t>
      </w:r>
      <w:r w:rsidR="00CC13C0">
        <w:rPr>
          <w:color w:val="000000"/>
          <w:sz w:val="28"/>
          <w:szCs w:val="28"/>
        </w:rPr>
        <w:t> </w:t>
      </w:r>
      <w:r w:rsidR="00CC13C0">
        <w:rPr>
          <w:sz w:val="28"/>
          <w:szCs w:val="28"/>
        </w:rPr>
        <w:t xml:space="preserve">Графік проведення конкурсу на перевезення пасажирів на автобусному маршруті загального користування </w:t>
      </w:r>
      <w:r w:rsidR="00CC13C0">
        <w:rPr>
          <w:rFonts w:eastAsia="Times New Roman"/>
          <w:color w:val="000000"/>
          <w:sz w:val="28"/>
          <w:szCs w:val="28"/>
          <w:lang w:eastAsia="ar-SA"/>
        </w:rPr>
        <w:t>№</w:t>
      </w:r>
      <w:r w:rsidR="00FD0274">
        <w:rPr>
          <w:rFonts w:eastAsia="Times New Roman"/>
          <w:color w:val="000000"/>
          <w:sz w:val="28"/>
          <w:szCs w:val="28"/>
          <w:lang w:eastAsia="ar-SA"/>
        </w:rPr>
        <w:t> </w:t>
      </w:r>
      <w:r w:rsidR="00CC13C0">
        <w:rPr>
          <w:rFonts w:eastAsia="Times New Roman"/>
          <w:color w:val="000000"/>
          <w:sz w:val="28"/>
          <w:szCs w:val="28"/>
          <w:lang w:eastAsia="ar-SA"/>
        </w:rPr>
        <w:t xml:space="preserve">12 “Яремчука Назарія – Окружна” </w:t>
      </w:r>
      <w:r w:rsidR="00CC13C0">
        <w:rPr>
          <w:color w:val="000000"/>
          <w:sz w:val="28"/>
          <w:szCs w:val="28"/>
        </w:rPr>
        <w:t xml:space="preserve"> </w:t>
      </w:r>
      <w:r w:rsidR="00CC13C0">
        <w:rPr>
          <w:sz w:val="28"/>
          <w:szCs w:val="28"/>
        </w:rPr>
        <w:t>згідно з додатком 3.</w:t>
      </w:r>
    </w:p>
    <w:p w14:paraId="22B3F304" w14:textId="042DE85C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</w:t>
      </w:r>
      <w:r w:rsidR="00CC13C0">
        <w:rPr>
          <w:color w:val="000000"/>
          <w:sz w:val="28"/>
          <w:szCs w:val="28"/>
        </w:rPr>
        <w:t>. До проведення конкурсу та затвердження результатів призначити по об’єкт</w:t>
      </w:r>
      <w:r w:rsidR="00FD0274">
        <w:rPr>
          <w:color w:val="000000"/>
          <w:sz w:val="28"/>
          <w:szCs w:val="28"/>
        </w:rPr>
        <w:t>у</w:t>
      </w:r>
      <w:r w:rsidR="00CC13C0">
        <w:rPr>
          <w:color w:val="000000"/>
          <w:sz w:val="28"/>
          <w:szCs w:val="28"/>
        </w:rPr>
        <w:t xml:space="preserve"> конкурсу № 140 перевізника ТзОВ ВТП “Санрайз” ЛТД з </w:t>
      </w:r>
      <w:r w:rsidR="009E0004">
        <w:rPr>
          <w:color w:val="000000"/>
          <w:sz w:val="28"/>
          <w:szCs w:val="28"/>
        </w:rPr>
        <w:t>24</w:t>
      </w:r>
      <w:r w:rsidR="00CC13C0">
        <w:rPr>
          <w:color w:val="000000"/>
          <w:sz w:val="28"/>
          <w:szCs w:val="28"/>
        </w:rPr>
        <w:t>.03.2025.</w:t>
      </w:r>
    </w:p>
    <w:p w14:paraId="6C7EB68B" w14:textId="7BF43DFA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</w:t>
      </w:r>
      <w:r w:rsidR="00CC13C0">
        <w:rPr>
          <w:color w:val="000000"/>
          <w:sz w:val="28"/>
          <w:szCs w:val="28"/>
        </w:rPr>
        <w:t>. Доручити</w:t>
      </w:r>
      <w:r w:rsidR="00CC13C0"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 w:rsidR="00CC13C0"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 w:rsidR="00CC13C0">
        <w:rPr>
          <w:color w:val="000000"/>
          <w:sz w:val="28"/>
          <w:szCs w:val="28"/>
        </w:rPr>
        <w:t xml:space="preserve"> розмістити у </w:t>
      </w:r>
      <w:r w:rsidR="00FD0274">
        <w:rPr>
          <w:color w:val="000000"/>
          <w:sz w:val="28"/>
          <w:szCs w:val="28"/>
        </w:rPr>
        <w:t xml:space="preserve">медіа </w:t>
      </w:r>
      <w:r w:rsidR="00CC13C0">
        <w:rPr>
          <w:color w:val="000000"/>
          <w:sz w:val="28"/>
          <w:szCs w:val="28"/>
        </w:rPr>
        <w:t>оголошення про конкурс на перевезення пасажирів згідно з графіком проведення.</w:t>
      </w:r>
    </w:p>
    <w:p w14:paraId="542DE762" w14:textId="229A43C1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6</w:t>
      </w:r>
      <w:r w:rsidR="00CC13C0">
        <w:rPr>
          <w:sz w:val="28"/>
          <w:szCs w:val="28"/>
        </w:rPr>
        <w:t>.</w:t>
      </w:r>
      <w:r w:rsidR="00CC13C0">
        <w:rPr>
          <w:color w:val="000000"/>
          <w:sz w:val="28"/>
          <w:szCs w:val="28"/>
        </w:rPr>
        <w:t> </w:t>
      </w:r>
      <w:r w:rsidR="00CC13C0">
        <w:rPr>
          <w:sz w:val="28"/>
          <w:szCs w:val="28"/>
        </w:rPr>
        <w:t>Доручити управлінню інформаційної</w:t>
      </w:r>
      <w:r w:rsidR="00CC13C0">
        <w:rPr>
          <w:bCs/>
          <w:sz w:val="28"/>
          <w:szCs w:val="28"/>
        </w:rPr>
        <w:t xml:space="preserve"> роботи</w:t>
      </w:r>
      <w:r w:rsidR="00CC13C0">
        <w:rPr>
          <w:sz w:val="28"/>
          <w:szCs w:val="28"/>
        </w:rPr>
        <w:t xml:space="preserve"> довести рішення до відома мешканців громади через медіа.</w:t>
      </w:r>
    </w:p>
    <w:p w14:paraId="0012823B" w14:textId="34D0553E" w:rsidR="00D42DEC" w:rsidRDefault="00AF6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7</w:t>
      </w:r>
      <w:r w:rsidR="00CC13C0">
        <w:rPr>
          <w:sz w:val="28"/>
          <w:szCs w:val="28"/>
        </w:rPr>
        <w:t>.</w:t>
      </w:r>
      <w:r w:rsidR="00CC13C0">
        <w:rPr>
          <w:color w:val="000000"/>
          <w:sz w:val="28"/>
          <w:szCs w:val="28"/>
        </w:rPr>
        <w:t> </w:t>
      </w:r>
      <w:r w:rsidR="00CC13C0">
        <w:rPr>
          <w:sz w:val="28"/>
          <w:szCs w:val="28"/>
        </w:rPr>
        <w:t>Контроль за виконанням рішення покласти на</w:t>
      </w:r>
      <w:r w:rsidR="00CC13C0">
        <w:rPr>
          <w:sz w:val="28"/>
          <w:szCs w:val="28"/>
          <w:lang w:val="ru-RU"/>
        </w:rPr>
        <w:t xml:space="preserve"> </w:t>
      </w:r>
      <w:r w:rsidR="00CC13C0">
        <w:rPr>
          <w:sz w:val="28"/>
          <w:szCs w:val="28"/>
        </w:rPr>
        <w:t>заступника міського голови Ірину Чебелюк.</w:t>
      </w:r>
    </w:p>
    <w:p w14:paraId="611ACCED" w14:textId="77777777" w:rsidR="00D42DEC" w:rsidRDefault="00D42D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C34827A" w14:textId="77777777" w:rsidR="00FD0274" w:rsidRDefault="00FD02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57E7CC0" w14:textId="77777777" w:rsidR="00D42DEC" w:rsidRDefault="00CC13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084CA4F" w14:textId="77777777" w:rsidR="00D42DEC" w:rsidRDefault="00D42DEC">
      <w:pPr>
        <w:jc w:val="both"/>
        <w:rPr>
          <w:sz w:val="28"/>
          <w:szCs w:val="28"/>
        </w:rPr>
      </w:pPr>
    </w:p>
    <w:p w14:paraId="41521C81" w14:textId="77777777" w:rsidR="00D42DEC" w:rsidRDefault="00CC13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61C589C" w14:textId="77777777" w:rsidR="00D42DEC" w:rsidRDefault="00CC13C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088000B0" w14:textId="77777777" w:rsidR="00D42DEC" w:rsidRDefault="00D42DEC">
      <w:pPr>
        <w:jc w:val="both"/>
        <w:rPr>
          <w:sz w:val="28"/>
          <w:szCs w:val="28"/>
        </w:rPr>
      </w:pPr>
    </w:p>
    <w:p w14:paraId="31A71344" w14:textId="77777777" w:rsidR="00D42DEC" w:rsidRDefault="00CC13C0">
      <w:pPr>
        <w:jc w:val="both"/>
      </w:pPr>
      <w:r>
        <w:t>Главічка 777 986</w:t>
      </w:r>
      <w:bookmarkEnd w:id="0"/>
    </w:p>
    <w:sectPr w:rsidR="00D42DEC" w:rsidSect="0087229D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C2DB" w14:textId="77777777" w:rsidR="00FF6975" w:rsidRDefault="00FF6975">
      <w:r>
        <w:separator/>
      </w:r>
    </w:p>
  </w:endnote>
  <w:endnote w:type="continuationSeparator" w:id="0">
    <w:p w14:paraId="05E7A482" w14:textId="77777777" w:rsidR="00FF6975" w:rsidRDefault="00FF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4D71" w14:textId="77777777" w:rsidR="00FF6975" w:rsidRDefault="00FF6975">
      <w:r>
        <w:separator/>
      </w:r>
    </w:p>
  </w:footnote>
  <w:footnote w:type="continuationSeparator" w:id="0">
    <w:p w14:paraId="1043F879" w14:textId="77777777" w:rsidR="00FF6975" w:rsidRDefault="00FF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91DC" w14:textId="77777777" w:rsidR="00D42DEC" w:rsidRDefault="00CC13C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FD0274">
      <w:rPr>
        <w:noProof/>
      </w:rPr>
      <w:t>2</w:t>
    </w:r>
    <w:r>
      <w:fldChar w:fldCharType="end"/>
    </w:r>
  </w:p>
  <w:p w14:paraId="27046CC8" w14:textId="77777777" w:rsidR="00D42DEC" w:rsidRDefault="00D42DE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8594B"/>
    <w:multiLevelType w:val="multilevel"/>
    <w:tmpl w:val="C5C21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549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DEC"/>
    <w:rsid w:val="0004143B"/>
    <w:rsid w:val="000A48F7"/>
    <w:rsid w:val="00480C5E"/>
    <w:rsid w:val="005F5B74"/>
    <w:rsid w:val="006E1F6D"/>
    <w:rsid w:val="00814D79"/>
    <w:rsid w:val="0087229D"/>
    <w:rsid w:val="009E0004"/>
    <w:rsid w:val="00AF6FB5"/>
    <w:rsid w:val="00BB1B7D"/>
    <w:rsid w:val="00CC13C0"/>
    <w:rsid w:val="00D3635D"/>
    <w:rsid w:val="00D42DEC"/>
    <w:rsid w:val="00FD0274"/>
    <w:rsid w:val="00FD1C74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8697"/>
  <w15:docId w15:val="{B103D1CB-51EA-4DC6-85A8-1108DC6E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2">
    <w:name w:val="Шрифт абзацу за замовчуванням1"/>
    <w:qFormat/>
  </w:style>
  <w:style w:type="character" w:customStyle="1" w:styleId="13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0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2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3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4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7">
    <w:name w:val="Указатель1"/>
    <w:basedOn w:val="a"/>
    <w:qFormat/>
    <w:rPr>
      <w:rFonts w:eastAsia="Mangal"/>
      <w:bCs/>
      <w:lang w:eastAsia="ar-SA"/>
    </w:rPr>
  </w:style>
  <w:style w:type="paragraph" w:styleId="af5">
    <w:name w:val="index heading"/>
    <w:basedOn w:val="a"/>
    <w:qFormat/>
    <w:rPr>
      <w:rFonts w:eastAsia="Mangal"/>
      <w:bCs/>
      <w:lang w:eastAsia="ar-SA"/>
    </w:rPr>
  </w:style>
  <w:style w:type="paragraph" w:customStyle="1" w:styleId="af6">
    <w:name w:val="Текст в заданном формате"/>
    <w:basedOn w:val="a"/>
    <w:qFormat/>
    <w:rPr>
      <w:rFonts w:ascii="Liberation Mono" w:eastAsia="Liberation Mono" w:hAnsi="Liberation Mon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63</cp:revision>
  <dcterms:created xsi:type="dcterms:W3CDTF">2025-02-05T15:37:00Z</dcterms:created>
  <dcterms:modified xsi:type="dcterms:W3CDTF">2025-02-28T12:23:00Z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