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05pt;height:61.85pt" o:ole="" fillcolor="window">
            <v:imagedata r:id="rId5" o:title=""/>
          </v:shape>
          <o:OLEObject Type="Embed" ProgID="PBrush" ShapeID="_x0000_i1025" DrawAspect="Content" ObjectID="_1802523146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:rsidR="00357F2C" w:rsidRPr="00BD106D" w:rsidRDefault="00357F2C" w:rsidP="00357F2C">
      <w:pPr>
        <w:jc w:val="both"/>
        <w:rPr>
          <w:sz w:val="22"/>
        </w:rPr>
      </w:pPr>
    </w:p>
    <w:p w:rsidR="00991903" w:rsidRPr="00BD106D" w:rsidRDefault="00991903" w:rsidP="00357F2C">
      <w:pPr>
        <w:jc w:val="both"/>
        <w:rPr>
          <w:sz w:val="22"/>
        </w:rPr>
      </w:pPr>
    </w:p>
    <w:p w:rsidR="000D1EC1" w:rsidRDefault="00357F2C" w:rsidP="000D1EC1">
      <w:pPr>
        <w:ind w:right="439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790858">
        <w:rPr>
          <w:sz w:val="28"/>
          <w:szCs w:val="28"/>
          <w:lang w:val="uk-UA"/>
        </w:rPr>
        <w:t xml:space="preserve"> </w:t>
      </w:r>
      <w:r w:rsidR="00297788">
        <w:rPr>
          <w:sz w:val="28"/>
          <w:szCs w:val="28"/>
          <w:lang w:val="uk-UA"/>
        </w:rPr>
        <w:t>нежитлового</w:t>
      </w:r>
      <w:r w:rsidR="004A5D93">
        <w:rPr>
          <w:sz w:val="28"/>
          <w:szCs w:val="28"/>
          <w:lang w:val="uk-UA"/>
        </w:rPr>
        <w:t xml:space="preserve"> </w:t>
      </w:r>
      <w:r w:rsidR="00BB1064">
        <w:rPr>
          <w:sz w:val="28"/>
          <w:szCs w:val="28"/>
          <w:lang w:val="uk-UA"/>
        </w:rPr>
        <w:t>п</w:t>
      </w:r>
      <w:r w:rsidR="00297788">
        <w:rPr>
          <w:sz w:val="28"/>
          <w:szCs w:val="28"/>
          <w:lang w:val="uk-UA"/>
        </w:rPr>
        <w:t>риміщення</w:t>
      </w:r>
    </w:p>
    <w:p w:rsidR="00F426B4" w:rsidRDefault="00357F2C" w:rsidP="000D1EC1">
      <w:pPr>
        <w:ind w:right="-2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r w:rsidR="000D1EC1">
        <w:rPr>
          <w:sz w:val="28"/>
          <w:szCs w:val="28"/>
          <w:lang w:val="uk-UA"/>
        </w:rPr>
        <w:t>Привокзальній, 1</w:t>
      </w:r>
      <w:r w:rsidR="00F426B4">
        <w:rPr>
          <w:sz w:val="28"/>
          <w:szCs w:val="28"/>
          <w:lang w:val="uk-UA"/>
        </w:rPr>
        <w:t xml:space="preserve"> у м. Луцьку</w:t>
      </w: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575F84" w:rsidRPr="00294852" w:rsidRDefault="00575F84" w:rsidP="00575F84">
      <w:pPr>
        <w:jc w:val="both"/>
        <w:rPr>
          <w:sz w:val="24"/>
          <w:szCs w:val="24"/>
          <w:lang w:val="uk-UA"/>
        </w:rPr>
      </w:pPr>
    </w:p>
    <w:p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575F84" w:rsidRPr="00294852" w:rsidRDefault="00575F84" w:rsidP="00575F84">
      <w:pPr>
        <w:rPr>
          <w:sz w:val="24"/>
          <w:szCs w:val="24"/>
          <w:lang w:val="uk-UA"/>
        </w:rPr>
      </w:pPr>
    </w:p>
    <w:p w:rsidR="00D31A12" w:rsidRDefault="00D31A12" w:rsidP="00297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F426B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0D1EC1">
        <w:rPr>
          <w:sz w:val="28"/>
          <w:szCs w:val="28"/>
          <w:lang w:val="uk-UA"/>
        </w:rPr>
        <w:t>Зюськіній</w:t>
      </w:r>
      <w:proofErr w:type="spellEnd"/>
      <w:r w:rsidR="000D1EC1">
        <w:rPr>
          <w:sz w:val="28"/>
          <w:szCs w:val="28"/>
          <w:lang w:val="uk-UA"/>
        </w:rPr>
        <w:t xml:space="preserve"> Наталії Олексіївні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0D1EC1">
        <w:rPr>
          <w:sz w:val="28"/>
          <w:szCs w:val="28"/>
          <w:lang w:val="uk-UA"/>
        </w:rPr>
        <w:t>69,8</w:t>
      </w:r>
      <w:r w:rsidR="00297788">
        <w:rPr>
          <w:sz w:val="28"/>
          <w:szCs w:val="28"/>
          <w:lang w:val="uk-UA"/>
        </w:rPr>
        <w:t> кв.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</w:t>
      </w:r>
      <w:r w:rsidR="000D1EC1">
        <w:rPr>
          <w:sz w:val="28"/>
          <w:szCs w:val="28"/>
          <w:lang w:val="uk-UA"/>
        </w:rPr>
        <w:t>Привокзальній, 1</w:t>
      </w:r>
      <w:r w:rsidR="00F426B4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 xml:space="preserve">з </w:t>
      </w:r>
      <w:r w:rsidR="00297788">
        <w:rPr>
          <w:sz w:val="28"/>
          <w:szCs w:val="28"/>
          <w:lang w:val="uk-UA"/>
        </w:rPr>
        <w:t>1</w:t>
      </w:r>
      <w:r w:rsidR="000D1EC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0D1EC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 w:rsidR="000D1EC1">
        <w:rPr>
          <w:sz w:val="28"/>
          <w:szCs w:val="28"/>
          <w:lang w:val="uk-UA"/>
        </w:rPr>
        <w:t>16</w:t>
      </w:r>
      <w:r w:rsidRPr="005852ED"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06</w:t>
      </w:r>
      <w:r w:rsidRPr="005852ED"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F426B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</w:t>
      </w:r>
      <w:bookmarkStart w:id="0" w:name="_GoBack"/>
      <w:bookmarkEnd w:id="0"/>
      <w:r w:rsidRPr="003D7B35">
        <w:rPr>
          <w:sz w:val="28"/>
          <w:szCs w:val="28"/>
          <w:lang w:val="uk-UA"/>
        </w:rPr>
        <w:t xml:space="preserve">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</w:rPr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F426B4" w:rsidRDefault="00A526F5" w:rsidP="00EE7E67">
      <w:pPr>
        <w:jc w:val="both"/>
        <w:rPr>
          <w:sz w:val="24"/>
          <w:szCs w:val="22"/>
          <w:lang w:val="uk-UA"/>
        </w:rPr>
      </w:pPr>
      <w:r w:rsidRPr="00F426B4">
        <w:rPr>
          <w:sz w:val="24"/>
          <w:szCs w:val="22"/>
          <w:lang w:val="uk-UA"/>
        </w:rPr>
        <w:t>Лущакевич</w:t>
      </w:r>
      <w:r w:rsidR="00EE7E67" w:rsidRPr="00F426B4">
        <w:rPr>
          <w:sz w:val="24"/>
          <w:szCs w:val="22"/>
          <w:lang w:val="uk-UA"/>
        </w:rPr>
        <w:t xml:space="preserve"> 777 881</w:t>
      </w:r>
    </w:p>
    <w:sectPr w:rsidR="00EE7E67" w:rsidRPr="00F426B4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1EC1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852"/>
    <w:rsid w:val="00294A80"/>
    <w:rsid w:val="002959DF"/>
    <w:rsid w:val="002964F1"/>
    <w:rsid w:val="00297788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A5D93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D45CF"/>
    <w:rsid w:val="006D53C1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858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106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26B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15</cp:revision>
  <cp:lastPrinted>2024-02-07T10:15:00Z</cp:lastPrinted>
  <dcterms:created xsi:type="dcterms:W3CDTF">2023-09-07T08:07:00Z</dcterms:created>
  <dcterms:modified xsi:type="dcterms:W3CDTF">2025-03-03T14:06:00Z</dcterms:modified>
</cp:coreProperties>
</file>