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35498087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Палюх З.Г.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(на місцевості) земельної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33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2,8439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     ведення   особистого   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за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 Луцької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міської  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Палюх Зоряни Георгіївни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2,8439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18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.02.2025 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3200970222025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33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  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Палюх Зоряні Георгіївні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                                                      меж земельної ділянки в натурі (на місцевості) на земельну частку                     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2,8439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4582600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114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особистого 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громади                 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12"/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Палюх Зоряні Георгіївні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селянського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господарства (01.03)</w:t>
      </w:r>
      <w:r>
        <w:rPr>
          <w:sz w:val="28"/>
          <w:szCs w:val="28"/>
        </w:rPr>
        <w:t>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2,8439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4582600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114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 пунктів Луцької</w:t>
      </w:r>
      <w:r>
        <w:rPr>
          <w:rFonts w:eastAsia="Times New Roman" w:cs="Times New Roman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Озденіж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громадянку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Палюх Зоряну Георгіївну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Application>LibreOffice/7.0.3.1$Windows_X86_64 LibreOffice_project/d7547858d014d4cf69878db179d326fc3483e082</Application>
  <Pages>2</Pages>
  <Words>448</Words>
  <Characters>2925</Characters>
  <CharactersWithSpaces>3689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2025-02-28T11:51:31Z</cp:lastPrinted>
  <dcterms:modified xsi:type="dcterms:W3CDTF">2025-03-05T14:49:37Z</dcterms:modified>
  <cp:revision>173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