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447123368"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 xml:space="preserve">Про передачу  громадянам  </w:t>
      </w:r>
      <w:r>
        <w:rPr>
          <w:sz w:val="28"/>
          <w:szCs w:val="28"/>
          <w:lang w:val="uk-UA"/>
        </w:rPr>
        <w:t>Шабрило Л.Г.</w:t>
      </w:r>
      <w:r>
        <w:rPr>
          <w:sz w:val="28"/>
          <w:szCs w:val="28"/>
        </w:rPr>
        <w:t>,</w:t>
      </w:r>
    </w:p>
    <w:p>
      <w:pPr>
        <w:pStyle w:val="Normal"/>
        <w:tabs>
          <w:tab w:val="clear" w:pos="708"/>
          <w:tab w:val="left" w:pos="1843" w:leader="none"/>
        </w:tabs>
        <w:overflowPunct w:val="true"/>
        <w:ind w:hanging="0" w:left="0" w:right="-868"/>
        <w:jc w:val="both"/>
        <w:rPr>
          <w:sz w:val="28"/>
          <w:szCs w:val="28"/>
        </w:rPr>
      </w:pPr>
      <w:r>
        <w:rPr>
          <w:sz w:val="28"/>
          <w:szCs w:val="28"/>
          <w:lang w:val="uk-UA"/>
        </w:rPr>
        <w:t>Малецькій Г.Г.</w:t>
      </w:r>
      <w:r>
        <w:rPr>
          <w:sz w:val="28"/>
          <w:szCs w:val="28"/>
          <w:lang w:val="uk-UA"/>
        </w:rPr>
        <w:t xml:space="preserve"> безоплатно у спільну част-</w:t>
      </w:r>
    </w:p>
    <w:p>
      <w:pPr>
        <w:pStyle w:val="Normal"/>
        <w:tabs>
          <w:tab w:val="clear" w:pos="708"/>
          <w:tab w:val="left" w:pos="1843" w:leader="none"/>
        </w:tabs>
        <w:overflowPunct w:val="true"/>
        <w:ind w:hanging="0" w:left="0" w:right="-868"/>
        <w:jc w:val="both"/>
        <w:rPr>
          <w:sz w:val="28"/>
          <w:szCs w:val="28"/>
        </w:rPr>
      </w:pPr>
      <w:r>
        <w:rPr>
          <w:sz w:val="28"/>
          <w:szCs w:val="28"/>
          <w:lang w:val="uk-UA"/>
        </w:rPr>
        <w:t>кову власність  земельної  ділянки  для бу-</w:t>
      </w:r>
    </w:p>
    <w:p>
      <w:pPr>
        <w:pStyle w:val="Normal"/>
        <w:tabs>
          <w:tab w:val="clear" w:pos="708"/>
          <w:tab w:val="left" w:pos="1843" w:leader="none"/>
        </w:tabs>
        <w:overflowPunct w:val="true"/>
        <w:ind w:hanging="0" w:left="0" w:right="-868"/>
        <w:jc w:val="both"/>
        <w:rPr>
          <w:sz w:val="28"/>
          <w:szCs w:val="28"/>
        </w:rPr>
      </w:pPr>
      <w:r>
        <w:rPr>
          <w:sz w:val="28"/>
          <w:szCs w:val="28"/>
          <w:lang w:val="uk-UA"/>
        </w:rPr>
        <w:t>дівництва і обслуговування  житлового бу-</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динку,   господарських  будівель  і  споруд </w:t>
      </w:r>
    </w:p>
    <w:p>
      <w:pPr>
        <w:pStyle w:val="Normal"/>
        <w:tabs>
          <w:tab w:val="clear" w:pos="708"/>
          <w:tab w:val="left" w:pos="1843" w:leader="none"/>
        </w:tabs>
        <w:overflowPunct w:val="true"/>
        <w:ind w:hanging="0" w:left="0" w:right="-868"/>
        <w:jc w:val="both"/>
        <w:rPr>
          <w:sz w:val="28"/>
          <w:szCs w:val="28"/>
        </w:rPr>
      </w:pPr>
      <w:r>
        <w:rPr>
          <w:b w:val="false"/>
          <w:bCs w:val="false"/>
          <w:sz w:val="28"/>
          <w:szCs w:val="28"/>
          <w:lang w:val="uk-UA"/>
        </w:rPr>
        <w:t xml:space="preserve">(присадибна ділянка) - 02.01 </w:t>
      </w:r>
      <w:r>
        <w:rPr>
          <w:b w:val="false"/>
          <w:bCs w:val="false"/>
          <w:sz w:val="28"/>
          <w:szCs w:val="28"/>
        </w:rPr>
        <w:t xml:space="preserve">на вул. </w:t>
      </w:r>
      <w:r>
        <w:rPr>
          <w:b w:val="false"/>
          <w:bCs w:val="false"/>
          <w:sz w:val="28"/>
          <w:szCs w:val="28"/>
        </w:rPr>
        <w:t>Героїв</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рятувальників</w:t>
      </w:r>
      <w:r>
        <w:rPr>
          <w:b w:val="false"/>
          <w:bCs w:val="false"/>
          <w:sz w:val="28"/>
          <w:szCs w:val="28"/>
        </w:rPr>
        <w:t xml:space="preserve">, </w:t>
      </w:r>
      <w:r>
        <w:rPr>
          <w:b w:val="false"/>
          <w:bCs w:val="false"/>
          <w:sz w:val="28"/>
          <w:szCs w:val="28"/>
        </w:rPr>
        <w:t xml:space="preserve">42 </w:t>
      </w:r>
      <w:r>
        <w:rPr>
          <w:b w:val="false"/>
          <w:bCs w:val="false"/>
          <w:sz w:val="28"/>
          <w:szCs w:val="28"/>
        </w:rPr>
        <w:t>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Шабрило Лілії Григорівни, Малецької Галини Григорівни</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Героїв рятувальників, 42</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Героїв рятувальників, 42</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Шабрило Лілії Григорівни, Малецької Галини Григорівни</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firstLine="567" w:left="0" w:right="57"/>
        <w:jc w:val="both"/>
        <w:rPr/>
      </w:pPr>
      <w:r>
        <w:rPr>
          <w:sz w:val="28"/>
          <w:szCs w:val="28"/>
        </w:rPr>
        <w:t xml:space="preserve">1. Затвердити громадянам </w:t>
      </w:r>
      <w:r>
        <w:rPr>
          <w:sz w:val="28"/>
          <w:szCs w:val="28"/>
        </w:rPr>
        <w:t>Шабрило Лілії Григорівні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66</w:t>
      </w:r>
      <w:r>
        <w:rPr>
          <w:rFonts w:eastAsia="Times New Roman" w:cs="Times New Roman"/>
          <w:b w:val="false"/>
          <w:bCs w:val="false"/>
          <w:color w:val="00000A"/>
          <w:kern w:val="0"/>
          <w:sz w:val="28"/>
          <w:szCs w:val="28"/>
          <w:lang w:val="uk-UA" w:eastAsia="zh-CN" w:bidi="ar-SA"/>
        </w:rPr>
        <w:t>/100)</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Малецькій Галині Григорівні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34</w:t>
      </w:r>
      <w:r>
        <w:rPr>
          <w:rFonts w:eastAsia="Times New Roman" w:cs="Times New Roman"/>
          <w:b w:val="false"/>
          <w:bCs w:val="false"/>
          <w:color w:val="00000A"/>
          <w:kern w:val="0"/>
          <w:sz w:val="28"/>
          <w:szCs w:val="28"/>
          <w:lang w:val="uk-UA" w:eastAsia="zh-CN" w:bidi="ar-SA"/>
        </w:rPr>
        <w:t>/100)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Героїв рятувальників, 42</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524</w:t>
      </w:r>
      <w:r>
        <w:rPr>
          <w:sz w:val="28"/>
          <w:szCs w:val="28"/>
        </w:rPr>
        <w:t> га, кадастровим номером 0710100000:</w:t>
      </w:r>
      <w:r>
        <w:rPr>
          <w:sz w:val="28"/>
          <w:szCs w:val="28"/>
        </w:rPr>
        <w:t>31</w:t>
      </w:r>
      <w:r>
        <w:rPr>
          <w:sz w:val="28"/>
          <w:szCs w:val="28"/>
        </w:rPr>
        <w:t>:0</w:t>
      </w:r>
      <w:r>
        <w:rPr>
          <w:sz w:val="28"/>
          <w:szCs w:val="28"/>
        </w:rPr>
        <w:t>37</w:t>
      </w:r>
      <w:r>
        <w:rPr>
          <w:sz w:val="28"/>
          <w:szCs w:val="28"/>
        </w:rPr>
        <w:t>:00</w:t>
      </w:r>
      <w:r>
        <w:rPr>
          <w:sz w:val="28"/>
          <w:szCs w:val="28"/>
        </w:rPr>
        <w:t>42</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Шабрило Лілії Григорівні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66</w:t>
      </w:r>
      <w:r>
        <w:rPr>
          <w:rFonts w:eastAsia="Times New Roman" w:cs="Times New Roman"/>
          <w:b w:val="false"/>
          <w:bCs w:val="false"/>
          <w:color w:val="00000A"/>
          <w:kern w:val="0"/>
          <w:sz w:val="28"/>
          <w:szCs w:val="28"/>
          <w:lang w:val="uk-UA" w:eastAsia="zh-CN" w:bidi="ar-SA"/>
        </w:rPr>
        <w:t xml:space="preserve">/100), </w:t>
      </w:r>
      <w:r>
        <w:rPr>
          <w:rFonts w:eastAsia="Times New Roman" w:cs="Times New Roman"/>
          <w:b w:val="false"/>
          <w:bCs w:val="false"/>
          <w:color w:val="00000A"/>
          <w:kern w:val="0"/>
          <w:sz w:val="28"/>
          <w:szCs w:val="28"/>
          <w:lang w:val="uk-UA" w:eastAsia="zh-CN" w:bidi="ar-SA"/>
        </w:rPr>
        <w:t>Малецькій Галині Григорівні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34</w:t>
      </w:r>
      <w:r>
        <w:rPr>
          <w:rFonts w:eastAsia="Times New Roman" w:cs="Times New Roman"/>
          <w:b w:val="false"/>
          <w:bCs w:val="false"/>
          <w:color w:val="00000A"/>
          <w:kern w:val="0"/>
          <w:sz w:val="28"/>
          <w:szCs w:val="28"/>
          <w:lang w:val="uk-UA" w:eastAsia="zh-CN" w:bidi="ar-SA"/>
        </w:rPr>
        <w:t>/100)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b w:val="false"/>
          <w:bCs w:val="false"/>
          <w:sz w:val="28"/>
          <w:szCs w:val="28"/>
        </w:rPr>
        <w:t xml:space="preserve">вул. </w:t>
      </w:r>
      <w:r>
        <w:rPr>
          <w:b w:val="false"/>
          <w:bCs w:val="false"/>
          <w:sz w:val="28"/>
          <w:szCs w:val="28"/>
        </w:rPr>
        <w:t>Героїв рятувальників, 42</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524</w:t>
      </w:r>
      <w:r>
        <w:rPr>
          <w:sz w:val="28"/>
          <w:szCs w:val="28"/>
        </w:rPr>
        <w:t> га, кадастровим номером 0710100000:</w:t>
      </w:r>
      <w:r>
        <w:rPr>
          <w:sz w:val="28"/>
          <w:szCs w:val="28"/>
        </w:rPr>
        <w:t>31</w:t>
      </w:r>
      <w:r>
        <w:rPr>
          <w:sz w:val="28"/>
          <w:szCs w:val="28"/>
        </w:rPr>
        <w:t>:0</w:t>
      </w:r>
      <w:r>
        <w:rPr>
          <w:sz w:val="28"/>
          <w:szCs w:val="28"/>
        </w:rPr>
        <w:t>37</w:t>
      </w:r>
      <w:r>
        <w:rPr>
          <w:sz w:val="28"/>
          <w:szCs w:val="28"/>
        </w:rPr>
        <w:t>:00</w:t>
      </w:r>
      <w:r>
        <w:rPr>
          <w:sz w:val="28"/>
          <w:szCs w:val="28"/>
        </w:rPr>
        <w:t xml:space="preserve">42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Шабрило Лілію Григорівну, Малецьку Галину Григорівну</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2305</TotalTime>
  <Application>LibreOffice/7.6.4.1$Windows_X86_64 LibreOffice_project/e19e193f88cd6c0525a17fb7a176ed8e6a3e2aa1</Application>
  <AppVersion>15.0000</AppVersion>
  <Pages>2</Pages>
  <Words>417</Words>
  <Characters>2739</Characters>
  <CharactersWithSpaces>3341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2024-11-06T10:51:56Z</cp:lastPrinted>
  <dcterms:modified xsi:type="dcterms:W3CDTF">2025-02-25T14:18:39Z</dcterms:modified>
  <cp:revision>465</cp:revision>
  <dc:subject/>
  <dc:title>  </dc:title>
</cp:coreProperties>
</file>

<file path=docProps/custom.xml><?xml version="1.0" encoding="utf-8"?>
<Properties xmlns="http://schemas.openxmlformats.org/officeDocument/2006/custom-properties" xmlns:vt="http://schemas.openxmlformats.org/officeDocument/2006/docPropsVTypes"/>
</file>