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50427338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 (паю) № 37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en-US" w:eastAsia="zh-CN" w:bidi="ar-SA"/>
        </w:rPr>
        <w:t>5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 (рілля — площа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2039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 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га)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ведення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сільсько-господарського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37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5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37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en-US" w:eastAsia="zh-CN" w:bidi="ar-SA"/>
        </w:rPr>
        <w:t>5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частиною першою статті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              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5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en-US" w:eastAsia="zh-CN" w:bidi="ar-SA"/>
        </w:rPr>
        <w:t>2039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052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en-US" w:eastAsia="zh-CN" w:bidi="ar-SA"/>
        </w:rPr>
        <w:t>5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en-US" w:eastAsia="zh-CN" w:bidi="ar-SA"/>
        </w:rPr>
        <w:t>2039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en-US" w:eastAsia="zh-CN" w:bidi="ar-SA"/>
        </w:rPr>
        <w:t>0052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37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en-US" w:eastAsia="uk-UA" w:bidi="ar-SA"/>
        </w:rPr>
        <w:t>5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2,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en-US" w:eastAsia="zh-CN" w:bidi="ar-SA"/>
        </w:rPr>
        <w:t>2039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052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37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en-US" w:eastAsia="uk-UA" w:bidi="ar-SA"/>
        </w:rPr>
        <w:t>5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en-US" w:eastAsia="zh-CN" w:bidi="ar-SA"/>
        </w:rPr>
        <w:t>2039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en-US" w:eastAsia="zh-CN" w:bidi="ar-SA"/>
        </w:rPr>
        <w:t>052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user2" w:customStyle="1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4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Application>LibreOffice/24.8.5.2$Windows_X86_64 LibreOffice_project/fddf2685c70b461e7832239a0162a77216259f22</Application>
  <AppVersion>15.0000</AppVersion>
  <Pages>2</Pages>
  <Words>600</Words>
  <Characters>4049</Characters>
  <CharactersWithSpaces>4871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2025-02-04T09:55:17Z</cp:lastPrinted>
  <dcterms:modified xsi:type="dcterms:W3CDTF">2025-03-07T14:35:17Z</dcterms:modified>
  <cp:revision>167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