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B9" w:rsidRDefault="009F7196">
      <w:pPr>
        <w:pStyle w:val="a5"/>
        <w:jc w:val="center"/>
      </w:pPr>
      <w:r>
        <w:pict>
          <v:shape id="_x0000_tole_rId2" o:spid="_x0000_s1029" style="position:absolute;left:0;text-align:left;margin-left:-6343.15pt;margin-top:-6343.15pt;width:6343.15pt;height:6343.1pt;z-index:251656704;mso-wrap-style:none;v-text-anchor:middle" coordsize="223774,223774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 w:rsidR="001A2FB9"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804508578" r:id="rId8"/>
        </w:object>
      </w:r>
    </w:p>
    <w:p w:rsidR="001A2FB9" w:rsidRDefault="001A2FB9">
      <w:pPr>
        <w:jc w:val="center"/>
        <w:rPr>
          <w:sz w:val="16"/>
          <w:szCs w:val="16"/>
        </w:rPr>
      </w:pPr>
    </w:p>
    <w:p w:rsidR="001A2FB9" w:rsidRDefault="00E11A1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A2FB9" w:rsidRDefault="001A2FB9">
      <w:pPr>
        <w:rPr>
          <w:sz w:val="20"/>
          <w:szCs w:val="20"/>
        </w:rPr>
      </w:pPr>
    </w:p>
    <w:p w:rsidR="001A2FB9" w:rsidRDefault="00E11A1D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A2FB9" w:rsidRDefault="001A2FB9">
      <w:pPr>
        <w:jc w:val="center"/>
        <w:rPr>
          <w:b/>
          <w:bCs/>
          <w:sz w:val="40"/>
          <w:szCs w:val="40"/>
        </w:rPr>
      </w:pPr>
    </w:p>
    <w:p w:rsidR="001A2FB9" w:rsidRDefault="00E11A1D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18.12.2024 № 66/99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2025 рік»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  <w:r w:rsidR="00664D5A">
        <w:rPr>
          <w:color w:val="000000"/>
          <w:sz w:val="28"/>
          <w:szCs w:val="28"/>
        </w:rPr>
        <w:t>и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27.12.2024 № 68/1</w:t>
      </w:r>
      <w:r w:rsidR="00753EE1">
        <w:rPr>
          <w:color w:val="000000"/>
          <w:sz w:val="28"/>
          <w:szCs w:val="28"/>
        </w:rPr>
        <w:t>, від 15.01.2025 № 69/1</w:t>
      </w:r>
      <w:r w:rsidR="00F90A5F">
        <w:rPr>
          <w:color w:val="000000"/>
          <w:sz w:val="28"/>
          <w:szCs w:val="28"/>
        </w:rPr>
        <w:t>,</w:t>
      </w:r>
    </w:p>
    <w:p w:rsidR="00F90A5F" w:rsidRDefault="00F90A5F">
      <w:pPr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від 29.01.2025 № 70/83</w:t>
      </w:r>
      <w:r w:rsidR="00152465" w:rsidRPr="00A41A88">
        <w:rPr>
          <w:color w:val="000000" w:themeColor="text1"/>
          <w:sz w:val="28"/>
          <w:szCs w:val="28"/>
        </w:rPr>
        <w:t>, від 26.02.2025 №71/86</w:t>
      </w:r>
      <w:bookmarkStart w:id="0" w:name="_GoBack"/>
      <w:bookmarkEnd w:id="0"/>
      <w:r w:rsidR="007025FF">
        <w:rPr>
          <w:color w:val="000000" w:themeColor="text1"/>
          <w:sz w:val="28"/>
          <w:szCs w:val="28"/>
        </w:rPr>
        <w:t xml:space="preserve">, </w:t>
      </w:r>
    </w:p>
    <w:p w:rsidR="007025FF" w:rsidRPr="00A41A88" w:rsidRDefault="007025F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12.03.2025 № 72/1</w:t>
      </w:r>
    </w:p>
    <w:p w:rsidR="00BD6FF6" w:rsidRDefault="00BD6FF6">
      <w:pPr>
        <w:rPr>
          <w:color w:val="000000"/>
          <w:sz w:val="28"/>
          <w:szCs w:val="28"/>
          <w:u w:val="single"/>
        </w:rPr>
      </w:pPr>
    </w:p>
    <w:p w:rsidR="001A2FB9" w:rsidRDefault="00E11A1D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1A2FB9" w:rsidRDefault="001A2FB9">
      <w:pPr>
        <w:jc w:val="both"/>
        <w:rPr>
          <w:color w:val="000000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Pr="0036082E" w:rsidRDefault="00E11A1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36082E">
        <w:rPr>
          <w:color w:val="000000" w:themeColor="text1"/>
          <w:sz w:val="28"/>
          <w:szCs w:val="28"/>
        </w:rPr>
        <w:t>. Внести зміни до рішення міської ради від 18.12.2024 № 66/99 «Про бюджет Луцької міської територіальної громади на 2025 рік»:</w:t>
      </w:r>
    </w:p>
    <w:p w:rsidR="001A2FB9" w:rsidRPr="0036082E" w:rsidRDefault="00E11A1D">
      <w:pPr>
        <w:ind w:firstLine="567"/>
        <w:jc w:val="both"/>
        <w:rPr>
          <w:color w:val="000000" w:themeColor="text1"/>
          <w:sz w:val="28"/>
          <w:szCs w:val="28"/>
        </w:rPr>
      </w:pPr>
      <w:r w:rsidRPr="0036082E">
        <w:rPr>
          <w:color w:val="000000" w:themeColor="text1"/>
          <w:sz w:val="28"/>
          <w:szCs w:val="28"/>
        </w:rPr>
        <w:t>1.1. У пункті 1:</w:t>
      </w:r>
    </w:p>
    <w:p w:rsidR="00C1420E" w:rsidRPr="0036082E" w:rsidRDefault="00C1420E" w:rsidP="007025FF">
      <w:pPr>
        <w:ind w:firstLine="567"/>
        <w:jc w:val="both"/>
        <w:rPr>
          <w:color w:val="000000" w:themeColor="text1"/>
          <w:sz w:val="28"/>
          <w:szCs w:val="28"/>
        </w:rPr>
      </w:pPr>
      <w:r w:rsidRPr="0036082E">
        <w:rPr>
          <w:color w:val="000000" w:themeColor="text1"/>
          <w:sz w:val="28"/>
          <w:szCs w:val="28"/>
        </w:rPr>
        <w:t>в абзаці другому цифри «3 685 072 110», «3 580 098 010»</w:t>
      </w:r>
      <w:r w:rsidR="007025FF">
        <w:rPr>
          <w:color w:val="000000" w:themeColor="text1"/>
          <w:sz w:val="28"/>
          <w:szCs w:val="28"/>
        </w:rPr>
        <w:t>, «104 974 100»</w:t>
      </w:r>
      <w:r w:rsidRPr="0036082E">
        <w:rPr>
          <w:color w:val="000000" w:themeColor="text1"/>
          <w:sz w:val="28"/>
          <w:szCs w:val="28"/>
        </w:rPr>
        <w:t xml:space="preserve"> замінити відповідно цифрами </w:t>
      </w:r>
      <w:r w:rsidR="007025FF">
        <w:rPr>
          <w:color w:val="000000" w:themeColor="text1"/>
          <w:sz w:val="28"/>
          <w:szCs w:val="28"/>
        </w:rPr>
        <w:t>«3 798</w:t>
      </w:r>
      <w:r w:rsidR="001B1BC0" w:rsidRPr="0036082E">
        <w:rPr>
          <w:color w:val="000000" w:themeColor="text1"/>
          <w:sz w:val="28"/>
          <w:szCs w:val="28"/>
        </w:rPr>
        <w:t> </w:t>
      </w:r>
      <w:r w:rsidR="007025FF">
        <w:rPr>
          <w:color w:val="000000" w:themeColor="text1"/>
          <w:sz w:val="28"/>
          <w:szCs w:val="28"/>
        </w:rPr>
        <w:t>601</w:t>
      </w:r>
      <w:r w:rsidR="001B1BC0" w:rsidRPr="0036082E">
        <w:rPr>
          <w:color w:val="000000" w:themeColor="text1"/>
          <w:sz w:val="28"/>
          <w:szCs w:val="28"/>
        </w:rPr>
        <w:t> </w:t>
      </w:r>
      <w:r w:rsidR="007025FF">
        <w:rPr>
          <w:color w:val="000000" w:themeColor="text1"/>
          <w:sz w:val="28"/>
          <w:szCs w:val="28"/>
        </w:rPr>
        <w:t>581</w:t>
      </w:r>
      <w:r w:rsidR="001B1BC0" w:rsidRPr="0036082E">
        <w:rPr>
          <w:color w:val="000000" w:themeColor="text1"/>
          <w:sz w:val="28"/>
          <w:szCs w:val="28"/>
        </w:rPr>
        <w:t>,74 », «3 63</w:t>
      </w:r>
      <w:r w:rsidR="00494D62">
        <w:rPr>
          <w:color w:val="000000" w:themeColor="text1"/>
          <w:sz w:val="28"/>
          <w:szCs w:val="28"/>
        </w:rPr>
        <w:t>3</w:t>
      </w:r>
      <w:r w:rsidR="001B1BC0" w:rsidRPr="0036082E">
        <w:rPr>
          <w:color w:val="000000" w:themeColor="text1"/>
          <w:sz w:val="28"/>
          <w:szCs w:val="28"/>
        </w:rPr>
        <w:t> </w:t>
      </w:r>
      <w:r w:rsidR="00494D62">
        <w:rPr>
          <w:color w:val="000000" w:themeColor="text1"/>
          <w:sz w:val="28"/>
          <w:szCs w:val="28"/>
        </w:rPr>
        <w:t>627</w:t>
      </w:r>
      <w:r w:rsidR="001B1BC0" w:rsidRPr="0036082E">
        <w:rPr>
          <w:color w:val="000000" w:themeColor="text1"/>
          <w:sz w:val="28"/>
          <w:szCs w:val="28"/>
        </w:rPr>
        <w:t> </w:t>
      </w:r>
      <w:r w:rsidR="00494D62">
        <w:rPr>
          <w:color w:val="000000" w:themeColor="text1"/>
          <w:sz w:val="28"/>
          <w:szCs w:val="28"/>
        </w:rPr>
        <w:t>481</w:t>
      </w:r>
      <w:r w:rsidR="001B1BC0" w:rsidRPr="0036082E">
        <w:rPr>
          <w:color w:val="000000" w:themeColor="text1"/>
          <w:sz w:val="28"/>
          <w:szCs w:val="28"/>
        </w:rPr>
        <w:t>,74</w:t>
      </w:r>
      <w:r w:rsidRPr="0036082E">
        <w:rPr>
          <w:color w:val="000000" w:themeColor="text1"/>
          <w:sz w:val="28"/>
          <w:szCs w:val="28"/>
        </w:rPr>
        <w:t>»</w:t>
      </w:r>
      <w:r w:rsidR="007025FF">
        <w:rPr>
          <w:color w:val="000000" w:themeColor="text1"/>
          <w:sz w:val="28"/>
          <w:szCs w:val="28"/>
        </w:rPr>
        <w:t>, «164 974 100»</w:t>
      </w:r>
      <w:r w:rsidRPr="0036082E">
        <w:rPr>
          <w:color w:val="000000" w:themeColor="text1"/>
          <w:sz w:val="28"/>
          <w:szCs w:val="28"/>
        </w:rPr>
        <w:t>;</w:t>
      </w:r>
    </w:p>
    <w:p w:rsidR="001A2FB9" w:rsidRPr="0036082E" w:rsidRDefault="00E11A1D" w:rsidP="007025FF">
      <w:pPr>
        <w:ind w:firstLine="567"/>
        <w:jc w:val="both"/>
        <w:rPr>
          <w:color w:val="000000" w:themeColor="text1"/>
          <w:sz w:val="28"/>
          <w:szCs w:val="28"/>
        </w:rPr>
      </w:pPr>
      <w:r w:rsidRPr="0036082E">
        <w:rPr>
          <w:color w:val="000000" w:themeColor="text1"/>
          <w:sz w:val="28"/>
          <w:szCs w:val="28"/>
        </w:rPr>
        <w:t>в</w:t>
      </w:r>
      <w:r w:rsidRPr="0036082E">
        <w:rPr>
          <w:color w:val="000000" w:themeColor="text1"/>
          <w:sz w:val="28"/>
          <w:szCs w:val="28"/>
          <w:lang w:val="en-US"/>
        </w:rPr>
        <w:t> </w:t>
      </w:r>
      <w:r w:rsidRPr="0036082E">
        <w:rPr>
          <w:color w:val="000000" w:themeColor="text1"/>
          <w:sz w:val="28"/>
          <w:szCs w:val="28"/>
        </w:rPr>
        <w:t>абзаці третьому цифри «4 038 076 010», «3 093 587 010», «944 489 000», замінити відповідно цифрами «4</w:t>
      </w:r>
      <w:r w:rsidR="008F1402" w:rsidRPr="0036082E">
        <w:rPr>
          <w:color w:val="000000" w:themeColor="text1"/>
          <w:sz w:val="28"/>
          <w:szCs w:val="28"/>
        </w:rPr>
        <w:t> 3</w:t>
      </w:r>
      <w:r w:rsidR="007025FF">
        <w:rPr>
          <w:color w:val="000000" w:themeColor="text1"/>
          <w:sz w:val="28"/>
          <w:szCs w:val="28"/>
        </w:rPr>
        <w:t>7</w:t>
      </w:r>
      <w:r w:rsidR="008F1402" w:rsidRPr="0036082E">
        <w:rPr>
          <w:color w:val="000000" w:themeColor="text1"/>
          <w:sz w:val="28"/>
          <w:szCs w:val="28"/>
        </w:rPr>
        <w:t>1 9</w:t>
      </w:r>
      <w:r w:rsidR="007025FF">
        <w:rPr>
          <w:color w:val="000000" w:themeColor="text1"/>
          <w:sz w:val="28"/>
          <w:szCs w:val="28"/>
        </w:rPr>
        <w:t>76</w:t>
      </w:r>
      <w:r w:rsidR="00C84EE1" w:rsidRPr="0036082E">
        <w:rPr>
          <w:color w:val="000000" w:themeColor="text1"/>
          <w:sz w:val="28"/>
          <w:szCs w:val="28"/>
        </w:rPr>
        <w:t> </w:t>
      </w:r>
      <w:r w:rsidR="007025FF">
        <w:rPr>
          <w:color w:val="000000" w:themeColor="text1"/>
          <w:sz w:val="28"/>
          <w:szCs w:val="28"/>
        </w:rPr>
        <w:t>364</w:t>
      </w:r>
      <w:r w:rsidR="008F1402" w:rsidRPr="0036082E">
        <w:rPr>
          <w:color w:val="000000" w:themeColor="text1"/>
          <w:sz w:val="28"/>
          <w:szCs w:val="28"/>
        </w:rPr>
        <w:t>,24</w:t>
      </w:r>
      <w:r w:rsidRPr="0036082E">
        <w:rPr>
          <w:color w:val="000000" w:themeColor="text1"/>
          <w:sz w:val="28"/>
          <w:szCs w:val="28"/>
        </w:rPr>
        <w:t>», «3 </w:t>
      </w:r>
      <w:r w:rsidR="008F1402" w:rsidRPr="0036082E">
        <w:rPr>
          <w:color w:val="000000" w:themeColor="text1"/>
          <w:sz w:val="28"/>
          <w:szCs w:val="28"/>
        </w:rPr>
        <w:t>29</w:t>
      </w:r>
      <w:r w:rsidR="007025FF">
        <w:rPr>
          <w:color w:val="000000" w:themeColor="text1"/>
          <w:sz w:val="28"/>
          <w:szCs w:val="28"/>
        </w:rPr>
        <w:t>1</w:t>
      </w:r>
      <w:r w:rsidRPr="0036082E">
        <w:rPr>
          <w:color w:val="000000" w:themeColor="text1"/>
          <w:sz w:val="28"/>
          <w:szCs w:val="28"/>
        </w:rPr>
        <w:t> </w:t>
      </w:r>
      <w:r w:rsidR="007025FF">
        <w:rPr>
          <w:color w:val="000000" w:themeColor="text1"/>
          <w:sz w:val="28"/>
          <w:szCs w:val="28"/>
        </w:rPr>
        <w:t>247</w:t>
      </w:r>
      <w:r w:rsidR="008F1402" w:rsidRPr="0036082E">
        <w:rPr>
          <w:color w:val="000000" w:themeColor="text1"/>
          <w:sz w:val="28"/>
          <w:szCs w:val="28"/>
        </w:rPr>
        <w:t> </w:t>
      </w:r>
      <w:r w:rsidR="007025FF">
        <w:rPr>
          <w:color w:val="000000" w:themeColor="text1"/>
          <w:sz w:val="28"/>
          <w:szCs w:val="28"/>
        </w:rPr>
        <w:t>290</w:t>
      </w:r>
      <w:r w:rsidR="008F1402" w:rsidRPr="0036082E">
        <w:rPr>
          <w:color w:val="000000" w:themeColor="text1"/>
          <w:sz w:val="28"/>
          <w:szCs w:val="28"/>
        </w:rPr>
        <w:t>,</w:t>
      </w:r>
      <w:r w:rsidR="007025FF">
        <w:rPr>
          <w:color w:val="000000" w:themeColor="text1"/>
          <w:sz w:val="28"/>
          <w:szCs w:val="28"/>
        </w:rPr>
        <w:t>47</w:t>
      </w:r>
      <w:r w:rsidRPr="0036082E">
        <w:rPr>
          <w:color w:val="000000" w:themeColor="text1"/>
          <w:sz w:val="28"/>
          <w:szCs w:val="28"/>
        </w:rPr>
        <w:t>», «</w:t>
      </w:r>
      <w:r w:rsidR="009577F3" w:rsidRPr="0036082E">
        <w:rPr>
          <w:color w:val="000000" w:themeColor="text1"/>
          <w:sz w:val="28"/>
          <w:szCs w:val="28"/>
        </w:rPr>
        <w:t>1 0</w:t>
      </w:r>
      <w:r w:rsidR="007025FF">
        <w:rPr>
          <w:color w:val="000000" w:themeColor="text1"/>
          <w:sz w:val="28"/>
          <w:szCs w:val="28"/>
        </w:rPr>
        <w:t>80</w:t>
      </w:r>
      <w:r w:rsidRPr="0036082E">
        <w:rPr>
          <w:color w:val="000000" w:themeColor="text1"/>
          <w:sz w:val="28"/>
          <w:szCs w:val="28"/>
        </w:rPr>
        <w:t> </w:t>
      </w:r>
      <w:r w:rsidR="007025FF">
        <w:rPr>
          <w:color w:val="000000" w:themeColor="text1"/>
          <w:sz w:val="28"/>
          <w:szCs w:val="28"/>
        </w:rPr>
        <w:t>729 073,77</w:t>
      </w:r>
      <w:r w:rsidRPr="0036082E">
        <w:rPr>
          <w:color w:val="000000" w:themeColor="text1"/>
          <w:sz w:val="28"/>
          <w:szCs w:val="28"/>
        </w:rPr>
        <w:t>»;</w:t>
      </w:r>
    </w:p>
    <w:p w:rsidR="007025FF" w:rsidRDefault="007025FF" w:rsidP="0091710D">
      <w:pPr>
        <w:ind w:firstLine="426"/>
        <w:jc w:val="both"/>
        <w:rPr>
          <w:color w:val="000000" w:themeColor="text1"/>
          <w:sz w:val="28"/>
          <w:szCs w:val="28"/>
        </w:rPr>
      </w:pPr>
    </w:p>
    <w:p w:rsidR="0091710D" w:rsidRPr="0036082E" w:rsidRDefault="0091710D" w:rsidP="007025FF">
      <w:pPr>
        <w:ind w:firstLine="567"/>
        <w:jc w:val="both"/>
        <w:rPr>
          <w:color w:val="000000" w:themeColor="text1"/>
          <w:sz w:val="28"/>
          <w:szCs w:val="28"/>
        </w:rPr>
      </w:pPr>
      <w:r w:rsidRPr="0036082E">
        <w:rPr>
          <w:color w:val="000000" w:themeColor="text1"/>
          <w:sz w:val="28"/>
          <w:szCs w:val="28"/>
        </w:rPr>
        <w:lastRenderedPageBreak/>
        <w:t>в абзаці шостому цифри «486 511 000» замінити цифрами «</w:t>
      </w:r>
      <w:r w:rsidR="00AC5584" w:rsidRPr="0036082E">
        <w:rPr>
          <w:color w:val="000000" w:themeColor="text1"/>
          <w:sz w:val="28"/>
          <w:szCs w:val="28"/>
        </w:rPr>
        <w:t>34</w:t>
      </w:r>
      <w:r w:rsidR="007025FF">
        <w:rPr>
          <w:color w:val="000000" w:themeColor="text1"/>
          <w:sz w:val="28"/>
          <w:szCs w:val="28"/>
        </w:rPr>
        <w:t>2 980 191,27</w:t>
      </w:r>
      <w:r w:rsidRPr="0036082E">
        <w:rPr>
          <w:color w:val="000000" w:themeColor="text1"/>
          <w:sz w:val="28"/>
          <w:szCs w:val="28"/>
        </w:rPr>
        <w:t>»</w:t>
      </w:r>
      <w:r w:rsidRPr="0036082E">
        <w:rPr>
          <w:color w:val="000000" w:themeColor="text1"/>
          <w:sz w:val="28"/>
          <w:szCs w:val="28"/>
          <w:lang w:val="ru-RU"/>
        </w:rPr>
        <w:t>;</w:t>
      </w:r>
    </w:p>
    <w:p w:rsidR="001A2FB9" w:rsidRPr="0036082E" w:rsidRDefault="00E11A1D" w:rsidP="007025FF">
      <w:pPr>
        <w:ind w:firstLine="567"/>
        <w:jc w:val="both"/>
        <w:rPr>
          <w:color w:val="000000" w:themeColor="text1"/>
          <w:sz w:val="28"/>
          <w:szCs w:val="28"/>
        </w:rPr>
      </w:pPr>
      <w:r w:rsidRPr="0036082E">
        <w:rPr>
          <w:color w:val="000000" w:themeColor="text1"/>
          <w:sz w:val="28"/>
          <w:szCs w:val="28"/>
        </w:rPr>
        <w:t>в абзаці сьомому цифри «839 515 900» замінити цифрами «</w:t>
      </w:r>
      <w:r w:rsidR="009577F3" w:rsidRPr="0036082E">
        <w:rPr>
          <w:color w:val="000000" w:themeColor="text1"/>
          <w:sz w:val="28"/>
          <w:szCs w:val="28"/>
        </w:rPr>
        <w:t>91</w:t>
      </w:r>
      <w:r w:rsidR="007025FF">
        <w:rPr>
          <w:color w:val="000000" w:themeColor="text1"/>
          <w:sz w:val="28"/>
          <w:szCs w:val="28"/>
        </w:rPr>
        <w:t>5</w:t>
      </w:r>
      <w:r w:rsidRPr="0036082E">
        <w:rPr>
          <w:color w:val="000000" w:themeColor="text1"/>
          <w:sz w:val="28"/>
          <w:szCs w:val="28"/>
        </w:rPr>
        <w:t> </w:t>
      </w:r>
      <w:r w:rsidR="007025FF">
        <w:rPr>
          <w:color w:val="000000" w:themeColor="text1"/>
          <w:sz w:val="28"/>
          <w:szCs w:val="28"/>
        </w:rPr>
        <w:t>755 </w:t>
      </w:r>
      <w:r w:rsidR="00A56F90" w:rsidRPr="0036082E">
        <w:rPr>
          <w:color w:val="000000" w:themeColor="text1"/>
          <w:sz w:val="28"/>
          <w:szCs w:val="28"/>
        </w:rPr>
        <w:t>9</w:t>
      </w:r>
      <w:r w:rsidR="007025FF">
        <w:rPr>
          <w:color w:val="000000" w:themeColor="text1"/>
          <w:sz w:val="28"/>
          <w:szCs w:val="28"/>
        </w:rPr>
        <w:t>73,77</w:t>
      </w:r>
      <w:r w:rsidRPr="0036082E">
        <w:rPr>
          <w:color w:val="000000" w:themeColor="text1"/>
          <w:sz w:val="28"/>
          <w:szCs w:val="28"/>
        </w:rPr>
        <w:t>»</w:t>
      </w:r>
      <w:r w:rsidR="0091710D" w:rsidRPr="0036082E">
        <w:rPr>
          <w:color w:val="000000" w:themeColor="text1"/>
          <w:sz w:val="28"/>
          <w:szCs w:val="28"/>
        </w:rPr>
        <w:t>;</w:t>
      </w:r>
    </w:p>
    <w:p w:rsidR="007025FF" w:rsidRDefault="007025FF" w:rsidP="007025FF">
      <w:pPr>
        <w:ind w:firstLine="567"/>
        <w:jc w:val="both"/>
      </w:pPr>
      <w:r>
        <w:rPr>
          <w:color w:val="000000" w:themeColor="text1"/>
          <w:sz w:val="28"/>
          <w:szCs w:val="28"/>
        </w:rPr>
        <w:t xml:space="preserve">в абзаці </w:t>
      </w:r>
      <w:proofErr w:type="spellStart"/>
      <w:r>
        <w:rPr>
          <w:color w:val="000000" w:themeColor="text1"/>
          <w:sz w:val="28"/>
          <w:szCs w:val="28"/>
        </w:rPr>
        <w:t>дев</w:t>
      </w:r>
      <w:proofErr w:type="spellEnd"/>
      <w:r>
        <w:rPr>
          <w:color w:val="000000" w:themeColor="text1"/>
          <w:sz w:val="28"/>
          <w:szCs w:val="28"/>
          <w:lang w:val="ru-RU"/>
        </w:rPr>
        <w:t>’</w:t>
      </w:r>
      <w:proofErr w:type="spellStart"/>
      <w:r>
        <w:rPr>
          <w:color w:val="000000" w:themeColor="text1"/>
          <w:sz w:val="28"/>
          <w:szCs w:val="28"/>
        </w:rPr>
        <w:t>ятому</w:t>
      </w:r>
      <w:proofErr w:type="spellEnd"/>
      <w:r>
        <w:rPr>
          <w:color w:val="000000" w:themeColor="text1"/>
          <w:sz w:val="28"/>
          <w:szCs w:val="28"/>
        </w:rPr>
        <w:t xml:space="preserve"> цифри «48 000 000» замінити цифрами «33 541 800».</w:t>
      </w:r>
    </w:p>
    <w:p w:rsidR="00AC5584" w:rsidRDefault="00AC5584" w:rsidP="009577F3">
      <w:pPr>
        <w:ind w:firstLine="567"/>
        <w:jc w:val="both"/>
        <w:rPr>
          <w:sz w:val="28"/>
          <w:szCs w:val="28"/>
        </w:rPr>
      </w:pPr>
    </w:p>
    <w:p w:rsidR="009577F3" w:rsidRDefault="00E11A1D" w:rsidP="009577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577F3">
        <w:rPr>
          <w:color w:val="000000" w:themeColor="text1"/>
          <w:sz w:val="28"/>
          <w:szCs w:val="28"/>
        </w:rPr>
        <w:t>У пункті 5 цифри «1 6</w:t>
      </w:r>
      <w:r w:rsidR="000C14CA">
        <w:rPr>
          <w:color w:val="000000" w:themeColor="text1"/>
          <w:sz w:val="28"/>
          <w:szCs w:val="28"/>
        </w:rPr>
        <w:t>1</w:t>
      </w:r>
      <w:r w:rsidR="009577F3">
        <w:rPr>
          <w:color w:val="000000" w:themeColor="text1"/>
          <w:sz w:val="28"/>
          <w:szCs w:val="28"/>
        </w:rPr>
        <w:t>9 </w:t>
      </w:r>
      <w:r w:rsidR="000C14CA">
        <w:rPr>
          <w:color w:val="000000" w:themeColor="text1"/>
          <w:sz w:val="28"/>
          <w:szCs w:val="28"/>
        </w:rPr>
        <w:t>490</w:t>
      </w:r>
      <w:r w:rsidR="009577F3">
        <w:rPr>
          <w:color w:val="000000" w:themeColor="text1"/>
          <w:sz w:val="28"/>
          <w:szCs w:val="28"/>
        </w:rPr>
        <w:t> </w:t>
      </w:r>
      <w:r w:rsidR="000C14CA">
        <w:rPr>
          <w:color w:val="000000" w:themeColor="text1"/>
          <w:sz w:val="28"/>
          <w:szCs w:val="28"/>
        </w:rPr>
        <w:t>40</w:t>
      </w:r>
      <w:r w:rsidR="009577F3">
        <w:rPr>
          <w:color w:val="000000" w:themeColor="text1"/>
          <w:sz w:val="28"/>
          <w:szCs w:val="28"/>
        </w:rPr>
        <w:t xml:space="preserve">0» замінити </w:t>
      </w:r>
      <w:r w:rsidR="009577F3">
        <w:rPr>
          <w:sz w:val="28"/>
          <w:szCs w:val="28"/>
        </w:rPr>
        <w:t xml:space="preserve">цифрами </w:t>
      </w:r>
      <w:r w:rsidR="009577F3" w:rsidRPr="0013722B">
        <w:rPr>
          <w:color w:val="000000" w:themeColor="text1"/>
          <w:sz w:val="28"/>
          <w:szCs w:val="28"/>
        </w:rPr>
        <w:t>«</w:t>
      </w:r>
      <w:r w:rsidR="000C14CA" w:rsidRPr="0013722B">
        <w:rPr>
          <w:color w:val="000000" w:themeColor="text1"/>
          <w:sz w:val="28"/>
          <w:szCs w:val="28"/>
        </w:rPr>
        <w:t>1</w:t>
      </w:r>
      <w:r w:rsidR="009577F3" w:rsidRPr="0013722B">
        <w:rPr>
          <w:color w:val="000000" w:themeColor="text1"/>
          <w:sz w:val="28"/>
          <w:szCs w:val="28"/>
        </w:rPr>
        <w:t> </w:t>
      </w:r>
      <w:r w:rsidR="007025FF">
        <w:rPr>
          <w:color w:val="000000" w:themeColor="text1"/>
          <w:sz w:val="28"/>
          <w:szCs w:val="28"/>
        </w:rPr>
        <w:t>810</w:t>
      </w:r>
      <w:r w:rsidR="009577F3" w:rsidRPr="0013722B">
        <w:rPr>
          <w:color w:val="000000" w:themeColor="text1"/>
          <w:sz w:val="28"/>
          <w:szCs w:val="28"/>
        </w:rPr>
        <w:t> </w:t>
      </w:r>
      <w:r w:rsidR="007025FF">
        <w:rPr>
          <w:color w:val="000000" w:themeColor="text1"/>
          <w:sz w:val="28"/>
          <w:szCs w:val="28"/>
        </w:rPr>
        <w:t>522</w:t>
      </w:r>
      <w:r w:rsidR="009577F3" w:rsidRPr="0013722B">
        <w:rPr>
          <w:color w:val="000000" w:themeColor="text1"/>
          <w:sz w:val="28"/>
          <w:szCs w:val="28"/>
        </w:rPr>
        <w:t> </w:t>
      </w:r>
      <w:r w:rsidR="007025FF">
        <w:rPr>
          <w:color w:val="000000" w:themeColor="text1"/>
          <w:sz w:val="28"/>
          <w:szCs w:val="28"/>
        </w:rPr>
        <w:t>4</w:t>
      </w:r>
      <w:r w:rsidR="000C14CA" w:rsidRPr="0013722B">
        <w:rPr>
          <w:color w:val="000000" w:themeColor="text1"/>
          <w:sz w:val="28"/>
          <w:szCs w:val="28"/>
        </w:rPr>
        <w:t>00</w:t>
      </w:r>
      <w:r w:rsidR="009577F3" w:rsidRPr="0013722B">
        <w:rPr>
          <w:color w:val="000000" w:themeColor="text1"/>
          <w:sz w:val="28"/>
          <w:szCs w:val="28"/>
        </w:rPr>
        <w:t>».</w:t>
      </w:r>
    </w:p>
    <w:p w:rsidR="009577F3" w:rsidRDefault="009577F3" w:rsidP="009577F3">
      <w:pPr>
        <w:ind w:firstLine="567"/>
        <w:jc w:val="both"/>
        <w:rPr>
          <w:sz w:val="28"/>
          <w:szCs w:val="28"/>
        </w:rPr>
      </w:pPr>
    </w:p>
    <w:p w:rsidR="001A2FB9" w:rsidRDefault="009577F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</w:t>
      </w:r>
      <w:r w:rsidR="000C14CA">
        <w:rPr>
          <w:sz w:val="28"/>
          <w:szCs w:val="28"/>
        </w:rPr>
        <w:t> </w:t>
      </w:r>
      <w:r w:rsidR="00AC5584">
        <w:rPr>
          <w:color w:val="000000" w:themeColor="text1"/>
          <w:sz w:val="28"/>
          <w:szCs w:val="28"/>
        </w:rPr>
        <w:t xml:space="preserve">Внести зміни до додатків </w:t>
      </w:r>
      <w:r w:rsidR="0036082E">
        <w:rPr>
          <w:color w:val="000000" w:themeColor="text1"/>
          <w:sz w:val="28"/>
          <w:szCs w:val="28"/>
        </w:rPr>
        <w:t xml:space="preserve">1, </w:t>
      </w:r>
      <w:r w:rsidR="00AC5584">
        <w:rPr>
          <w:color w:val="000000" w:themeColor="text1"/>
          <w:sz w:val="28"/>
          <w:szCs w:val="28"/>
        </w:rPr>
        <w:t>2, 3,</w:t>
      </w:r>
      <w:r w:rsidR="007025FF">
        <w:rPr>
          <w:color w:val="000000" w:themeColor="text1"/>
          <w:sz w:val="28"/>
          <w:szCs w:val="28"/>
        </w:rPr>
        <w:t xml:space="preserve"> </w:t>
      </w:r>
      <w:r w:rsidR="00E11A1D">
        <w:rPr>
          <w:color w:val="000000" w:themeColor="text1"/>
          <w:sz w:val="28"/>
          <w:szCs w:val="28"/>
        </w:rPr>
        <w:t>5, 6</w:t>
      </w:r>
      <w:r w:rsidR="000C14CA">
        <w:rPr>
          <w:color w:val="000000" w:themeColor="text1"/>
          <w:sz w:val="28"/>
          <w:szCs w:val="28"/>
        </w:rPr>
        <w:t>, 7</w:t>
      </w:r>
      <w:r w:rsidR="00E11A1D">
        <w:rPr>
          <w:color w:val="000000" w:themeColor="text1"/>
          <w:sz w:val="28"/>
          <w:szCs w:val="28"/>
        </w:rPr>
        <w:t xml:space="preserve"> рішення міської ради від 18.12.2024 № 66/99 «Про бюджет Луцької міської територіальної громади на 2025 рік» відповідно до додатків 1, 2, 3, 4, 5</w:t>
      </w:r>
      <w:r w:rsidR="0036082E">
        <w:rPr>
          <w:color w:val="000000" w:themeColor="text1"/>
          <w:sz w:val="28"/>
          <w:szCs w:val="28"/>
        </w:rPr>
        <w:t>,</w:t>
      </w:r>
      <w:r w:rsidR="007025FF">
        <w:rPr>
          <w:color w:val="000000" w:themeColor="text1"/>
          <w:sz w:val="28"/>
          <w:szCs w:val="28"/>
        </w:rPr>
        <w:t xml:space="preserve"> </w:t>
      </w:r>
      <w:r w:rsidR="0036082E">
        <w:rPr>
          <w:color w:val="000000" w:themeColor="text1"/>
          <w:sz w:val="28"/>
          <w:szCs w:val="28"/>
        </w:rPr>
        <w:t>6</w:t>
      </w:r>
      <w:r w:rsidR="00E11A1D">
        <w:rPr>
          <w:color w:val="000000" w:themeColor="text1"/>
          <w:sz w:val="28"/>
          <w:szCs w:val="28"/>
        </w:rPr>
        <w:t xml:space="preserve"> до цього рішення.</w:t>
      </w:r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0C14CA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11A1D">
        <w:rPr>
          <w:color w:val="000000" w:themeColor="text1"/>
          <w:sz w:val="28"/>
          <w:szCs w:val="28"/>
        </w:rPr>
        <w:t>.</w:t>
      </w:r>
      <w:r w:rsidR="00E11A1D">
        <w:rPr>
          <w:color w:val="000000" w:themeColor="text1"/>
          <w:sz w:val="28"/>
          <w:szCs w:val="28"/>
          <w:lang w:val="en-US"/>
        </w:rPr>
        <w:t> </w:t>
      </w:r>
      <w:r w:rsidR="00E11A1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0C14CA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11A1D">
        <w:rPr>
          <w:color w:val="000000" w:themeColor="text1"/>
          <w:sz w:val="28"/>
          <w:szCs w:val="28"/>
        </w:rPr>
        <w:t>.</w:t>
      </w:r>
      <w:r w:rsidR="00E11A1D">
        <w:rPr>
          <w:color w:val="000000" w:themeColor="text1"/>
          <w:sz w:val="28"/>
          <w:szCs w:val="28"/>
          <w:lang w:val="en-US"/>
        </w:rPr>
        <w:t> </w:t>
      </w:r>
      <w:r w:rsidR="00E11A1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E11A1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1A2FB9" w:rsidRDefault="001A2FB9">
      <w:pPr>
        <w:rPr>
          <w:color w:val="000000" w:themeColor="text1"/>
        </w:rPr>
      </w:pPr>
    </w:p>
    <w:p w:rsidR="001A2FB9" w:rsidRDefault="001A2FB9">
      <w:pPr>
        <w:rPr>
          <w:color w:val="000000" w:themeColor="text1"/>
        </w:rPr>
      </w:pPr>
    </w:p>
    <w:p w:rsidR="001A2FB9" w:rsidRDefault="00E11A1D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1A2FB9" w:rsidRDefault="001A2FB9">
      <w:pPr>
        <w:rPr>
          <w:color w:val="000000" w:themeColor="text1"/>
        </w:rPr>
      </w:pPr>
    </w:p>
    <w:sectPr w:rsidR="001A2FB9" w:rsidSect="001A2FB9">
      <w:headerReference w:type="even" r:id="rId9"/>
      <w:headerReference w:type="default" r:id="rId10"/>
      <w:headerReference w:type="first" r:id="rId11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BC0" w:rsidRDefault="001B1BC0" w:rsidP="001A2FB9">
      <w:r>
        <w:separator/>
      </w:r>
    </w:p>
  </w:endnote>
  <w:endnote w:type="continuationSeparator" w:id="1">
    <w:p w:rsidR="001B1BC0" w:rsidRDefault="001B1BC0" w:rsidP="001A2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BC0" w:rsidRDefault="001B1BC0" w:rsidP="001A2FB9">
      <w:r>
        <w:separator/>
      </w:r>
    </w:p>
  </w:footnote>
  <w:footnote w:type="continuationSeparator" w:id="1">
    <w:p w:rsidR="001B1BC0" w:rsidRDefault="001B1BC0" w:rsidP="001A2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BC0" w:rsidRDefault="001B1BC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64822"/>
      <w:docPartObj>
        <w:docPartGallery w:val="Page Numbers (Top of Page)"/>
        <w:docPartUnique/>
      </w:docPartObj>
    </w:sdtPr>
    <w:sdtContent>
      <w:p w:rsidR="001B1BC0" w:rsidRDefault="001B1BC0">
        <w:pPr>
          <w:pStyle w:val="ab"/>
          <w:jc w:val="center"/>
        </w:pPr>
      </w:p>
      <w:p w:rsidR="001B1BC0" w:rsidRDefault="009F7196">
        <w:pPr>
          <w:pStyle w:val="ab"/>
          <w:jc w:val="center"/>
        </w:pPr>
        <w:r>
          <w:fldChar w:fldCharType="begin"/>
        </w:r>
        <w:r w:rsidR="00C17281">
          <w:instrText xml:space="preserve"> PAGE </w:instrText>
        </w:r>
        <w:r>
          <w:fldChar w:fldCharType="separate"/>
        </w:r>
        <w:r w:rsidR="00494D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1BC0" w:rsidRDefault="001B1BC0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BC0" w:rsidRDefault="001B1BC0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FB9"/>
    <w:rsid w:val="00091CE1"/>
    <w:rsid w:val="000A1229"/>
    <w:rsid w:val="000C14CA"/>
    <w:rsid w:val="0013722B"/>
    <w:rsid w:val="00152465"/>
    <w:rsid w:val="001653EF"/>
    <w:rsid w:val="001A2FB9"/>
    <w:rsid w:val="001B1BC0"/>
    <w:rsid w:val="001C15B8"/>
    <w:rsid w:val="002F6B03"/>
    <w:rsid w:val="0036082E"/>
    <w:rsid w:val="00494D62"/>
    <w:rsid w:val="00571538"/>
    <w:rsid w:val="005C32AA"/>
    <w:rsid w:val="00664D5A"/>
    <w:rsid w:val="006D5C65"/>
    <w:rsid w:val="007025FF"/>
    <w:rsid w:val="00753EE1"/>
    <w:rsid w:val="0078310C"/>
    <w:rsid w:val="007D5D9E"/>
    <w:rsid w:val="00836273"/>
    <w:rsid w:val="008F1402"/>
    <w:rsid w:val="0091710D"/>
    <w:rsid w:val="009577F3"/>
    <w:rsid w:val="009F7196"/>
    <w:rsid w:val="00A41A88"/>
    <w:rsid w:val="00A56F90"/>
    <w:rsid w:val="00AC5584"/>
    <w:rsid w:val="00AF11BF"/>
    <w:rsid w:val="00B5415B"/>
    <w:rsid w:val="00B8474D"/>
    <w:rsid w:val="00BB6799"/>
    <w:rsid w:val="00BD6FF6"/>
    <w:rsid w:val="00C1420E"/>
    <w:rsid w:val="00C17281"/>
    <w:rsid w:val="00C23B7A"/>
    <w:rsid w:val="00C84EE1"/>
    <w:rsid w:val="00D0578B"/>
    <w:rsid w:val="00DB1CFE"/>
    <w:rsid w:val="00E11A1D"/>
    <w:rsid w:val="00F60D84"/>
    <w:rsid w:val="00F86347"/>
    <w:rsid w:val="00F90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qFormat/>
    <w:rsid w:val="004B4C43"/>
    <w:pPr>
      <w:suppressAutoHyphens w:val="0"/>
      <w:spacing w:beforeAutospacing="1" w:afterAutospacing="1"/>
    </w:pPr>
    <w:rPr>
      <w:rFonts w:eastAsia="SimSun"/>
      <w:lang w:eastAsia="zh-CN"/>
    </w:rPr>
  </w:style>
  <w:style w:type="numbering" w:customStyle="1" w:styleId="ae">
    <w:name w:val="Без маркерів"/>
    <w:uiPriority w:val="99"/>
    <w:semiHidden/>
    <w:unhideWhenUsed/>
    <w:qFormat/>
    <w:rsid w:val="001A2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7E036-5EB0-45DA-A027-723B1E1C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2</Pages>
  <Words>1561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</cp:lastModifiedBy>
  <cp:revision>160</cp:revision>
  <cp:lastPrinted>2025-03-26T13:28:00Z</cp:lastPrinted>
  <dcterms:created xsi:type="dcterms:W3CDTF">2023-08-30T11:05:00Z</dcterms:created>
  <dcterms:modified xsi:type="dcterms:W3CDTF">2025-03-26T13:37:00Z</dcterms:modified>
  <dc:language>uk-UA</dc:language>
</cp:coreProperties>
</file>