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AED7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B6E0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04661343" r:id="rId6"/>
        </w:object>
      </w:r>
    </w:p>
    <w:p w14:paraId="24EA39C9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48B79907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4676868C" w14:textId="77777777" w:rsidR="00590034" w:rsidRPr="00D95B0E" w:rsidRDefault="00590034" w:rsidP="007374BA">
      <w:pPr>
        <w:rPr>
          <w:sz w:val="10"/>
          <w:szCs w:val="10"/>
        </w:rPr>
      </w:pPr>
    </w:p>
    <w:p w14:paraId="4C147D01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90C688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7C12E2B9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B90D1AF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C917CA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26A28BE8" w14:textId="77777777" w:rsidR="00590034" w:rsidRPr="00651B58" w:rsidRDefault="00590034" w:rsidP="007374BA">
      <w:pPr>
        <w:jc w:val="both"/>
        <w:textAlignment w:val="baseline"/>
        <w:rPr>
          <w:szCs w:val="28"/>
          <w:u w:val="single"/>
        </w:rPr>
      </w:pPr>
    </w:p>
    <w:p w14:paraId="6559E184" w14:textId="2B99D1A4" w:rsidR="006D7B0E" w:rsidRPr="00C44852" w:rsidRDefault="006D7B0E" w:rsidP="007F67D2">
      <w:pPr>
        <w:ind w:right="5101"/>
        <w:jc w:val="both"/>
        <w:rPr>
          <w:szCs w:val="28"/>
        </w:rPr>
      </w:pPr>
      <w:r>
        <w:rPr>
          <w:szCs w:val="28"/>
        </w:rPr>
        <w:t>Про впорядкування проїжджих</w:t>
      </w:r>
      <w:r w:rsidR="007F67D2">
        <w:rPr>
          <w:szCs w:val="28"/>
        </w:rPr>
        <w:t xml:space="preserve"> </w:t>
      </w:r>
      <w:r>
        <w:rPr>
          <w:szCs w:val="28"/>
        </w:rPr>
        <w:t>частин вулиць, прибудинкових</w:t>
      </w:r>
      <w:r w:rsidR="007F67D2">
        <w:rPr>
          <w:szCs w:val="28"/>
        </w:rPr>
        <w:t xml:space="preserve"> </w:t>
      </w:r>
      <w:r>
        <w:rPr>
          <w:szCs w:val="28"/>
        </w:rPr>
        <w:t>територій, на яких розміщені</w:t>
      </w:r>
      <w:r w:rsidR="007F67D2">
        <w:rPr>
          <w:szCs w:val="28"/>
        </w:rPr>
        <w:t xml:space="preserve"> </w:t>
      </w:r>
      <w:r>
        <w:rPr>
          <w:szCs w:val="28"/>
        </w:rPr>
        <w:t>обмежувачі руху</w:t>
      </w:r>
    </w:p>
    <w:p w14:paraId="442D7D10" w14:textId="77777777" w:rsidR="00DC2D2F" w:rsidRPr="00651B58" w:rsidRDefault="00DC2D2F" w:rsidP="008067FB">
      <w:pPr>
        <w:ind w:left="-15" w:firstLine="720"/>
        <w:jc w:val="both"/>
        <w:rPr>
          <w:szCs w:val="28"/>
        </w:rPr>
      </w:pPr>
    </w:p>
    <w:p w14:paraId="2023AF2C" w14:textId="77777777" w:rsidR="008067FB" w:rsidRDefault="008067FB" w:rsidP="00DC2D2F">
      <w:pPr>
        <w:ind w:left="-15" w:firstLine="582"/>
        <w:jc w:val="both"/>
      </w:pPr>
      <w:r>
        <w:t xml:space="preserve">Відповідно </w:t>
      </w:r>
      <w:r w:rsidR="00911149"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</w:t>
      </w:r>
      <w:r>
        <w:t xml:space="preserve">, виконавчий комітет міської ради </w:t>
      </w:r>
    </w:p>
    <w:p w14:paraId="1403F517" w14:textId="77777777" w:rsidR="00590034" w:rsidRPr="00651B58" w:rsidRDefault="00590034" w:rsidP="00AE5EE9">
      <w:pPr>
        <w:jc w:val="both"/>
        <w:rPr>
          <w:szCs w:val="28"/>
        </w:rPr>
      </w:pPr>
    </w:p>
    <w:p w14:paraId="76DE3F7B" w14:textId="77777777" w:rsidR="00590034" w:rsidRDefault="00590034" w:rsidP="00AE5EE9">
      <w:pPr>
        <w:jc w:val="both"/>
      </w:pPr>
      <w:r>
        <w:t xml:space="preserve">ВИРІШИВ: </w:t>
      </w:r>
    </w:p>
    <w:p w14:paraId="47364081" w14:textId="77777777" w:rsidR="00590034" w:rsidRPr="00651B58" w:rsidRDefault="00590034" w:rsidP="00AE5EE9">
      <w:pPr>
        <w:jc w:val="both"/>
        <w:rPr>
          <w:szCs w:val="28"/>
        </w:rPr>
      </w:pPr>
    </w:p>
    <w:p w14:paraId="07556138" w14:textId="5D2FADC4" w:rsidR="008067FB" w:rsidRDefault="00590034" w:rsidP="00DC2D2F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6D7B0E">
        <w:rPr>
          <w:szCs w:val="28"/>
        </w:rPr>
        <w:t>Затвердити перелік адрес, за якими знаходять</w:t>
      </w:r>
      <w:r w:rsidR="005A2E02">
        <w:rPr>
          <w:szCs w:val="28"/>
        </w:rPr>
        <w:t>ся</w:t>
      </w:r>
      <w:r w:rsidR="006D7B0E">
        <w:rPr>
          <w:szCs w:val="28"/>
        </w:rPr>
        <w:t xml:space="preserve"> обмежувачі руху, що перешкоджають проїзду автомобілів швидкої допомоги, пожежної, </w:t>
      </w:r>
      <w:r w:rsidR="009323F1">
        <w:rPr>
          <w:szCs w:val="28"/>
        </w:rPr>
        <w:t>прибиральної, аварійної техніки</w:t>
      </w:r>
      <w:r w:rsidR="00A33255">
        <w:rPr>
          <w:szCs w:val="28"/>
        </w:rPr>
        <w:t xml:space="preserve"> та проходу пішоходів</w:t>
      </w:r>
      <w:r w:rsidR="009323F1">
        <w:rPr>
          <w:szCs w:val="28"/>
        </w:rPr>
        <w:t xml:space="preserve">, </w:t>
      </w:r>
      <w:r w:rsidR="006D7B0E">
        <w:rPr>
          <w:szCs w:val="28"/>
        </w:rPr>
        <w:t>обмежують до</w:t>
      </w:r>
      <w:r w:rsidR="0086461C">
        <w:rPr>
          <w:szCs w:val="28"/>
        </w:rPr>
        <w:t>ступ до прибудинкових територій</w:t>
      </w:r>
      <w:r w:rsidR="000A3FF3">
        <w:rPr>
          <w:szCs w:val="28"/>
        </w:rPr>
        <w:t xml:space="preserve"> та підлягають демонтажу</w:t>
      </w:r>
      <w:r w:rsidR="00651B58">
        <w:rPr>
          <w:szCs w:val="28"/>
        </w:rPr>
        <w:t>,</w:t>
      </w:r>
      <w:r w:rsidR="000A3FF3">
        <w:rPr>
          <w:szCs w:val="28"/>
        </w:rPr>
        <w:t xml:space="preserve"> </w:t>
      </w:r>
      <w:r w:rsidR="006D7B0E">
        <w:rPr>
          <w:szCs w:val="28"/>
        </w:rPr>
        <w:t>згідно з додатком</w:t>
      </w:r>
      <w:r w:rsidR="008067FB">
        <w:t xml:space="preserve">. </w:t>
      </w:r>
    </w:p>
    <w:p w14:paraId="717F5857" w14:textId="77777777" w:rsidR="008067FB" w:rsidRDefault="00590034" w:rsidP="00DC2D2F">
      <w:pPr>
        <w:spacing w:after="13"/>
        <w:ind w:firstLine="567"/>
        <w:jc w:val="both"/>
      </w:pPr>
      <w:r>
        <w:t>2. </w:t>
      </w:r>
      <w:r w:rsidR="006D7B0E">
        <w:rPr>
          <w:szCs w:val="28"/>
        </w:rPr>
        <w:t>Департаменту муніципальної варти міської ради здійснити демонтаж обмежувачів руху, що перешкоджають проїзду автомобілів швидкої допомоги, пожежної, прибиральної, аварійної техніки</w:t>
      </w:r>
      <w:r w:rsidR="00A33255">
        <w:rPr>
          <w:szCs w:val="28"/>
        </w:rPr>
        <w:t xml:space="preserve"> та проходу пішоходів</w:t>
      </w:r>
      <w:r w:rsidR="006D7B0E">
        <w:rPr>
          <w:szCs w:val="28"/>
        </w:rPr>
        <w:t>, обмежують дос</w:t>
      </w:r>
      <w:r w:rsidR="009323F1">
        <w:rPr>
          <w:szCs w:val="28"/>
        </w:rPr>
        <w:t>туп до прибудинкових територій</w:t>
      </w:r>
      <w:r w:rsidR="0058365F">
        <w:rPr>
          <w:szCs w:val="28"/>
        </w:rPr>
        <w:t>.</w:t>
      </w:r>
    </w:p>
    <w:p w14:paraId="3D6CE7E2" w14:textId="77777777" w:rsidR="00835D38" w:rsidRDefault="00F32000" w:rsidP="00DC2D2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D25F5F">
        <w:rPr>
          <w:szCs w:val="28"/>
        </w:rPr>
        <w:t>медіа</w:t>
      </w:r>
      <w:r w:rsidR="00835D38">
        <w:rPr>
          <w:szCs w:val="28"/>
        </w:rPr>
        <w:t>.</w:t>
      </w:r>
    </w:p>
    <w:p w14:paraId="1608A0B2" w14:textId="77777777" w:rsidR="00590034" w:rsidRDefault="00F32000" w:rsidP="00DC2D2F">
      <w:pPr>
        <w:ind w:firstLine="567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DC2D2F">
        <w:t>Ірину Чебелюк.</w:t>
      </w:r>
    </w:p>
    <w:p w14:paraId="64098D1A" w14:textId="77777777" w:rsidR="008067FB" w:rsidRDefault="008067FB" w:rsidP="00BB38B8">
      <w:pPr>
        <w:ind w:firstLine="708"/>
        <w:jc w:val="both"/>
      </w:pPr>
    </w:p>
    <w:p w14:paraId="5D770060" w14:textId="77777777" w:rsidR="00261CB3" w:rsidRDefault="00261CB3" w:rsidP="00BB38B8">
      <w:pPr>
        <w:ind w:firstLine="708"/>
        <w:jc w:val="both"/>
      </w:pPr>
    </w:p>
    <w:p w14:paraId="39564C3A" w14:textId="77777777"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>
        <w:t xml:space="preserve">                         Ігор ПОЛІЩУК</w:t>
      </w:r>
    </w:p>
    <w:p w14:paraId="3EB70F62" w14:textId="77777777" w:rsidR="00626CAD" w:rsidRDefault="00626CAD" w:rsidP="00125849">
      <w:pPr>
        <w:jc w:val="both"/>
        <w:textAlignment w:val="baseline"/>
      </w:pPr>
    </w:p>
    <w:p w14:paraId="0511F2B4" w14:textId="77777777" w:rsidR="00651B58" w:rsidRDefault="00651B58" w:rsidP="00125849">
      <w:pPr>
        <w:jc w:val="both"/>
        <w:textAlignment w:val="baseline"/>
      </w:pPr>
    </w:p>
    <w:p w14:paraId="0FD5F2EE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1DD53D26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</w:t>
      </w:r>
      <w:r w:rsidR="006D7B0E">
        <w:t xml:space="preserve">                         </w:t>
      </w:r>
      <w:r w:rsidR="005C4C2B">
        <w:t xml:space="preserve">              </w:t>
      </w:r>
      <w:r w:rsidR="00896669">
        <w:t xml:space="preserve">  </w:t>
      </w:r>
      <w:r w:rsidR="00BC65DA">
        <w:t xml:space="preserve">  </w:t>
      </w:r>
      <w:r>
        <w:t>Юрій ВЕРБИЧ</w:t>
      </w:r>
    </w:p>
    <w:p w14:paraId="1897A67C" w14:textId="77777777" w:rsidR="005C4C2B" w:rsidRPr="00651B58" w:rsidRDefault="005C4C2B" w:rsidP="00125849">
      <w:pPr>
        <w:jc w:val="both"/>
        <w:textAlignment w:val="baseline"/>
        <w:rPr>
          <w:szCs w:val="28"/>
        </w:rPr>
      </w:pPr>
    </w:p>
    <w:p w14:paraId="0CDAA80F" w14:textId="77777777" w:rsidR="00590034" w:rsidRPr="00F371C2" w:rsidRDefault="00D25F5F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754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1C52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64858"/>
    <w:rsid w:val="00173203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66EAE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679E"/>
    <w:rsid w:val="00541D92"/>
    <w:rsid w:val="00546C28"/>
    <w:rsid w:val="0057391D"/>
    <w:rsid w:val="0058365F"/>
    <w:rsid w:val="00583F0D"/>
    <w:rsid w:val="00590034"/>
    <w:rsid w:val="005935E0"/>
    <w:rsid w:val="005955AE"/>
    <w:rsid w:val="005A2E02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1B58"/>
    <w:rsid w:val="00654007"/>
    <w:rsid w:val="00660E12"/>
    <w:rsid w:val="006625C1"/>
    <w:rsid w:val="006725D9"/>
    <w:rsid w:val="006735B9"/>
    <w:rsid w:val="006902EA"/>
    <w:rsid w:val="00694052"/>
    <w:rsid w:val="00694A49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7F67D2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4259"/>
    <w:rsid w:val="00846965"/>
    <w:rsid w:val="0085414F"/>
    <w:rsid w:val="00854DFE"/>
    <w:rsid w:val="0086461C"/>
    <w:rsid w:val="00872CF0"/>
    <w:rsid w:val="008736D3"/>
    <w:rsid w:val="00873E28"/>
    <w:rsid w:val="00883D4B"/>
    <w:rsid w:val="00896669"/>
    <w:rsid w:val="0089749F"/>
    <w:rsid w:val="008B4FB4"/>
    <w:rsid w:val="008C07EE"/>
    <w:rsid w:val="008F212A"/>
    <w:rsid w:val="008F358B"/>
    <w:rsid w:val="009016DD"/>
    <w:rsid w:val="00911149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3255"/>
    <w:rsid w:val="00A37377"/>
    <w:rsid w:val="00A42F5C"/>
    <w:rsid w:val="00A4440E"/>
    <w:rsid w:val="00A55D97"/>
    <w:rsid w:val="00A56A68"/>
    <w:rsid w:val="00A942C9"/>
    <w:rsid w:val="00A950D2"/>
    <w:rsid w:val="00AB280E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25F5F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2D2F"/>
    <w:rsid w:val="00DC61DB"/>
    <w:rsid w:val="00DD019D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67170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3BB7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D7F4D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DF871"/>
  <w15:docId w15:val="{52A71CB3-8A07-401A-B30F-6D927046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27</cp:revision>
  <cp:lastPrinted>2023-02-02T11:24:00Z</cp:lastPrinted>
  <dcterms:created xsi:type="dcterms:W3CDTF">2020-08-22T06:07:00Z</dcterms:created>
  <dcterms:modified xsi:type="dcterms:W3CDTF">2025-03-28T08:03:00Z</dcterms:modified>
</cp:coreProperties>
</file>