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2605565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89488001"/>
      <w:bookmarkStart w:id="1" w:name="_Hlk162874103"/>
      <w:r w:rsidR="00B77BFE">
        <w:rPr>
          <w:szCs w:val="28"/>
        </w:rPr>
        <w:t xml:space="preserve">розміщення </w:t>
      </w:r>
      <w:bookmarkStart w:id="2" w:name="_GoBack"/>
      <w:bookmarkEnd w:id="2"/>
      <w:r w:rsidR="00FC73AA" w:rsidRPr="00FC73AA">
        <w:rPr>
          <w:szCs w:val="28"/>
        </w:rPr>
        <w:t xml:space="preserve">інформаційної кампанії </w:t>
      </w:r>
      <w:bookmarkEnd w:id="0"/>
      <w:r w:rsidR="00827871" w:rsidRPr="00827871">
        <w:rPr>
          <w:bCs w:val="0"/>
          <w:szCs w:val="28"/>
        </w:rPr>
        <w:t>підрозділу полкового типу безпілотних авіаційних систем «ФЕНІКС»</w:t>
      </w:r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213DC4">
        <w:rPr>
          <w:szCs w:val="28"/>
        </w:rPr>
        <w:t xml:space="preserve">інформаційної </w:t>
      </w:r>
      <w:r w:rsidR="00213DC4" w:rsidRPr="00E13137">
        <w:rPr>
          <w:szCs w:val="28"/>
        </w:rPr>
        <w:t xml:space="preserve">кампанії </w:t>
      </w:r>
      <w:r w:rsidR="00827871" w:rsidRPr="00827871">
        <w:rPr>
          <w:bCs w:val="0"/>
          <w:szCs w:val="28"/>
        </w:rPr>
        <w:t>підрозділу полкового типу безпілотних авіаційних систем «ФЕНІКС»</w:t>
      </w:r>
      <w:r w:rsidR="00DE218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</w:t>
      </w:r>
      <w:r w:rsidR="00827871">
        <w:rPr>
          <w:szCs w:val="28"/>
        </w:rPr>
        <w:t>24</w:t>
      </w:r>
      <w:r>
        <w:rPr>
          <w:szCs w:val="28"/>
        </w:rPr>
        <w:t>.</w:t>
      </w:r>
      <w:r w:rsidR="00FC73AA">
        <w:rPr>
          <w:szCs w:val="28"/>
        </w:rPr>
        <w:t>0</w:t>
      </w:r>
      <w:r w:rsidR="00827871">
        <w:rPr>
          <w:szCs w:val="28"/>
        </w:rPr>
        <w:t>2</w:t>
      </w:r>
      <w:r>
        <w:rPr>
          <w:szCs w:val="28"/>
        </w:rPr>
        <w:t>.202</w:t>
      </w:r>
      <w:r w:rsidR="00FC73AA">
        <w:rPr>
          <w:szCs w:val="28"/>
        </w:rPr>
        <w:t>5</w:t>
      </w:r>
      <w:r>
        <w:rPr>
          <w:szCs w:val="28"/>
        </w:rPr>
        <w:t xml:space="preserve"> № </w:t>
      </w:r>
      <w:r w:rsidR="00827871">
        <w:rPr>
          <w:szCs w:val="28"/>
        </w:rPr>
        <w:t>2</w:t>
      </w:r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FC73AA" w:rsidRPr="00FC73AA">
        <w:rPr>
          <w:szCs w:val="28"/>
        </w:rPr>
        <w:t xml:space="preserve">інформаційної кампанії </w:t>
      </w:r>
      <w:r w:rsidR="00827871" w:rsidRPr="00827871">
        <w:rPr>
          <w:bCs w:val="0"/>
          <w:szCs w:val="28"/>
        </w:rPr>
        <w:t>підрозділу полкового типу безпілотних авіаційних систем «ФЕНІКС»</w:t>
      </w:r>
      <w:r w:rsidR="00827871">
        <w:rPr>
          <w:bCs w:val="0"/>
          <w:szCs w:val="28"/>
        </w:rPr>
        <w:t xml:space="preserve"> </w:t>
      </w:r>
      <w:r>
        <w:t>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6303" w:rsidRDefault="001B6303">
      <w:r>
        <w:separator/>
      </w:r>
    </w:p>
  </w:endnote>
  <w:endnote w:type="continuationSeparator" w:id="0">
    <w:p w:rsidR="001B6303" w:rsidRDefault="001B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6303" w:rsidRDefault="001B6303">
      <w:r>
        <w:separator/>
      </w:r>
    </w:p>
  </w:footnote>
  <w:footnote w:type="continuationSeparator" w:id="0">
    <w:p w:rsidR="001B6303" w:rsidRDefault="001B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F677B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30679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67</cp:revision>
  <cp:lastPrinted>2019-01-16T08:31:00Z</cp:lastPrinted>
  <dcterms:created xsi:type="dcterms:W3CDTF">2022-02-23T08:00:00Z</dcterms:created>
  <dcterms:modified xsi:type="dcterms:W3CDTF">2025-03-04T13:00:00Z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