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5100491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410E98">
        <w:rPr>
          <w:szCs w:val="28"/>
        </w:rPr>
        <w:t xml:space="preserve">а </w:t>
      </w:r>
      <w:r>
        <w:rPr>
          <w:szCs w:val="28"/>
        </w:rPr>
        <w:t>зовнішньої реклами від плати за тимчасове користування місцем розміщення засобів зовнішньої реклами на період розміщення</w:t>
      </w:r>
      <w:bookmarkStart w:id="0" w:name="_Hlk162874103"/>
      <w:r w:rsidR="00510C93">
        <w:rPr>
          <w:szCs w:val="28"/>
        </w:rPr>
        <w:t xml:space="preserve"> </w:t>
      </w:r>
      <w:bookmarkStart w:id="1" w:name="_Hlk189486494"/>
      <w:r w:rsidR="00510C93" w:rsidRPr="00510C93">
        <w:rPr>
          <w:szCs w:val="28"/>
        </w:rPr>
        <w:t>рекрутингової кампанії військової частини А7032</w:t>
      </w:r>
      <w:r w:rsidR="00510C93">
        <w:rPr>
          <w:szCs w:val="28"/>
        </w:rPr>
        <w:t xml:space="preserve"> «Ставай пліч-о-пліч зі своїми»</w:t>
      </w:r>
      <w:bookmarkEnd w:id="1"/>
    </w:p>
    <w:bookmarkEnd w:id="0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510C93" w:rsidRPr="00510C93">
        <w:rPr>
          <w:szCs w:val="28"/>
        </w:rPr>
        <w:t>рекрутингової кампанії військової частини А7032 «Ставай пліч-о-пліч зі своїми»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510C93">
        <w:rPr>
          <w:szCs w:val="28"/>
        </w:rPr>
        <w:t>30</w:t>
      </w:r>
      <w:r>
        <w:rPr>
          <w:szCs w:val="28"/>
        </w:rPr>
        <w:t>.0</w:t>
      </w:r>
      <w:r w:rsidR="00510C93">
        <w:rPr>
          <w:szCs w:val="28"/>
        </w:rPr>
        <w:t>1</w:t>
      </w:r>
      <w:r>
        <w:rPr>
          <w:szCs w:val="28"/>
        </w:rPr>
        <w:t>.202</w:t>
      </w:r>
      <w:r w:rsidR="00510C93">
        <w:rPr>
          <w:szCs w:val="28"/>
        </w:rPr>
        <w:t>5</w:t>
      </w:r>
      <w:r>
        <w:rPr>
          <w:szCs w:val="28"/>
        </w:rPr>
        <w:t xml:space="preserve"> № 1,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410E98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510C93" w:rsidRPr="00510C93">
        <w:rPr>
          <w:szCs w:val="28"/>
        </w:rPr>
        <w:t>рекрутингової кампанії військової частини А7032 «Ставай пліч-о-пліч зі своїми»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</w:t>
      </w:r>
      <w:r w:rsidR="00F132D1">
        <w:rPr>
          <w:szCs w:val="28"/>
        </w:rPr>
        <w:t>у</w:t>
      </w:r>
      <w:r>
        <w:rPr>
          <w:szCs w:val="28"/>
        </w:rPr>
        <w:t xml:space="preserve"> та </w:t>
      </w:r>
      <w:r w:rsidR="00F132D1">
        <w:rPr>
          <w:szCs w:val="28"/>
        </w:rPr>
        <w:t>його</w:t>
      </w:r>
      <w:bookmarkStart w:id="2" w:name="_GoBack"/>
      <w:bookmarkEnd w:id="2"/>
      <w:r>
        <w:rPr>
          <w:szCs w:val="28"/>
        </w:rPr>
        <w:t xml:space="preserve">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410E98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510C93" w:rsidRDefault="00510C93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410E98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1F4" w:rsidRDefault="00EA51F4">
      <w:r>
        <w:separator/>
      </w:r>
    </w:p>
  </w:endnote>
  <w:endnote w:type="continuationSeparator" w:id="0">
    <w:p w:rsidR="00EA51F4" w:rsidRDefault="00EA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1F4" w:rsidRDefault="00EA51F4">
      <w:r>
        <w:separator/>
      </w:r>
    </w:p>
  </w:footnote>
  <w:footnote w:type="continuationSeparator" w:id="0">
    <w:p w:rsidR="00EA51F4" w:rsidRDefault="00EA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8EB"/>
    <w:rsid w:val="00166B09"/>
    <w:rsid w:val="00170F88"/>
    <w:rsid w:val="001723EF"/>
    <w:rsid w:val="001753E2"/>
    <w:rsid w:val="001760D1"/>
    <w:rsid w:val="00176F6C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E98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0C93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A51F4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2D1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ED84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1218</Words>
  <Characters>695</Characters>
  <Application>Microsoft Office Word</Application>
  <DocSecurity>0</DocSecurity>
  <Lines>5</Lines>
  <Paragraphs>3</Paragraphs>
  <ScaleCrop>false</ScaleCrop>
  <Company>ASU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63</cp:revision>
  <cp:lastPrinted>2019-01-16T08:31:00Z</cp:lastPrinted>
  <dcterms:created xsi:type="dcterms:W3CDTF">2022-02-23T08:00:00Z</dcterms:created>
  <dcterms:modified xsi:type="dcterms:W3CDTF">2025-04-02T09:02:00Z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