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A0F25" w14:textId="77777777" w:rsidR="00767CE9" w:rsidRDefault="00000000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20</w:t>
      </w:r>
    </w:p>
    <w:p w14:paraId="6D13CE76" w14:textId="77777777" w:rsidR="00767CE9" w:rsidRDefault="00000000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2BE484C5" w14:textId="77777777" w:rsidR="00767CE9" w:rsidRDefault="00000000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78C655CD" w14:textId="77777777" w:rsidR="00767CE9" w:rsidRDefault="00000000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 №________</w:t>
      </w:r>
    </w:p>
    <w:p w14:paraId="6BD68A50" w14:textId="77777777" w:rsidR="00767CE9" w:rsidRDefault="00767CE9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0850E2F" w14:textId="77777777" w:rsidR="00767CE9" w:rsidRDefault="00767CE9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B7DE2F0" w14:textId="77777777" w:rsidR="00767CE9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1777DE11" w14:textId="77777777" w:rsidR="00767CE9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теплову енергію, послугу з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6C8EF396" w14:textId="77777777" w:rsidR="00767CE9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4323B149" w14:textId="77777777" w:rsidR="00767CE9" w:rsidRDefault="00000000">
      <w:pPr>
        <w:widowControl w:val="0"/>
        <w:tabs>
          <w:tab w:val="left" w:pos="13425"/>
        </w:tabs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p w14:paraId="4B5517A8" w14:textId="77777777" w:rsidR="00767CE9" w:rsidRDefault="00000000">
      <w:pPr>
        <w:widowControl w:val="0"/>
        <w:tabs>
          <w:tab w:val="left" w:pos="13425"/>
        </w:tabs>
        <w:jc w:val="right"/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без ПДВ</w:t>
      </w:r>
    </w:p>
    <w:tbl>
      <w:tblPr>
        <w:tblW w:w="15870" w:type="dxa"/>
        <w:tblInd w:w="-10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4"/>
        <w:gridCol w:w="6801"/>
        <w:gridCol w:w="1546"/>
        <w:gridCol w:w="1414"/>
        <w:gridCol w:w="1309"/>
        <w:gridCol w:w="1421"/>
        <w:gridCol w:w="1190"/>
        <w:gridCol w:w="1395"/>
      </w:tblGrid>
      <w:tr w:rsidR="00767CE9" w14:paraId="3135C249" w14:textId="77777777">
        <w:trPr>
          <w:trHeight w:val="255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797594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077AC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8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1BD135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/год):</w:t>
            </w:r>
          </w:p>
        </w:tc>
      </w:tr>
      <w:tr w:rsidR="00767CE9" w14:paraId="4A6FE7CC" w14:textId="77777777">
        <w:trPr>
          <w:trHeight w:val="510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6B30CD" w14:textId="77777777" w:rsidR="00767CE9" w:rsidRDefault="00767CE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3C10DA" w14:textId="77777777" w:rsidR="00767CE9" w:rsidRDefault="00767CE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6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5F2FB8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населення</w:t>
            </w:r>
          </w:p>
        </w:tc>
        <w:tc>
          <w:tcPr>
            <w:tcW w:w="273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B68C59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5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2F863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767CE9" w14:paraId="34070EDC" w14:textId="77777777">
        <w:trPr>
          <w:trHeight w:val="885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1C6470" w14:textId="77777777" w:rsidR="00767CE9" w:rsidRDefault="00767CE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45E2AB" w14:textId="77777777" w:rsidR="00767CE9" w:rsidRDefault="00767CE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15ACFC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9A2AD9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6A7E81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83F322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1311C8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9DE280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</w:tr>
      <w:tr w:rsidR="00767CE9" w14:paraId="49A0AAE8" w14:textId="77777777">
        <w:trPr>
          <w:trHeight w:val="255"/>
        </w:trPr>
        <w:tc>
          <w:tcPr>
            <w:tcW w:w="1586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D1EDE9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767CE9" w14:paraId="55F3F552" w14:textId="77777777">
        <w:trPr>
          <w:trHeight w:val="77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33C96704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81CB09" w14:textId="77777777" w:rsidR="00767CE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56F628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1 517,82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2E26DD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95A6F4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2 621,03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32C118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26A97C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2 594,75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40C5E0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767CE9" w14:paraId="4DE9F18E" w14:textId="77777777">
        <w:trPr>
          <w:trHeight w:val="103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0B17278E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55211F" w14:textId="77777777" w:rsidR="00767CE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– місячна абонентська плата на одиницю теплового навантаження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E44E05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91F2A7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131 174,73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16CC87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B14B67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121 558,53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A6B212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0A158F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113 744,54</w:t>
            </w:r>
          </w:p>
        </w:tc>
      </w:tr>
      <w:tr w:rsidR="00767CE9" w14:paraId="3A3DDAAF" w14:textId="77777777">
        <w:trPr>
          <w:trHeight w:val="255"/>
        </w:trPr>
        <w:tc>
          <w:tcPr>
            <w:tcW w:w="158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E4AFED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Технічні показники</w:t>
            </w:r>
          </w:p>
        </w:tc>
      </w:tr>
      <w:tr w:rsidR="00767CE9" w:rsidRPr="00A8188E" w14:paraId="3B4DFAC3" w14:textId="77777777">
        <w:trPr>
          <w:trHeight w:val="372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3F44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B70FC9" w14:textId="77777777" w:rsidR="00767CE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E56410" w14:textId="77777777" w:rsidR="00767CE9" w:rsidRPr="00A8188E" w:rsidRDefault="00000000" w:rsidP="00A8188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188E">
              <w:rPr>
                <w:rFonts w:ascii="Times New Roman" w:hAnsi="Times New Roman"/>
                <w:sz w:val="26"/>
                <w:szCs w:val="26"/>
              </w:rPr>
              <w:t>98 696,688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3CB60A" w14:textId="77777777" w:rsidR="00767CE9" w:rsidRPr="00A8188E" w:rsidRDefault="00000000" w:rsidP="00A8188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188E"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20A3FA" w14:textId="77777777" w:rsidR="00767CE9" w:rsidRPr="00A8188E" w:rsidRDefault="00000000" w:rsidP="00A8188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188E">
              <w:rPr>
                <w:rFonts w:ascii="Times New Roman" w:hAnsi="Times New Roman"/>
                <w:sz w:val="26"/>
                <w:szCs w:val="26"/>
              </w:rPr>
              <w:t>22 797,877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3FA1E2" w14:textId="77777777" w:rsidR="00767CE9" w:rsidRPr="00A8188E" w:rsidRDefault="00000000" w:rsidP="00A8188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188E"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3242E1" w14:textId="77777777" w:rsidR="00767CE9" w:rsidRPr="00A8188E" w:rsidRDefault="00000000" w:rsidP="00A8188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188E">
              <w:rPr>
                <w:rFonts w:ascii="Times New Roman" w:hAnsi="Times New Roman"/>
                <w:sz w:val="26"/>
                <w:szCs w:val="26"/>
              </w:rPr>
              <w:t>1 720,796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3C7B2B" w14:textId="77777777" w:rsidR="00767CE9" w:rsidRPr="00A8188E" w:rsidRDefault="00000000" w:rsidP="00A8188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188E"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</w:tr>
      <w:tr w:rsidR="00767CE9" w:rsidRPr="00A8188E" w14:paraId="6789B990" w14:textId="77777777">
        <w:trPr>
          <w:trHeight w:val="327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9D206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1AF915" w14:textId="77777777" w:rsidR="00767CE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ED290B7" w14:textId="77777777" w:rsidR="00767CE9" w:rsidRPr="00A8188E" w:rsidRDefault="00000000" w:rsidP="00A8188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188E"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06A083" w14:textId="77777777" w:rsidR="00767CE9" w:rsidRPr="00A8188E" w:rsidRDefault="00000000" w:rsidP="00A8188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188E">
              <w:rPr>
                <w:rFonts w:ascii="Times New Roman" w:hAnsi="Times New Roman"/>
                <w:sz w:val="26"/>
                <w:szCs w:val="26"/>
              </w:rPr>
              <w:t>52,2349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C4887F2" w14:textId="77777777" w:rsidR="00767CE9" w:rsidRPr="00A8188E" w:rsidRDefault="00000000" w:rsidP="00A8188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188E"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5943E41" w14:textId="77777777" w:rsidR="00767CE9" w:rsidRPr="00A8188E" w:rsidRDefault="00000000" w:rsidP="00A8188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188E">
              <w:rPr>
                <w:rFonts w:ascii="Times New Roman" w:hAnsi="Times New Roman"/>
                <w:sz w:val="26"/>
                <w:szCs w:val="26"/>
              </w:rPr>
              <w:t>13,1096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2540AC" w14:textId="77777777" w:rsidR="00767CE9" w:rsidRPr="00A8188E" w:rsidRDefault="00000000" w:rsidP="00A8188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188E"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2EC007" w14:textId="77777777" w:rsidR="00767CE9" w:rsidRPr="00A8188E" w:rsidRDefault="00000000" w:rsidP="00A8188E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188E">
              <w:rPr>
                <w:rFonts w:ascii="Times New Roman" w:hAnsi="Times New Roman"/>
                <w:sz w:val="26"/>
                <w:szCs w:val="26"/>
              </w:rPr>
              <w:t>1,0556</w:t>
            </w:r>
          </w:p>
        </w:tc>
      </w:tr>
      <w:tr w:rsidR="00767CE9" w14:paraId="17B8E621" w14:textId="77777777">
        <w:trPr>
          <w:trHeight w:val="255"/>
        </w:trPr>
        <w:tc>
          <w:tcPr>
            <w:tcW w:w="1586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A0C52C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Теплова енергія (виробництво, транспортування, постачання)</w:t>
            </w:r>
          </w:p>
        </w:tc>
      </w:tr>
      <w:tr w:rsidR="00767CE9" w14:paraId="2F9C139F" w14:textId="77777777">
        <w:trPr>
          <w:trHeight w:val="12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2B613BDC" w14:textId="77777777" w:rsidR="00767CE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421F6B" w14:textId="77777777" w:rsidR="00767CE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BC2410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1 517,82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C04BA3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114 233,78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226D2D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2 621,03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C343B2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102 432,36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08D02A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2 594,75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26C68F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95 833,97</w:t>
            </w:r>
          </w:p>
        </w:tc>
      </w:tr>
      <w:tr w:rsidR="00767CE9" w14:paraId="6EFE4F85" w14:textId="77777777">
        <w:trPr>
          <w:trHeight w:val="26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11A99308" w14:textId="77777777" w:rsidR="00767CE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7A4C56" w14:textId="77777777" w:rsidR="00767CE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усього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CF3C16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1 517,82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40DE5A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32 495,28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9EEBAE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2 621,03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C4228A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29 251,63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6DE80C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2 594,75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6BB4A7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27 642,38</w:t>
            </w:r>
          </w:p>
        </w:tc>
      </w:tr>
      <w:tr w:rsidR="00767CE9" w14:paraId="2ED22332" w14:textId="77777777">
        <w:trPr>
          <w:trHeight w:val="132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2D3D996E" w14:textId="77777777" w:rsidR="00767CE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33CB08" w14:textId="77777777" w:rsidR="00767CE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00C2FA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943,36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44DF31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3323B4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2 033,29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EDA67B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187A59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2 053,76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A94FA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767CE9" w14:paraId="574DE021" w14:textId="77777777">
        <w:trPr>
          <w:trHeight w:val="88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4E9D100D" w14:textId="77777777" w:rsidR="00767CE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7DA939" w14:textId="77777777" w:rsidR="00767CE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D1DC21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83,94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F6B189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059C8D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82,04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53A783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4E21B5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82,87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003C9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767CE9" w14:paraId="7FE6B48C" w14:textId="77777777">
        <w:trPr>
          <w:trHeight w:val="3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619C2EF9" w14:textId="77777777" w:rsidR="00767CE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C2F042" w14:textId="77777777" w:rsidR="00767CE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послуги з розподілу природного газу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87D9BC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B8DF41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27 950,09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59B847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FF3257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25 142,40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3B166F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D89C08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23 805,17</w:t>
            </w:r>
          </w:p>
        </w:tc>
      </w:tr>
      <w:tr w:rsidR="00767CE9" w14:paraId="5240DAEC" w14:textId="77777777">
        <w:trPr>
          <w:trHeight w:val="228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50A9504D" w14:textId="77777777" w:rsidR="00767CE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7A741D" w14:textId="77777777" w:rsidR="00767CE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C543B8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438,68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C3B2C0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90,80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AD3F78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434,41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68E8FC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83,57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BEF845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433,51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473820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78,34</w:t>
            </w:r>
          </w:p>
        </w:tc>
      </w:tr>
      <w:tr w:rsidR="00767CE9" w14:paraId="57E6889E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1D1B6B86" w14:textId="77777777" w:rsidR="00767CE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1.1.5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F8BAB6" w14:textId="77777777" w:rsidR="00767CE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покупна теплова енергія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41FB973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5,58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1A48BF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65844D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9171A9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C24B9E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BC378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767CE9" w14:paraId="7B6FC318" w14:textId="77777777">
        <w:trPr>
          <w:trHeight w:val="494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4213EDD0" w14:textId="77777777" w:rsidR="00767CE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1.1.6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972B4B" w14:textId="77777777" w:rsidR="00767CE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вартість виробництва теплової енергії установками з використанням альтернативних джерел енергії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та КГУ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6490D8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46,26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159BF1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0C2E90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71,29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632520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9429CD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24,62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144389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67CE9" w14:paraId="1B4F4541" w14:textId="77777777">
        <w:trPr>
          <w:trHeight w:val="29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099C783E" w14:textId="77777777" w:rsidR="00767CE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1.1.7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BD9433" w14:textId="77777777" w:rsidR="00767CE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EB52C6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D3657F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1 381,41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E9A4BB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6193D8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1 252,13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718D40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44AA8A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1 169,89</w:t>
            </w:r>
          </w:p>
        </w:tc>
      </w:tr>
      <w:tr w:rsidR="00767CE9" w14:paraId="5E1CF94E" w14:textId="77777777">
        <w:trPr>
          <w:trHeight w:val="15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4B208F47" w14:textId="77777777" w:rsidR="00767CE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1.1.8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256744" w14:textId="77777777" w:rsidR="00767CE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F778B1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4DDE1BC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3 072,98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29D56C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ED47D5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2 773,52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E987AC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06D4C2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2 588,98</w:t>
            </w:r>
          </w:p>
        </w:tc>
      </w:tr>
      <w:tr w:rsidR="00767CE9" w14:paraId="586C8B6D" w14:textId="77777777">
        <w:trPr>
          <w:trHeight w:val="3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1595" w14:textId="77777777" w:rsidR="00767CE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69AC5A" w14:textId="77777777" w:rsidR="00767CE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05CD84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AA0C1C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45 511,51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9F48C5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B762B0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40 817,31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51FD53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70334A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38 048,97</w:t>
            </w:r>
          </w:p>
        </w:tc>
      </w:tr>
      <w:tr w:rsidR="00767CE9" w14:paraId="3CF90EBF" w14:textId="77777777">
        <w:trPr>
          <w:trHeight w:val="3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DC3DD" w14:textId="77777777" w:rsidR="00767CE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1BFEB60" w14:textId="77777777" w:rsidR="00767CE9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усього: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AB57F8B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EABDC7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34 463,84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B7F63AC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11F7203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30 791,08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E659D3B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4DA67F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28 678,74</w:t>
            </w:r>
          </w:p>
        </w:tc>
      </w:tr>
      <w:tr w:rsidR="00767CE9" w14:paraId="1C603A64" w14:textId="77777777">
        <w:trPr>
          <w:trHeight w:val="36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84D9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1.3.1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7057B1" w14:textId="77777777" w:rsidR="00767CE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E0F97F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D02898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9 551,63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B2368C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E36A4F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8 564,63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721D30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D66EA9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7 983,38</w:t>
            </w:r>
          </w:p>
        </w:tc>
      </w:tr>
      <w:tr w:rsidR="00767CE9" w14:paraId="32DCF7E0" w14:textId="77777777">
        <w:trPr>
          <w:trHeight w:val="855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CBE82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155333" w14:textId="77777777" w:rsidR="00767CE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5259A6D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A22BB4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9 375,17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E7365A4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0F28D5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8 443,35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9E4E91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38ECB0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7 877,85</w:t>
            </w:r>
          </w:p>
        </w:tc>
      </w:tr>
      <w:tr w:rsidR="00767CE9" w14:paraId="55C7DC27" w14:textId="77777777">
        <w:trPr>
          <w:trHeight w:val="27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621E2158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F2060F" w14:textId="77777777" w:rsidR="00767CE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DF462A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939580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15 537,04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DAF39E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C0BD01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13 783,10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1FA994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B960EB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12 817,51</w:t>
            </w:r>
          </w:p>
        </w:tc>
      </w:tr>
      <w:tr w:rsidR="00767CE9" w14:paraId="44C76931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6F55BAA1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E592FF" w14:textId="77777777" w:rsidR="00767CE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4518AD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D08F19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1 763,15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0E7B70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A24ADC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1 572,34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1EA539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B56A9A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1 463,88</w:t>
            </w:r>
          </w:p>
        </w:tc>
      </w:tr>
      <w:tr w:rsidR="00767CE9" w14:paraId="464C9864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311B4F13" w14:textId="77777777" w:rsidR="00767CE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B5504F" w14:textId="77777777" w:rsidR="00767CE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D6E0AE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766852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8 909,08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8D0E52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6B356E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7 944,93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EDAE67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487F69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7 396,88</w:t>
            </w:r>
          </w:p>
        </w:tc>
      </w:tr>
      <w:tr w:rsidR="00767CE9" w14:paraId="494EA8B3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037F057B" w14:textId="77777777" w:rsidR="00767CE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01E84C" w14:textId="77777777" w:rsidR="00767CE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397051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96C2EB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C095FF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4755AB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AE48AE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270098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67CE9" w14:paraId="073D30DD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69AAC0ED" w14:textId="77777777" w:rsidR="00767CE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B8457F" w14:textId="77777777" w:rsidR="00767CE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витрати*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4F0D93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C8A495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5EBC6D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6F6255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1C54AE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E99670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67CE9" w14:paraId="64936DEF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51885085" w14:textId="77777777" w:rsidR="00767CE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85EE08" w14:textId="77777777" w:rsidR="00767CE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09A271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A99481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B2EF54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945AE2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6F6333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3D5FDE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67CE9" w14:paraId="7A4C3F05" w14:textId="77777777">
        <w:trPr>
          <w:trHeight w:val="43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06ED6310" w14:textId="77777777" w:rsidR="00767CE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FE233E" w14:textId="77777777" w:rsidR="00767CE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Повна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планована собівартість теплової енергії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9AF7D6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1 517,82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229F50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123 142,86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46A058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2 621,03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823978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110 377,29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E380D9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2 594,75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D2A68D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103 230,84</w:t>
            </w:r>
          </w:p>
        </w:tc>
      </w:tr>
      <w:tr w:rsidR="00767CE9" w14:paraId="59A8E3AC" w14:textId="77777777">
        <w:trPr>
          <w:trHeight w:val="3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8DD0" w14:textId="77777777" w:rsidR="00767CE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BF4D16" w14:textId="77777777" w:rsidR="00767CE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FD2DBF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D0A950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FC535A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16961C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899819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9CCE73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67CE9" w14:paraId="6CC6866E" w14:textId="77777777">
        <w:trPr>
          <w:trHeight w:val="51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32BC7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9235985" w14:textId="77777777" w:rsidR="00767CE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одиниці теплової енергії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C2E1031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1 517,82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300F94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123 142,86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4D26A32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2 621,03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740DA4E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110 377,29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E03A984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2 594,75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8B1C39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103 230,84</w:t>
            </w:r>
          </w:p>
        </w:tc>
      </w:tr>
      <w:tr w:rsidR="00767CE9" w14:paraId="5E10E1DA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17200DFE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C58FA2" w14:textId="77777777" w:rsidR="00767CE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2402D6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8D7C12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8 031,87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DD9E74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14686F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11 181,25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F74F2D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A55DEB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10 513,69</w:t>
            </w:r>
          </w:p>
        </w:tc>
      </w:tr>
      <w:tr w:rsidR="00767CE9" w14:paraId="071AEF6D" w14:textId="77777777">
        <w:trPr>
          <w:trHeight w:val="3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54E19" w14:textId="77777777" w:rsidR="00767CE9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81F01E" w14:textId="77777777" w:rsidR="00767CE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E5A357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B7FE92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1 445,74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AE0932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A39B0E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2 012,62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804465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CCCE80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1 892,47</w:t>
            </w:r>
          </w:p>
        </w:tc>
      </w:tr>
      <w:tr w:rsidR="00767CE9" w14:paraId="505F6F38" w14:textId="77777777">
        <w:trPr>
          <w:trHeight w:val="29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2F5FE3DE" w14:textId="77777777" w:rsidR="00767CE9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B58921" w14:textId="77777777" w:rsidR="00767CE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5A636C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A4F50F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5A1D95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2DD4DD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4C062B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95580A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67CE9" w14:paraId="6ED9ED25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783A8D49" w14:textId="77777777" w:rsidR="00767CE9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4B1078" w14:textId="77777777" w:rsidR="00767CE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C3BB9C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013ECB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6 586,13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D2B38A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3E54AE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9 168,62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435CBE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49EB70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8 621,23</w:t>
            </w:r>
          </w:p>
        </w:tc>
      </w:tr>
      <w:tr w:rsidR="00767CE9" w14:paraId="13A21635" w14:textId="77777777">
        <w:trPr>
          <w:trHeight w:val="271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8CE4" w14:textId="77777777" w:rsidR="00767CE9" w:rsidRDefault="00000000">
            <w:pPr>
              <w:widowControl w:val="0"/>
              <w:jc w:val="center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08E8C2" w14:textId="77777777" w:rsidR="00767CE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теплову енергію без податку на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додану вартість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D643D3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1 517,82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F4DE7A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131 174,73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07CC96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2 621,03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4036F0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121 558,53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88619D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2 594,75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15B3DE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113 744,54</w:t>
            </w:r>
          </w:p>
        </w:tc>
      </w:tr>
      <w:tr w:rsidR="00767CE9" w14:paraId="7EF7E352" w14:textId="77777777">
        <w:trPr>
          <w:trHeight w:val="255"/>
        </w:trPr>
        <w:tc>
          <w:tcPr>
            <w:tcW w:w="158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3A9877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теплової енергії (з ПДВ)</w:t>
            </w:r>
          </w:p>
        </w:tc>
      </w:tr>
      <w:tr w:rsidR="00767CE9" w14:paraId="08FB5297" w14:textId="77777777">
        <w:trPr>
          <w:trHeight w:val="446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8B5AE" w14:textId="77777777" w:rsidR="00767CE9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BE9579" w14:textId="77777777" w:rsidR="00767CE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послугу з постачання теплової енергії з податком на додану вартість: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7924D1" w14:textId="77777777" w:rsidR="00767CE9" w:rsidRDefault="00767CE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8621F1" w14:textId="77777777" w:rsidR="00767CE9" w:rsidRDefault="00767CE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D10758" w14:textId="77777777" w:rsidR="00767CE9" w:rsidRDefault="00767CE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13B148" w14:textId="77777777" w:rsidR="00767CE9" w:rsidRDefault="00767CE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84E9CE" w14:textId="77777777" w:rsidR="00767CE9" w:rsidRDefault="00767CE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A44BA" w14:textId="77777777" w:rsidR="00767CE9" w:rsidRDefault="00767CE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767CE9" w14:paraId="6F2983ED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2C9C151E" w14:textId="77777777" w:rsidR="00767CE9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11.1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E2E474" w14:textId="77777777" w:rsidR="00767CE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633E0F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1 821,38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50B279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DB8A86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3 145,24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5E03DC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C6C5D8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3 113,70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0CEC6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767CE9" w14:paraId="1DA4CD69" w14:textId="77777777">
        <w:trPr>
          <w:trHeight w:val="418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</w:tcPr>
          <w:p w14:paraId="26B720FF" w14:textId="77777777" w:rsidR="00767CE9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11.2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79A0E4" w14:textId="77777777" w:rsidR="00767CE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1E24E5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7A2568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157 409,68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F9D3CF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3F7B8C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145 870,24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73916A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9E4408" w14:textId="77777777" w:rsidR="00767CE9" w:rsidRDefault="00000000" w:rsidP="0016171E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136 493,45</w:t>
            </w:r>
          </w:p>
        </w:tc>
      </w:tr>
    </w:tbl>
    <w:p w14:paraId="5668FB34" w14:textId="77777777" w:rsidR="00767CE9" w:rsidRDefault="00767CE9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1479CD5D" w14:textId="77777777" w:rsidR="00767CE9" w:rsidRDefault="00767CE9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1FC8299A" w14:textId="77777777" w:rsidR="00767CE9" w:rsidRDefault="00767CE9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5CF0B0FE" w14:textId="77777777" w:rsidR="00767CE9" w:rsidRDefault="0000000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18C2D505" w14:textId="77777777" w:rsidR="00767CE9" w:rsidRDefault="0000000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0572E501" w14:textId="77777777" w:rsidR="00767CE9" w:rsidRDefault="00767CE9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23C81615" w14:textId="77777777" w:rsidR="00767CE9" w:rsidRDefault="00767CE9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4E03D861" w14:textId="77777777" w:rsidR="00767CE9" w:rsidRDefault="00000000">
      <w:pPr>
        <w:ind w:left="-993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</w:t>
      </w:r>
    </w:p>
    <w:sectPr w:rsidR="00767C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567" w:bottom="1276" w:left="1701" w:header="141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7B2A2" w14:textId="77777777" w:rsidR="009B57C9" w:rsidRDefault="009B57C9">
      <w:r>
        <w:separator/>
      </w:r>
    </w:p>
  </w:endnote>
  <w:endnote w:type="continuationSeparator" w:id="0">
    <w:p w14:paraId="00C0B1B3" w14:textId="77777777" w:rsidR="009B57C9" w:rsidRDefault="009B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E7249" w14:textId="77777777" w:rsidR="00767CE9" w:rsidRDefault="00767CE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8007B" w14:textId="77777777" w:rsidR="00767CE9" w:rsidRDefault="00767CE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85FF4" w14:textId="77777777" w:rsidR="00767CE9" w:rsidRDefault="00767CE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F5B13" w14:textId="77777777" w:rsidR="009B57C9" w:rsidRDefault="009B57C9">
      <w:r>
        <w:separator/>
      </w:r>
    </w:p>
  </w:footnote>
  <w:footnote w:type="continuationSeparator" w:id="0">
    <w:p w14:paraId="4DA62761" w14:textId="77777777" w:rsidR="009B57C9" w:rsidRDefault="009B5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60F04" w14:textId="77777777" w:rsidR="00767CE9" w:rsidRDefault="00767CE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0397136"/>
      <w:docPartObj>
        <w:docPartGallery w:val="Page Numbers (Top of Page)"/>
        <w:docPartUnique/>
      </w:docPartObj>
    </w:sdtPr>
    <w:sdtContent>
      <w:p w14:paraId="6F7F64EF" w14:textId="77777777" w:rsidR="00767CE9" w:rsidRDefault="000000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550178B" w14:textId="77777777" w:rsidR="00767CE9" w:rsidRDefault="00000000">
    <w:pPr>
      <w:pStyle w:val="a4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20</w:t>
    </w:r>
  </w:p>
  <w:p w14:paraId="6CA3E691" w14:textId="77777777" w:rsidR="00767CE9" w:rsidRDefault="00767CE9">
    <w:pPr>
      <w:pStyle w:val="a4"/>
      <w:rPr>
        <w:rFonts w:ascii="Times New Roman" w:hAnsi="Times New Roman" w:cs="Times New Roman"/>
        <w:sz w:val="16"/>
        <w:szCs w:val="16"/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3B102" w14:textId="77777777" w:rsidR="00767CE9" w:rsidRDefault="00767CE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7CE9"/>
    <w:rsid w:val="0016171E"/>
    <w:rsid w:val="00314272"/>
    <w:rsid w:val="00767CE9"/>
    <w:rsid w:val="009B57C9"/>
    <w:rsid w:val="009D1B99"/>
    <w:rsid w:val="00A8188E"/>
    <w:rsid w:val="00BD6048"/>
    <w:rsid w:val="00D21580"/>
    <w:rsid w:val="00D727F1"/>
    <w:rsid w:val="00FA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24A60"/>
  <w15:docId w15:val="{663A05EC-E519-422C-9572-44991018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rPr>
      <w:color w:val="000080"/>
      <w:u w:val="single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9858C0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9858C0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10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c">
    <w:name w:val="Вміст таблиці"/>
    <w:basedOn w:val="a"/>
    <w:qFormat/>
    <w:pPr>
      <w:widowControl w:val="0"/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9858C0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9858C0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2597</Words>
  <Characters>1481</Characters>
  <Application>Microsoft Office Word</Application>
  <DocSecurity>0</DocSecurity>
  <Lines>12</Lines>
  <Paragraphs>8</Paragraphs>
  <ScaleCrop>false</ScaleCrop>
  <Company>SPecialiST RePack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36</cp:revision>
  <dcterms:created xsi:type="dcterms:W3CDTF">2022-10-03T17:28:00Z</dcterms:created>
  <dcterms:modified xsi:type="dcterms:W3CDTF">2025-04-01T06:23:00Z</dcterms:modified>
  <dc:language>ru-RU</dc:language>
</cp:coreProperties>
</file>