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95pt;height:61.85pt" o:ole="" fillcolor="window">
            <v:imagedata r:id="rId6" o:title=""/>
          </v:shape>
          <o:OLEObject Type="Embed" ProgID="PBrush" ShapeID="_x0000_i1025" DrawAspect="Content" ObjectID="_1805034911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954984" w:rsidRDefault="00357F2C" w:rsidP="00357F2C">
      <w:pPr>
        <w:jc w:val="both"/>
        <w:rPr>
          <w:sz w:val="18"/>
          <w:szCs w:val="22"/>
        </w:rPr>
      </w:pPr>
    </w:p>
    <w:p w:rsidR="00991903" w:rsidRPr="00954984" w:rsidRDefault="00991903" w:rsidP="00357F2C">
      <w:pPr>
        <w:jc w:val="both"/>
        <w:rPr>
          <w:sz w:val="18"/>
          <w:szCs w:val="22"/>
        </w:rPr>
      </w:pPr>
    </w:p>
    <w:p w:rsidR="001D2ED5" w:rsidRDefault="00357F2C" w:rsidP="00954984">
      <w:pPr>
        <w:ind w:right="4818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AE7C3B">
        <w:rPr>
          <w:sz w:val="28"/>
          <w:szCs w:val="28"/>
          <w:lang w:val="uk-UA"/>
        </w:rPr>
        <w:t>у</w:t>
      </w:r>
      <w:r w:rsidR="00954984" w:rsidRPr="00954984">
        <w:rPr>
          <w:sz w:val="28"/>
          <w:szCs w:val="28"/>
        </w:rPr>
        <w:t xml:space="preserve"> </w:t>
      </w:r>
      <w:r w:rsidR="00A044FD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ежитлового</w:t>
      </w:r>
      <w:r w:rsidR="00A044FD">
        <w:rPr>
          <w:sz w:val="28"/>
          <w:szCs w:val="28"/>
          <w:lang w:val="uk-UA"/>
        </w:rPr>
        <w:t xml:space="preserve"> п</w:t>
      </w:r>
      <w:r w:rsidR="009D455F">
        <w:rPr>
          <w:sz w:val="28"/>
          <w:szCs w:val="28"/>
          <w:lang w:val="uk-UA"/>
        </w:rPr>
        <w:t>риміщення</w:t>
      </w:r>
      <w:r w:rsidR="00954984" w:rsidRPr="00954984">
        <w:rPr>
          <w:sz w:val="28"/>
          <w:szCs w:val="28"/>
        </w:rPr>
        <w:t xml:space="preserve"> </w:t>
      </w:r>
      <w:r w:rsidRPr="005852ED">
        <w:rPr>
          <w:sz w:val="28"/>
          <w:szCs w:val="28"/>
          <w:lang w:val="uk-UA"/>
        </w:rPr>
        <w:t xml:space="preserve">на </w:t>
      </w:r>
      <w:r w:rsidR="00A35C82">
        <w:rPr>
          <w:sz w:val="28"/>
          <w:szCs w:val="28"/>
          <w:lang w:val="uk-UA"/>
        </w:rPr>
        <w:t>пр-ті Волі, 25</w:t>
      </w:r>
      <w:r w:rsidR="00320760">
        <w:rPr>
          <w:sz w:val="28"/>
          <w:szCs w:val="28"/>
          <w:lang w:val="uk-UA"/>
        </w:rPr>
        <w:t xml:space="preserve"> у м. Луцьку</w:t>
      </w:r>
    </w:p>
    <w:p w:rsidR="00357F2C" w:rsidRPr="00954984" w:rsidRDefault="00357F2C" w:rsidP="00357F2C">
      <w:pPr>
        <w:jc w:val="both"/>
        <w:rPr>
          <w:sz w:val="14"/>
          <w:lang w:val="uk-UA"/>
        </w:rPr>
      </w:pPr>
    </w:p>
    <w:p w:rsidR="00357F2C" w:rsidRPr="00954984" w:rsidRDefault="00357F2C" w:rsidP="00357F2C">
      <w:pPr>
        <w:jc w:val="both"/>
        <w:rPr>
          <w:sz w:val="14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AE7C3B">
        <w:rPr>
          <w:sz w:val="28"/>
          <w:szCs w:val="28"/>
          <w:lang w:val="uk-UA"/>
        </w:rPr>
        <w:t>ь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 та від </w:t>
      </w:r>
      <w:r w:rsidR="00AC41A0">
        <w:rPr>
          <w:sz w:val="28"/>
          <w:szCs w:val="28"/>
          <w:lang w:val="uk-UA"/>
        </w:rPr>
        <w:t>2</w:t>
      </w:r>
      <w:r w:rsidR="00321C79" w:rsidRPr="00321C79">
        <w:rPr>
          <w:sz w:val="28"/>
          <w:szCs w:val="28"/>
          <w:lang w:val="uk-UA"/>
        </w:rPr>
        <w:t>6</w:t>
      </w:r>
      <w:r w:rsidR="00AE7C3B">
        <w:rPr>
          <w:sz w:val="28"/>
          <w:szCs w:val="28"/>
          <w:lang w:val="uk-UA"/>
        </w:rPr>
        <w:t>.</w:t>
      </w:r>
      <w:r w:rsidR="00AC41A0">
        <w:rPr>
          <w:sz w:val="28"/>
          <w:szCs w:val="28"/>
          <w:lang w:val="uk-UA"/>
        </w:rPr>
        <w:t>0</w:t>
      </w:r>
      <w:r w:rsidR="00321C79" w:rsidRPr="00321C79">
        <w:rPr>
          <w:sz w:val="28"/>
          <w:szCs w:val="28"/>
          <w:lang w:val="uk-UA"/>
        </w:rPr>
        <w:t>3</w:t>
      </w:r>
      <w:r w:rsidR="00AE7C3B">
        <w:rPr>
          <w:sz w:val="28"/>
          <w:szCs w:val="28"/>
          <w:lang w:val="uk-UA"/>
        </w:rPr>
        <w:t>.202</w:t>
      </w:r>
      <w:r w:rsidR="00AC41A0">
        <w:rPr>
          <w:sz w:val="28"/>
          <w:szCs w:val="28"/>
          <w:lang w:val="uk-UA"/>
        </w:rPr>
        <w:t xml:space="preserve">5 </w:t>
      </w:r>
      <w:r w:rsidR="00AE7C3B">
        <w:rPr>
          <w:sz w:val="28"/>
          <w:szCs w:val="28"/>
          <w:lang w:val="uk-UA"/>
        </w:rPr>
        <w:t>№ </w:t>
      </w:r>
      <w:r w:rsidR="00AC41A0">
        <w:rPr>
          <w:sz w:val="28"/>
          <w:szCs w:val="28"/>
          <w:lang w:val="uk-UA"/>
        </w:rPr>
        <w:t>7</w:t>
      </w:r>
      <w:r w:rsidR="00321C79" w:rsidRPr="00321C79">
        <w:rPr>
          <w:sz w:val="28"/>
          <w:szCs w:val="28"/>
          <w:lang w:val="uk-UA"/>
        </w:rPr>
        <w:t>3</w:t>
      </w:r>
      <w:r w:rsidR="009D26D4">
        <w:rPr>
          <w:sz w:val="28"/>
          <w:szCs w:val="28"/>
          <w:lang w:val="uk-UA"/>
        </w:rPr>
        <w:t>/</w:t>
      </w:r>
      <w:r w:rsidR="00320760">
        <w:rPr>
          <w:sz w:val="28"/>
          <w:szCs w:val="28"/>
          <w:lang w:val="uk-UA"/>
        </w:rPr>
        <w:t>1</w:t>
      </w:r>
      <w:r w:rsidR="00AC41A0">
        <w:rPr>
          <w:sz w:val="28"/>
          <w:szCs w:val="28"/>
          <w:lang w:val="uk-UA"/>
        </w:rPr>
        <w:t>2</w:t>
      </w:r>
      <w:r w:rsidR="00321C79" w:rsidRPr="00321C79">
        <w:rPr>
          <w:sz w:val="28"/>
          <w:szCs w:val="28"/>
          <w:lang w:val="uk-UA"/>
        </w:rPr>
        <w:t>7</w:t>
      </w:r>
      <w:r w:rsidR="00AE7C3B">
        <w:rPr>
          <w:sz w:val="28"/>
          <w:szCs w:val="28"/>
          <w:lang w:val="uk-UA"/>
        </w:rPr>
        <w:t xml:space="preserve"> «</w:t>
      </w:r>
      <w:r w:rsidR="00AE7C3B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954984" w:rsidRDefault="00B16405" w:rsidP="00B16405">
      <w:pPr>
        <w:jc w:val="both"/>
        <w:rPr>
          <w:sz w:val="16"/>
          <w:szCs w:val="28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954984" w:rsidRDefault="00357F2C" w:rsidP="00357F2C">
      <w:pPr>
        <w:rPr>
          <w:sz w:val="16"/>
          <w:szCs w:val="28"/>
          <w:lang w:val="uk-UA"/>
        </w:rPr>
      </w:pPr>
    </w:p>
    <w:p w:rsidR="001D61D0" w:rsidRDefault="00507F9B" w:rsidP="00D3786D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492A0A">
        <w:rPr>
          <w:sz w:val="28"/>
          <w:szCs w:val="28"/>
          <w:lang w:val="uk-UA"/>
        </w:rPr>
        <w:t>К</w:t>
      </w:r>
      <w:r w:rsidR="009D26D4">
        <w:rPr>
          <w:sz w:val="28"/>
          <w:szCs w:val="28"/>
          <w:lang w:val="uk-UA"/>
        </w:rPr>
        <w:t>омунальному закладу загальної середньої освіти «</w:t>
      </w:r>
      <w:r w:rsidR="001D2ED5">
        <w:rPr>
          <w:sz w:val="28"/>
          <w:szCs w:val="28"/>
          <w:lang w:val="uk-UA"/>
        </w:rPr>
        <w:t>Луцьк</w:t>
      </w:r>
      <w:r w:rsidR="00D3786D">
        <w:rPr>
          <w:sz w:val="28"/>
          <w:szCs w:val="28"/>
          <w:lang w:val="uk-UA"/>
        </w:rPr>
        <w:t>ий</w:t>
      </w:r>
      <w:r w:rsidR="00A13D6C">
        <w:rPr>
          <w:sz w:val="28"/>
          <w:szCs w:val="28"/>
          <w:lang w:val="uk-UA"/>
        </w:rPr>
        <w:t xml:space="preserve"> </w:t>
      </w:r>
      <w:r w:rsidR="00D3786D">
        <w:rPr>
          <w:sz w:val="28"/>
          <w:szCs w:val="28"/>
          <w:lang w:val="uk-UA"/>
        </w:rPr>
        <w:t xml:space="preserve">ліцей </w:t>
      </w:r>
      <w:r w:rsidR="009D26D4">
        <w:rPr>
          <w:sz w:val="28"/>
          <w:szCs w:val="28"/>
          <w:lang w:val="uk-UA"/>
        </w:rPr>
        <w:t>№ </w:t>
      </w:r>
      <w:r w:rsidR="00D3786D">
        <w:rPr>
          <w:sz w:val="28"/>
          <w:szCs w:val="28"/>
          <w:lang w:val="uk-UA"/>
        </w:rPr>
        <w:t xml:space="preserve">4 імені Модеста Левицького </w:t>
      </w:r>
      <w:r>
        <w:rPr>
          <w:sz w:val="28"/>
          <w:szCs w:val="28"/>
          <w:lang w:val="uk-UA"/>
        </w:rPr>
        <w:t>Луцької міської ради</w:t>
      </w:r>
      <w:r w:rsidR="009D26D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загальною площею </w:t>
      </w:r>
      <w:r w:rsidR="0099789A">
        <w:rPr>
          <w:sz w:val="28"/>
          <w:szCs w:val="28"/>
          <w:lang w:val="uk-UA"/>
        </w:rPr>
        <w:t>27</w:t>
      </w:r>
      <w:r w:rsidR="00D3786D">
        <w:rPr>
          <w:sz w:val="28"/>
          <w:szCs w:val="28"/>
          <w:lang w:val="uk-UA"/>
        </w:rPr>
        <w:t>0,0</w:t>
      </w:r>
      <w:r w:rsidRPr="005852ED">
        <w:rPr>
          <w:sz w:val="28"/>
          <w:szCs w:val="28"/>
          <w:lang w:val="uk-UA"/>
        </w:rPr>
        <w:t xml:space="preserve"> кв. м, що на </w:t>
      </w:r>
      <w:r w:rsidR="00D3786D">
        <w:rPr>
          <w:sz w:val="28"/>
          <w:szCs w:val="28"/>
          <w:lang w:val="uk-UA"/>
        </w:rPr>
        <w:t>пр-ті Волі, 25</w:t>
      </w:r>
      <w:r w:rsidR="00320760">
        <w:rPr>
          <w:sz w:val="28"/>
          <w:szCs w:val="28"/>
          <w:lang w:val="uk-UA"/>
        </w:rPr>
        <w:t xml:space="preserve"> у м. Луцьку</w:t>
      </w:r>
      <w:r w:rsidRPr="005852ED">
        <w:rPr>
          <w:sz w:val="28"/>
          <w:szCs w:val="28"/>
          <w:lang w:val="uk-UA"/>
        </w:rPr>
        <w:t>, з</w:t>
      </w:r>
      <w:r w:rsidR="00320760">
        <w:rPr>
          <w:sz w:val="28"/>
          <w:szCs w:val="28"/>
          <w:lang w:val="uk-UA"/>
        </w:rPr>
        <w:t xml:space="preserve"> </w:t>
      </w:r>
      <w:r w:rsidR="007F3181">
        <w:rPr>
          <w:sz w:val="28"/>
          <w:szCs w:val="28"/>
          <w:lang w:val="uk-UA"/>
        </w:rPr>
        <w:t>Гро</w:t>
      </w:r>
      <w:r>
        <w:rPr>
          <w:sz w:val="28"/>
          <w:szCs w:val="28"/>
          <w:lang w:val="uk-UA"/>
        </w:rPr>
        <w:t xml:space="preserve">мадською </w:t>
      </w:r>
      <w:r w:rsidR="007F3181">
        <w:rPr>
          <w:sz w:val="28"/>
          <w:szCs w:val="28"/>
          <w:lang w:val="uk-UA"/>
        </w:rPr>
        <w:t xml:space="preserve">спілкою </w:t>
      </w:r>
      <w:r>
        <w:rPr>
          <w:sz w:val="28"/>
          <w:szCs w:val="28"/>
          <w:lang w:val="uk-UA"/>
        </w:rPr>
        <w:t>«</w:t>
      </w:r>
      <w:r w:rsidR="007F3181">
        <w:rPr>
          <w:sz w:val="28"/>
          <w:szCs w:val="28"/>
          <w:lang w:val="uk-UA"/>
        </w:rPr>
        <w:t>Федерація бойового гопака України</w:t>
      </w:r>
      <w:r>
        <w:rPr>
          <w:sz w:val="28"/>
          <w:szCs w:val="28"/>
          <w:lang w:val="uk-UA"/>
        </w:rPr>
        <w:t>»</w:t>
      </w:r>
      <w:r w:rsidRPr="006B1AE2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термін з </w:t>
      </w:r>
      <w:r w:rsidR="007F3181">
        <w:rPr>
          <w:sz w:val="28"/>
          <w:szCs w:val="28"/>
          <w:lang w:val="uk-UA"/>
        </w:rPr>
        <w:t>09</w:t>
      </w:r>
      <w:r w:rsidRPr="005852ED">
        <w:rPr>
          <w:sz w:val="28"/>
          <w:szCs w:val="28"/>
          <w:lang w:val="uk-UA"/>
        </w:rPr>
        <w:t>.</w:t>
      </w:r>
      <w:r w:rsidR="00320760">
        <w:rPr>
          <w:sz w:val="28"/>
          <w:szCs w:val="28"/>
          <w:lang w:val="uk-UA"/>
        </w:rPr>
        <w:t>0</w:t>
      </w:r>
      <w:r w:rsidR="007F3181">
        <w:rPr>
          <w:sz w:val="28"/>
          <w:szCs w:val="28"/>
          <w:lang w:val="uk-UA"/>
        </w:rPr>
        <w:t>4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99789A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 xml:space="preserve"> до </w:t>
      </w:r>
      <w:r w:rsidR="001D2ED5">
        <w:rPr>
          <w:sz w:val="28"/>
          <w:szCs w:val="28"/>
          <w:lang w:val="uk-UA"/>
        </w:rPr>
        <w:t>3</w:t>
      </w:r>
      <w:r w:rsidR="00320760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</w:t>
      </w:r>
      <w:r w:rsidR="00D3786D">
        <w:rPr>
          <w:sz w:val="28"/>
          <w:szCs w:val="28"/>
          <w:lang w:val="uk-UA"/>
        </w:rPr>
        <w:t>0</w:t>
      </w:r>
      <w:r w:rsidR="007F3181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D3786D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>.</w:t>
      </w:r>
    </w:p>
    <w:p w:rsidR="00320760" w:rsidRPr="00C7077F" w:rsidRDefault="00507F9B" w:rsidP="0032076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 xml:space="preserve">Зобов’язати орендодавця та </w:t>
      </w:r>
      <w:r w:rsidRPr="00C7077F">
        <w:rPr>
          <w:sz w:val="28"/>
          <w:szCs w:val="28"/>
          <w:lang w:val="uk-UA"/>
        </w:rPr>
        <w:t>орендаря в десятиденний термін укласти договір оренди з погодинною оплатою (</w:t>
      </w:r>
      <w:r w:rsidR="007F3181">
        <w:rPr>
          <w:sz w:val="28"/>
          <w:szCs w:val="28"/>
          <w:lang w:val="uk-UA"/>
        </w:rPr>
        <w:t xml:space="preserve">21 </w:t>
      </w:r>
      <w:r w:rsidRPr="00C7077F">
        <w:rPr>
          <w:sz w:val="28"/>
          <w:szCs w:val="28"/>
          <w:lang w:val="uk-UA"/>
        </w:rPr>
        <w:t>годин</w:t>
      </w:r>
      <w:r w:rsidR="007F3181">
        <w:rPr>
          <w:sz w:val="28"/>
          <w:szCs w:val="28"/>
          <w:lang w:val="uk-UA"/>
        </w:rPr>
        <w:t>а</w:t>
      </w:r>
      <w:r w:rsidRPr="00C7077F">
        <w:rPr>
          <w:sz w:val="28"/>
          <w:szCs w:val="28"/>
          <w:lang w:val="uk-UA"/>
        </w:rPr>
        <w:t xml:space="preserve"> в місяць вартістю </w:t>
      </w:r>
      <w:r w:rsidR="00C7077F" w:rsidRPr="00C7077F">
        <w:rPr>
          <w:sz w:val="28"/>
          <w:szCs w:val="28"/>
          <w:lang w:val="uk-UA"/>
        </w:rPr>
        <w:t>8</w:t>
      </w:r>
      <w:r w:rsidR="00D3786D">
        <w:rPr>
          <w:sz w:val="28"/>
          <w:szCs w:val="28"/>
          <w:lang w:val="uk-UA"/>
        </w:rPr>
        <w:t>4</w:t>
      </w:r>
      <w:r w:rsidR="00C7077F">
        <w:rPr>
          <w:sz w:val="28"/>
          <w:szCs w:val="28"/>
          <w:lang w:val="uk-UA"/>
        </w:rPr>
        <w:t>,</w:t>
      </w:r>
      <w:r w:rsidR="00D3786D">
        <w:rPr>
          <w:sz w:val="28"/>
          <w:szCs w:val="28"/>
          <w:lang w:val="uk-UA"/>
        </w:rPr>
        <w:t>86</w:t>
      </w:r>
      <w:r w:rsidRPr="00C7077F">
        <w:rPr>
          <w:sz w:val="28"/>
          <w:szCs w:val="28"/>
          <w:lang w:val="uk-UA"/>
        </w:rPr>
        <w:t xml:space="preserve"> грн за годину), встановивши, що розмір річної орендної плати за розміщення громадської організації складає 4 % від вартості нежитлового приміщення, визначеної експертним шляхом, місячна орендна плата становить </w:t>
      </w:r>
      <w:r w:rsidR="00EE560C" w:rsidRPr="00C7077F">
        <w:rPr>
          <w:sz w:val="28"/>
          <w:szCs w:val="28"/>
          <w:lang w:val="uk-UA"/>
        </w:rPr>
        <w:t>1</w:t>
      </w:r>
      <w:r w:rsidR="00D3786D">
        <w:rPr>
          <w:sz w:val="28"/>
          <w:szCs w:val="28"/>
          <w:lang w:val="uk-UA"/>
        </w:rPr>
        <w:t> </w:t>
      </w:r>
      <w:r w:rsidR="008511DA">
        <w:rPr>
          <w:sz w:val="28"/>
          <w:szCs w:val="28"/>
          <w:lang w:val="uk-UA"/>
        </w:rPr>
        <w:t>782</w:t>
      </w:r>
      <w:r w:rsidR="00D3786D">
        <w:rPr>
          <w:sz w:val="28"/>
          <w:szCs w:val="28"/>
          <w:lang w:val="uk-UA"/>
        </w:rPr>
        <w:t>,</w:t>
      </w:r>
      <w:r w:rsidR="008511DA">
        <w:rPr>
          <w:sz w:val="28"/>
          <w:szCs w:val="28"/>
          <w:lang w:val="uk-UA"/>
        </w:rPr>
        <w:t>06</w:t>
      </w:r>
      <w:bookmarkStart w:id="0" w:name="_GoBack"/>
      <w:bookmarkEnd w:id="0"/>
      <w:r w:rsidRPr="00C7077F">
        <w:rPr>
          <w:sz w:val="28"/>
          <w:szCs w:val="28"/>
          <w:lang w:val="uk-UA"/>
        </w:rPr>
        <w:t> грн.</w:t>
      </w:r>
      <w:r w:rsidR="00320760" w:rsidRPr="00C7077F">
        <w:rPr>
          <w:sz w:val="28"/>
          <w:szCs w:val="28"/>
          <w:lang w:val="uk-UA"/>
        </w:rPr>
        <w:t xml:space="preserve"> Орендна плата призупиняється на період літніх канікул.</w:t>
      </w:r>
    </w:p>
    <w:p w:rsidR="001D61D0" w:rsidRDefault="001D61D0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641102" w:rsidRPr="00954984" w:rsidRDefault="00641102" w:rsidP="00641102">
      <w:pPr>
        <w:jc w:val="both"/>
        <w:rPr>
          <w:sz w:val="18"/>
          <w:szCs w:val="24"/>
          <w:lang w:val="uk-UA"/>
        </w:rPr>
      </w:pPr>
    </w:p>
    <w:p w:rsidR="00641102" w:rsidRPr="00954984" w:rsidRDefault="00641102" w:rsidP="00641102">
      <w:pPr>
        <w:jc w:val="both"/>
        <w:rPr>
          <w:sz w:val="18"/>
          <w:szCs w:val="24"/>
          <w:lang w:val="uk-UA"/>
        </w:rPr>
      </w:pPr>
    </w:p>
    <w:p w:rsidR="00641102" w:rsidRPr="00954984" w:rsidRDefault="00641102" w:rsidP="00641102">
      <w:pPr>
        <w:jc w:val="both"/>
        <w:rPr>
          <w:sz w:val="18"/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954984" w:rsidRDefault="00641102" w:rsidP="00641102">
      <w:pPr>
        <w:jc w:val="both"/>
        <w:rPr>
          <w:sz w:val="16"/>
          <w:lang w:val="uk-UA"/>
        </w:rPr>
      </w:pPr>
    </w:p>
    <w:p w:rsidR="00641102" w:rsidRPr="00954984" w:rsidRDefault="00641102" w:rsidP="00641102">
      <w:pPr>
        <w:jc w:val="both"/>
        <w:rPr>
          <w:sz w:val="16"/>
          <w:lang w:val="uk-UA"/>
        </w:rPr>
      </w:pPr>
    </w:p>
    <w:p w:rsidR="00641102" w:rsidRPr="00954984" w:rsidRDefault="00641102" w:rsidP="00641102">
      <w:pPr>
        <w:jc w:val="both"/>
        <w:rPr>
          <w:sz w:val="16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641102" w:rsidRPr="00953956" w:rsidRDefault="00641102" w:rsidP="00641102">
      <w:pPr>
        <w:jc w:val="both"/>
        <w:rPr>
          <w:sz w:val="22"/>
          <w:szCs w:val="14"/>
          <w:lang w:val="uk-UA"/>
        </w:rPr>
      </w:pPr>
    </w:p>
    <w:p w:rsidR="00BD02C2" w:rsidRPr="00953956" w:rsidRDefault="00BD02C2" w:rsidP="00641102">
      <w:pPr>
        <w:jc w:val="both"/>
        <w:rPr>
          <w:sz w:val="22"/>
          <w:szCs w:val="14"/>
          <w:lang w:val="uk-UA"/>
        </w:rPr>
      </w:pPr>
    </w:p>
    <w:p w:rsidR="00641102" w:rsidRPr="00BD02C2" w:rsidRDefault="00954984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Лущакевич </w:t>
      </w:r>
      <w:r w:rsidR="00641102" w:rsidRPr="00BD02C2">
        <w:rPr>
          <w:sz w:val="24"/>
          <w:szCs w:val="24"/>
          <w:lang w:val="uk-UA"/>
        </w:rPr>
        <w:t>777 88</w:t>
      </w:r>
      <w:r>
        <w:rPr>
          <w:sz w:val="24"/>
          <w:szCs w:val="24"/>
          <w:lang w:val="uk-UA"/>
        </w:rPr>
        <w:t>1</w:t>
      </w:r>
    </w:p>
    <w:sectPr w:rsidR="00641102" w:rsidRPr="00BD02C2" w:rsidSect="00954984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867"/>
    <w:rsid w:val="00111E3A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0760"/>
    <w:rsid w:val="00321C79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2A0A"/>
    <w:rsid w:val="00493D09"/>
    <w:rsid w:val="00493D76"/>
    <w:rsid w:val="00494D14"/>
    <w:rsid w:val="00495C84"/>
    <w:rsid w:val="004B3B7A"/>
    <w:rsid w:val="004B696F"/>
    <w:rsid w:val="004C30D2"/>
    <w:rsid w:val="004C5A1F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3181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511DA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3956"/>
    <w:rsid w:val="00954465"/>
    <w:rsid w:val="00954984"/>
    <w:rsid w:val="009576AC"/>
    <w:rsid w:val="00962EA9"/>
    <w:rsid w:val="0096395B"/>
    <w:rsid w:val="0096730C"/>
    <w:rsid w:val="00967836"/>
    <w:rsid w:val="00977EAE"/>
    <w:rsid w:val="00991903"/>
    <w:rsid w:val="00993931"/>
    <w:rsid w:val="0099789A"/>
    <w:rsid w:val="009B07F4"/>
    <w:rsid w:val="009B1CF7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35C82"/>
    <w:rsid w:val="00A4290D"/>
    <w:rsid w:val="00A430B3"/>
    <w:rsid w:val="00A551CD"/>
    <w:rsid w:val="00A6640E"/>
    <w:rsid w:val="00A84003"/>
    <w:rsid w:val="00A84964"/>
    <w:rsid w:val="00AA49A3"/>
    <w:rsid w:val="00AA691D"/>
    <w:rsid w:val="00AA7A1F"/>
    <w:rsid w:val="00AB545C"/>
    <w:rsid w:val="00AC4078"/>
    <w:rsid w:val="00AC41A0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077F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3786D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B64E5"/>
    <w:rsid w:val="00ED587C"/>
    <w:rsid w:val="00EE12E4"/>
    <w:rsid w:val="00EE1DF1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94B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128C"/>
  <w15:chartTrackingRefBased/>
  <w15:docId w15:val="{9203362E-AADF-40D8-989C-6C3645A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9EDB4-69AF-4F49-BFD2-B6D53AA5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14</cp:revision>
  <cp:lastPrinted>2024-12-20T13:07:00Z</cp:lastPrinted>
  <dcterms:created xsi:type="dcterms:W3CDTF">2023-05-11T12:04:00Z</dcterms:created>
  <dcterms:modified xsi:type="dcterms:W3CDTF">2025-04-01T14:49:00Z</dcterms:modified>
</cp:coreProperties>
</file>