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6762" w14:textId="77777777" w:rsidR="005761B4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7EA736C" wp14:editId="585AD2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pt;height:50pt;mso-wrap-style:none;v-text-anchor:middle" wp14:anchorId="52578C6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F5A75A9" wp14:editId="3C60AAA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pt;height:50pt;mso-wrap-style:none;v-text-anchor:middle" wp14:anchorId="072C54F7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8240" behindDoc="0" locked="0" layoutInCell="0" allowOverlap="1" wp14:anchorId="637F0BAD" wp14:editId="1BEFCB3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595479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18B44FF9">
          <v:shape id="ole_rId2" o:spid="_x0000_i1025" type="#_x0000_t75" style="width:57.6pt;height:58.9pt;visibility:visible;mso-wrap-distance-right:0;mso-wrap-distance-bottom:3pt" o:ole="" filled="t">
            <v:imagedata r:id="rId6" o:title=""/>
          </v:shape>
          <o:OLEObject Type="Embed" ProgID="PBrush" ShapeID="ole_rId2" DrawAspect="Content" ObjectID="_1805873116" r:id="rId7"/>
        </w:object>
      </w:r>
    </w:p>
    <w:p w14:paraId="1E66F98A" w14:textId="77777777" w:rsidR="005761B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7FDBED" w14:textId="77777777" w:rsidR="005761B4" w:rsidRDefault="005761B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25072A" w14:textId="77777777" w:rsidR="005761B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9097AD" w14:textId="77777777" w:rsidR="005761B4" w:rsidRDefault="005761B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176AEB" w14:textId="77777777" w:rsidR="005761B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6D6D27" w14:textId="77777777" w:rsidR="005761B4" w:rsidRDefault="005761B4">
      <w:pPr>
        <w:ind w:right="5101"/>
        <w:jc w:val="both"/>
        <w:rPr>
          <w:rFonts w:ascii="Times New Roman" w:hAnsi="Times New Roman" w:cs="Times New Roman"/>
        </w:rPr>
      </w:pPr>
    </w:p>
    <w:p w14:paraId="047B0863" w14:textId="77777777" w:rsidR="00893111" w:rsidRDefault="0089311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A0128FD" w14:textId="5C13F3C1" w:rsidR="005761B4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5A46A11F" w14:textId="77777777" w:rsidR="00893111" w:rsidRDefault="00893111">
      <w:pPr>
        <w:ind w:right="5101"/>
        <w:jc w:val="both"/>
        <w:rPr>
          <w:rFonts w:ascii="Times New Roman" w:hAnsi="Times New Roman"/>
          <w:sz w:val="28"/>
          <w:szCs w:val="28"/>
        </w:rPr>
      </w:pPr>
    </w:p>
    <w:p w14:paraId="698E20C7" w14:textId="77777777" w:rsidR="005761B4" w:rsidRDefault="005761B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C8C5098" w14:textId="77777777" w:rsidR="005761B4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5761B4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5761B4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5761B4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DFC8E5D" w14:textId="77777777" w:rsidR="005761B4" w:rsidRDefault="005761B4">
      <w:pPr>
        <w:ind w:firstLine="567"/>
        <w:jc w:val="both"/>
        <w:rPr>
          <w:rFonts w:eastAsia="Times New Roman" w:cs="Times New Roman"/>
          <w:color w:val="000000"/>
        </w:rPr>
      </w:pPr>
    </w:p>
    <w:p w14:paraId="5CEE79FF" w14:textId="77777777" w:rsidR="005761B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43CB2159" w14:textId="77777777" w:rsidR="005761B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тепловізорів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HikMicro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LYNX LC06 згідно з додатком 1;</w:t>
      </w:r>
    </w:p>
    <w:p w14:paraId="62CB3AE2" w14:textId="77777777" w:rsidR="005761B4" w:rsidRDefault="00000000">
      <w:pPr>
        <w:ind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Mitsubishi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L 200 згідно з додатком 2;</w:t>
      </w:r>
    </w:p>
    <w:p w14:paraId="299ECAFE" w14:textId="6FB5C04F" w:rsidR="005761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ремонту і технічного обслуговування автомобілів: Лот 1 Фольксваген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мультиван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2,0, 2012 року випуску, Фольксваген транспортер 1,9, 1997 року випуску, Лот 2 </w:t>
      </w:r>
      <w:r w:rsidR="0089311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Рено-Трафік</w:t>
      </w:r>
      <w:r w:rsidR="0089311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1,6, 2016 року випуску, Шевроле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Лачетті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1,8, 2008 року випуску, Лот 3 Шкода Рапід 1,6, 2018 року випуску, Шкода Рапід 1,6, 2017 року випуску, Лот 4 Форд Транзит 2,0, 2022 року випуску, Лот 5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2008 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2007 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2008 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2006 року випуску, ЗАЗ-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1,3, 2004 року випуску</w:t>
      </w:r>
      <w:r w:rsidR="001302F5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додатком 3;</w:t>
      </w:r>
    </w:p>
    <w:p w14:paraId="4BDE3269" w14:textId="77777777" w:rsidR="005761B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радіостанцій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Baofeng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UV 9R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Plus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 або еквівалент згідно з додатком 4. </w:t>
      </w:r>
    </w:p>
    <w:p w14:paraId="2640D291" w14:textId="77777777" w:rsidR="005761B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FDAD826" w14:textId="77777777" w:rsidR="005761B4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29A2EA9F" w14:textId="77777777" w:rsidR="005761B4" w:rsidRDefault="005761B4">
      <w:pPr>
        <w:jc w:val="both"/>
        <w:rPr>
          <w:rFonts w:ascii="Times New Roman" w:hAnsi="Times New Roman"/>
          <w:sz w:val="28"/>
          <w:szCs w:val="28"/>
        </w:rPr>
      </w:pPr>
    </w:p>
    <w:p w14:paraId="6A0F8DCE" w14:textId="77777777" w:rsidR="005761B4" w:rsidRDefault="005761B4">
      <w:pPr>
        <w:jc w:val="both"/>
        <w:rPr>
          <w:rFonts w:ascii="Times New Roman" w:hAnsi="Times New Roman"/>
          <w:sz w:val="28"/>
          <w:szCs w:val="28"/>
        </w:rPr>
      </w:pPr>
    </w:p>
    <w:p w14:paraId="2F2CBC65" w14:textId="77777777" w:rsidR="00893111" w:rsidRDefault="00893111">
      <w:pPr>
        <w:jc w:val="both"/>
        <w:rPr>
          <w:rFonts w:ascii="Times New Roman" w:hAnsi="Times New Roman"/>
          <w:sz w:val="28"/>
          <w:szCs w:val="28"/>
        </w:rPr>
      </w:pPr>
    </w:p>
    <w:p w14:paraId="71C012F1" w14:textId="77777777" w:rsidR="005761B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 xml:space="preserve">Міський голова                                                                               Ігор ПОЛІЩУК </w:t>
      </w:r>
    </w:p>
    <w:p w14:paraId="70A39219" w14:textId="77777777" w:rsidR="005761B4" w:rsidRDefault="005761B4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E28AE4F" w14:textId="77777777" w:rsidR="005761B4" w:rsidRDefault="005761B4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9B3F5D4" w14:textId="77777777" w:rsidR="005761B4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5761B4" w:rsidSect="00893111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0789" w14:textId="77777777" w:rsidR="0030217E" w:rsidRDefault="0030217E">
      <w:r>
        <w:separator/>
      </w:r>
    </w:p>
  </w:endnote>
  <w:endnote w:type="continuationSeparator" w:id="0">
    <w:p w14:paraId="092C32BF" w14:textId="77777777" w:rsidR="0030217E" w:rsidRDefault="0030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9169" w14:textId="77777777" w:rsidR="0030217E" w:rsidRDefault="0030217E">
      <w:r>
        <w:separator/>
      </w:r>
    </w:p>
  </w:footnote>
  <w:footnote w:type="continuationSeparator" w:id="0">
    <w:p w14:paraId="041BA2C4" w14:textId="77777777" w:rsidR="0030217E" w:rsidRDefault="0030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906770"/>
      <w:docPartObj>
        <w:docPartGallery w:val="Page Numbers (Top of Page)"/>
        <w:docPartUnique/>
      </w:docPartObj>
    </w:sdtPr>
    <w:sdtContent>
      <w:p w14:paraId="4BF22989" w14:textId="77777777" w:rsidR="005761B4" w:rsidRDefault="005761B4">
        <w:pPr>
          <w:pStyle w:val="a6"/>
          <w:jc w:val="center"/>
        </w:pPr>
      </w:p>
      <w:p w14:paraId="243039F3" w14:textId="77777777" w:rsidR="005761B4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2BD633" w14:textId="77777777" w:rsidR="005761B4" w:rsidRDefault="005761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B4"/>
    <w:rsid w:val="00057BE1"/>
    <w:rsid w:val="001302F5"/>
    <w:rsid w:val="002011E5"/>
    <w:rsid w:val="0030217E"/>
    <w:rsid w:val="004924E2"/>
    <w:rsid w:val="005761B4"/>
    <w:rsid w:val="00893111"/>
    <w:rsid w:val="009F6ECB"/>
    <w:rsid w:val="00A2052F"/>
    <w:rsid w:val="00CC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6DB83E"/>
  <w15:docId w15:val="{38D3F96C-89AE-4345-B7A7-BB177D9B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1726</Words>
  <Characters>985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25</cp:revision>
  <cp:lastPrinted>2024-01-19T11:32:00Z</cp:lastPrinted>
  <dcterms:created xsi:type="dcterms:W3CDTF">2024-07-30T11:55:00Z</dcterms:created>
  <dcterms:modified xsi:type="dcterms:W3CDTF">2025-04-11T07:39:00Z</dcterms:modified>
  <dc:language>uk-UA</dc:language>
</cp:coreProperties>
</file>