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396048400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П</w:t>
      </w:r>
      <w:r>
        <w:rPr>
          <w:lang w:val="uk-UA" w:eastAsia="zh-CN" w:bidi="ar-SA"/>
        </w:rPr>
        <w:t>ро надання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ам Левчук М.В.,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Деркач Л.М. </w:t>
      </w:r>
      <w:r>
        <w:rPr>
          <w:lang w:val="uk-UA" w:eastAsia="zh-CN" w:bidi="ar-SA"/>
        </w:rPr>
        <w:t xml:space="preserve">дозволу на  розроблення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технічної документації із землеустрою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щодо встановлення (відновлення) меж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земельної ділянки в натурі (на місцево-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вул.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Леонтовича, 18</w:t>
      </w:r>
      <w:r>
        <w:rPr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624" w:left="0" w:right="0"/>
        <w:jc w:val="both"/>
        <w:rPr>
          <w:rFonts w:ascii="Times New Roman" w:hAnsi="Times New Roman"/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 Левчук Марії Віталіївни, Деркач Лесі Миколаївни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Леонтовича, 18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у зв’язку із набуттям 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Левчук Марією Віталіївною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 права власності на частину об’єктів нерухомого майна, розташованих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Леонтовича, 18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у м. Луцьку (свідоцтво про право на спадщину за законом від 24.10.2016 за № 569, договір про зміну розміру часток у праві спільної часткової власності від 16.06.2021 за № 426, відповідно до яких право власності на 48/100 часток житлового будинку з надвірними будівлями і спорудами зареєстровано в Державному реєстрі речових прав на нерухоме майно 24.10.2016, номер запису про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17155625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; свідоцтво про право на спадщину за законом від 24.10.2016 за № 570, відповідно до якого право власності на 72/100 частки земельної ділянки з кадастровим номером 0710100000:22:191:0011 загальною площею 0,0487 га зареєстровано в Державному реєстрі речових прав на нерухоме майно 24.10.2016, номер запису про право власності: 17157032),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договір оренди землі, укладений між Луцькою міською радою та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ами Левчук Анісією Григорівною, Деркач Лесею Миколаївною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, зареєстрований у Державному реєстрі земель від 16.12.2010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 за № 041007700502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, строк дії якого закінчився, акт приймання-передачі земельної ділянки від 07.11.2016,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громадянки Деркач Лесі Миколаївни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на іншу частину об’єктів нерухомого майна на 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Леонтовича, 18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у м. Луцьку: витяг з Державного реєстру речових прав на нерухоме майно про реєстрацію права власності від 05.07.2021, індексний номер витягу: 264275611, відповідно до якого право власності на 52/100 частки житлового будинку з надвірними будівлями і спорудами зареєстровано 29.06.2021, номер запису про право власності: 42806603, технічний паспорт на об’єкт нерухомого майна від 19.02.2021,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земельну ділянку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en-US" w:eastAsia="zh-CN" w:bidi="ar-SA"/>
        </w:rPr>
        <w:t>16.12.2010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за № 01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en-US" w:eastAsia="zh-CN" w:bidi="ar-SA"/>
        </w:rPr>
        <w:t>1007701338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6"/>
          <w:u w:val="none"/>
          <w:lang w:val="uk-UA" w:eastAsia="ar-SA" w:bidi="ar-SA"/>
        </w:rPr>
        <w:t xml:space="preserve">відповідно до якого право власності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з кадастровим номером 0710100000:22:191:0011 загальною площею 0,0487 га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6"/>
          <w:u w:val="none"/>
          <w:lang w:val="uk-UA" w:eastAsia="ar-SA" w:bidi="ar-SA"/>
        </w:rPr>
        <w:t xml:space="preserve"> перенесено до Державного реєстру речових прав на нерухоме майно 19.01.2021, номер запису про право власності: 40200295,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керуючись статтями 12, 79-1, 93, 120,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, статтями 25, 55 Закону Ук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624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1.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громадянам Левчук Марії Віталіївні, Деркач Лесі Миколаївні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Леонтовича, 18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у м. Луцьку площею 0,0116 га.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 Левчук Марію Віталіївну, Деркач Лесю Миколаївну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hanging="0" w:left="0" w:right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Emphasis">
    <w:name w:val="Emphasis"/>
    <w:qFormat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5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1821</TotalTime>
  <Application>LibreOffice/25.2.0.3$Windows_X86_64 LibreOffice_project/e1cf4a87eb02d755bce1a01209907ea5ddc8f069</Application>
  <AppVersion>15.0000</AppVersion>
  <Pages>2</Pages>
  <Words>559</Words>
  <Characters>3514</Characters>
  <CharactersWithSpaces>4270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2025-03-24T09:32:36Z</cp:lastPrinted>
  <dcterms:modified xsi:type="dcterms:W3CDTF">2025-03-28T09:15:08Z</dcterms:modified>
  <cp:revision>187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