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EF41C9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04920443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5221DC">
              <w:rPr>
                <w:szCs w:val="28"/>
                <w:lang w:val="uk-UA"/>
              </w:rPr>
              <w:t>зміну назв вулиц</w:t>
            </w:r>
            <w:r w:rsidR="00522315">
              <w:rPr>
                <w:szCs w:val="28"/>
                <w:lang w:val="uk-UA"/>
              </w:rPr>
              <w:t>ь</w:t>
            </w:r>
            <w:r>
              <w:rPr>
                <w:szCs w:val="28"/>
                <w:lang w:val="uk-UA"/>
              </w:rPr>
              <w:t xml:space="preserve">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2162FF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120584">
              <w:rPr>
                <w:szCs w:val="28"/>
                <w:lang w:val="uk-UA"/>
              </w:rPr>
              <w:t>Зміїнець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враховуючи </w:t>
      </w:r>
      <w:r w:rsidR="00F22F6E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7D3C3B" w:rsidRDefault="00EF41C9" w:rsidP="00EF41C9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Скасувати рішення Луцької міської ради від 29.01.2025 № 70/78 «Про зміну назв вулиць у селі </w:t>
      </w:r>
      <w:proofErr w:type="spellStart"/>
      <w:r>
        <w:rPr>
          <w:szCs w:val="28"/>
          <w:lang w:val="uk-UA"/>
        </w:rPr>
        <w:t>Зміїнець</w:t>
      </w:r>
      <w:proofErr w:type="spellEnd"/>
      <w:r>
        <w:rPr>
          <w:szCs w:val="28"/>
          <w:lang w:val="uk-UA"/>
        </w:rPr>
        <w:t>».</w:t>
      </w:r>
    </w:p>
    <w:p w:rsidR="003C1DBE" w:rsidRDefault="007D3C3B" w:rsidP="007D3C3B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3F6F70">
        <w:rPr>
          <w:szCs w:val="28"/>
          <w:lang w:val="uk-UA"/>
        </w:rPr>
        <w:t>Змінити</w:t>
      </w:r>
      <w:r w:rsidR="0096532B">
        <w:rPr>
          <w:szCs w:val="28"/>
          <w:lang w:val="uk-UA"/>
        </w:rPr>
        <w:t xml:space="preserve"> </w:t>
      </w:r>
      <w:r w:rsidR="003F6F70">
        <w:rPr>
          <w:szCs w:val="28"/>
          <w:lang w:val="uk-UA"/>
        </w:rPr>
        <w:t>назву вулиці</w:t>
      </w:r>
      <w:r w:rsidR="0096532B">
        <w:rPr>
          <w:szCs w:val="28"/>
          <w:lang w:val="uk-UA"/>
        </w:rPr>
        <w:t xml:space="preserve"> </w:t>
      </w:r>
      <w:r w:rsidR="003F6F70">
        <w:rPr>
          <w:szCs w:val="28"/>
          <w:lang w:val="uk-UA"/>
        </w:rPr>
        <w:t xml:space="preserve">Сонячна (масив </w:t>
      </w:r>
      <w:proofErr w:type="spellStart"/>
      <w:r w:rsidR="003F6F70">
        <w:rPr>
          <w:szCs w:val="28"/>
          <w:lang w:val="uk-UA"/>
        </w:rPr>
        <w:t>Черчиці</w:t>
      </w:r>
      <w:proofErr w:type="spellEnd"/>
      <w:r w:rsidR="003F6F70">
        <w:rPr>
          <w:szCs w:val="28"/>
          <w:lang w:val="uk-UA"/>
        </w:rPr>
        <w:t>)</w:t>
      </w:r>
      <w:r w:rsidR="0098287D">
        <w:rPr>
          <w:szCs w:val="28"/>
          <w:lang w:val="uk-UA"/>
        </w:rPr>
        <w:t xml:space="preserve"> у </w:t>
      </w:r>
      <w:r w:rsidR="002162FF">
        <w:rPr>
          <w:szCs w:val="28"/>
          <w:lang w:val="uk-UA"/>
        </w:rPr>
        <w:t>селі</w:t>
      </w:r>
      <w:r w:rsidR="0098287D">
        <w:rPr>
          <w:szCs w:val="28"/>
          <w:lang w:val="uk-UA"/>
        </w:rPr>
        <w:t xml:space="preserve"> </w:t>
      </w:r>
      <w:proofErr w:type="spellStart"/>
      <w:r w:rsidR="003F6F70">
        <w:rPr>
          <w:szCs w:val="28"/>
          <w:lang w:val="uk-UA"/>
        </w:rPr>
        <w:t>Зміїнець</w:t>
      </w:r>
      <w:proofErr w:type="spellEnd"/>
      <w:r w:rsidR="0098287D">
        <w:rPr>
          <w:szCs w:val="28"/>
          <w:lang w:val="uk-UA"/>
        </w:rPr>
        <w:t xml:space="preserve"> </w:t>
      </w:r>
      <w:r w:rsidR="003C1DBE">
        <w:rPr>
          <w:szCs w:val="28"/>
          <w:lang w:val="uk-UA"/>
        </w:rPr>
        <w:t xml:space="preserve">Луцького району Волинської області </w:t>
      </w:r>
      <w:r w:rsidR="003F6F70">
        <w:rPr>
          <w:szCs w:val="28"/>
          <w:lang w:val="uk-UA"/>
        </w:rPr>
        <w:t xml:space="preserve">на </w:t>
      </w:r>
      <w:r w:rsidR="00EF41C9">
        <w:rPr>
          <w:szCs w:val="28"/>
          <w:lang w:val="uk-UA"/>
        </w:rPr>
        <w:t>вулицю</w:t>
      </w:r>
      <w:r w:rsidR="003F6F70">
        <w:rPr>
          <w:szCs w:val="28"/>
          <w:lang w:val="uk-UA"/>
        </w:rPr>
        <w:t xml:space="preserve"> Сонячн</w:t>
      </w:r>
      <w:r w:rsidR="00EF41C9">
        <w:rPr>
          <w:szCs w:val="28"/>
          <w:lang w:val="uk-UA"/>
        </w:rPr>
        <w:t>а</w:t>
      </w:r>
      <w:r w:rsidR="003F6F70">
        <w:rPr>
          <w:szCs w:val="28"/>
          <w:lang w:val="uk-UA"/>
        </w:rPr>
        <w:t xml:space="preserve"> </w:t>
      </w:r>
      <w:r w:rsidR="003C1DBE">
        <w:rPr>
          <w:szCs w:val="28"/>
          <w:lang w:val="uk-UA"/>
        </w:rPr>
        <w:t>згідно з додатком</w:t>
      </w:r>
      <w:r w:rsidR="001D1ABD">
        <w:rPr>
          <w:szCs w:val="28"/>
          <w:lang w:val="uk-UA"/>
        </w:rPr>
        <w:t xml:space="preserve"> 1</w:t>
      </w:r>
      <w:r w:rsidR="003C1DBE">
        <w:rPr>
          <w:szCs w:val="28"/>
          <w:lang w:val="uk-UA"/>
        </w:rPr>
        <w:t>.</w:t>
      </w:r>
    </w:p>
    <w:p w:rsidR="001D1ABD" w:rsidRDefault="007D3C3B" w:rsidP="007D3C3B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3C1DBE">
        <w:rPr>
          <w:szCs w:val="28"/>
          <w:lang w:val="uk-UA"/>
        </w:rPr>
        <w:t xml:space="preserve">. </w:t>
      </w:r>
      <w:r w:rsidR="001D1ABD">
        <w:rPr>
          <w:szCs w:val="28"/>
          <w:lang w:val="uk-UA"/>
        </w:rPr>
        <w:t xml:space="preserve">Змінити назву вулиці Сонячна (масив Лісництво) у селі </w:t>
      </w:r>
      <w:proofErr w:type="spellStart"/>
      <w:r w:rsidR="001D1ABD">
        <w:rPr>
          <w:szCs w:val="28"/>
          <w:lang w:val="uk-UA"/>
        </w:rPr>
        <w:t>Зміїнець</w:t>
      </w:r>
      <w:proofErr w:type="spellEnd"/>
      <w:r w:rsidR="001D1ABD">
        <w:rPr>
          <w:szCs w:val="28"/>
          <w:lang w:val="uk-UA"/>
        </w:rPr>
        <w:t xml:space="preserve"> Луцького району Волинської області на </w:t>
      </w:r>
      <w:r w:rsidR="00EF41C9">
        <w:rPr>
          <w:szCs w:val="28"/>
          <w:lang w:val="uk-UA"/>
        </w:rPr>
        <w:t>провулок</w:t>
      </w:r>
      <w:r w:rsidR="001D1ABD">
        <w:rPr>
          <w:szCs w:val="28"/>
          <w:lang w:val="uk-UA"/>
        </w:rPr>
        <w:t xml:space="preserve"> Сонячн</w:t>
      </w:r>
      <w:r w:rsidR="00EF41C9">
        <w:rPr>
          <w:szCs w:val="28"/>
          <w:lang w:val="uk-UA"/>
        </w:rPr>
        <w:t>ий</w:t>
      </w:r>
      <w:r w:rsidR="001D1ABD">
        <w:rPr>
          <w:szCs w:val="28"/>
          <w:lang w:val="uk-UA"/>
        </w:rPr>
        <w:t xml:space="preserve"> згідно з додатком 2.</w:t>
      </w:r>
    </w:p>
    <w:p w:rsidR="003C1DBE" w:rsidRDefault="00EF41C9" w:rsidP="00EF41C9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1D1ABD">
        <w:rPr>
          <w:szCs w:val="28"/>
          <w:lang w:val="uk-UA"/>
        </w:rPr>
        <w:t>.</w:t>
      </w:r>
      <w:r>
        <w:rPr>
          <w:szCs w:val="28"/>
          <w:lang w:val="uk-UA"/>
        </w:rPr>
        <w:t> </w:t>
      </w:r>
      <w:r w:rsidR="003C1DBE">
        <w:rPr>
          <w:szCs w:val="28"/>
          <w:lang w:val="uk-UA"/>
        </w:rPr>
        <w:t>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3C1DBE" w:rsidRDefault="00EF41C9" w:rsidP="00EF41C9">
      <w:pPr>
        <w:pStyle w:val="ac"/>
        <w:ind w:firstLine="567"/>
        <w:jc w:val="both"/>
        <w:rPr>
          <w:szCs w:val="28"/>
          <w:lang w:val="uk-UA"/>
        </w:rPr>
      </w:pPr>
      <w:bookmarkStart w:id="1" w:name="_GoBack"/>
      <w:bookmarkEnd w:id="1"/>
      <w:r>
        <w:rPr>
          <w:szCs w:val="28"/>
          <w:lang w:val="uk-UA"/>
        </w:rPr>
        <w:t>5</w:t>
      </w:r>
      <w:r w:rsidR="003C1DBE">
        <w:rPr>
          <w:szCs w:val="28"/>
          <w:lang w:val="uk-UA"/>
        </w:rPr>
        <w:t xml:space="preserve">. Контроль за виконанням рішення покласти на заступника міського голови Ірину </w:t>
      </w:r>
      <w:proofErr w:type="spellStart"/>
      <w:r w:rsidR="003C1DBE">
        <w:rPr>
          <w:szCs w:val="28"/>
          <w:lang w:val="uk-UA"/>
        </w:rPr>
        <w:t>Чебелюк</w:t>
      </w:r>
      <w:proofErr w:type="spellEnd"/>
      <w:r w:rsidR="003C1DBE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3C1DBE">
        <w:rPr>
          <w:szCs w:val="28"/>
          <w:lang w:val="uk-UA"/>
        </w:rPr>
        <w:t>енергоощадності</w:t>
      </w:r>
      <w:proofErr w:type="spellEnd"/>
      <w:r w:rsidR="003C1DBE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405"/>
    <w:multiLevelType w:val="hybridMultilevel"/>
    <w:tmpl w:val="CC7689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818FE"/>
    <w:multiLevelType w:val="hybridMultilevel"/>
    <w:tmpl w:val="28D8434E"/>
    <w:lvl w:ilvl="0" w:tplc="16DA2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703269"/>
    <w:multiLevelType w:val="hybridMultilevel"/>
    <w:tmpl w:val="C794195A"/>
    <w:lvl w:ilvl="0" w:tplc="6F2A2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C221E6"/>
    <w:multiLevelType w:val="hybridMultilevel"/>
    <w:tmpl w:val="0360B1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120584"/>
    <w:rsid w:val="001D1ABD"/>
    <w:rsid w:val="001E20B6"/>
    <w:rsid w:val="002162FF"/>
    <w:rsid w:val="00223112"/>
    <w:rsid w:val="003C1DBE"/>
    <w:rsid w:val="003F6F70"/>
    <w:rsid w:val="005221DC"/>
    <w:rsid w:val="00522315"/>
    <w:rsid w:val="0055475D"/>
    <w:rsid w:val="007D3C3B"/>
    <w:rsid w:val="0096532B"/>
    <w:rsid w:val="0098287D"/>
    <w:rsid w:val="009E03CB"/>
    <w:rsid w:val="009F169A"/>
    <w:rsid w:val="00EF41C9"/>
    <w:rsid w:val="00F22F6E"/>
    <w:rsid w:val="00F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0705BA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2</cp:revision>
  <cp:lastPrinted>2024-12-05T13:54:00Z</cp:lastPrinted>
  <dcterms:created xsi:type="dcterms:W3CDTF">2025-03-31T07:01:00Z</dcterms:created>
  <dcterms:modified xsi:type="dcterms:W3CDTF">2025-03-31T07:01:00Z</dcterms:modified>
  <dc:language>uk-UA</dc:language>
</cp:coreProperties>
</file>