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91198744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</w:t>
      </w:r>
      <w:r>
        <w:rPr>
          <w:spacing w:val="-6"/>
          <w:sz w:val="28"/>
          <w:szCs w:val="28"/>
        </w:rPr>
        <w:t>виділення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нам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Жуєвській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Л.М.,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Жуєвській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О.М.   </w:t>
      </w:r>
      <w:r>
        <w:rPr>
          <w:spacing w:val="-6"/>
          <w:sz w:val="28"/>
          <w:szCs w:val="28"/>
        </w:rPr>
        <w:t>в   натурі   (на   місцевості)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земельної частки  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159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0,1087 </w:t>
      </w:r>
      <w:r>
        <w:rPr>
          <w:spacing w:val="-6"/>
          <w:sz w:val="28"/>
          <w:szCs w:val="28"/>
        </w:rPr>
        <w:t>га)  для  ведення  особистого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селянського </w:t>
      </w:r>
      <w:r>
        <w:rPr>
          <w:spacing w:val="-12"/>
          <w:sz w:val="28"/>
          <w:szCs w:val="28"/>
        </w:rPr>
        <w:t>господарства  (01.03)</w:t>
      </w:r>
      <w:r>
        <w:rPr>
          <w:spacing w:val="-12"/>
          <w:sz w:val="30"/>
          <w:szCs w:val="30"/>
        </w:rPr>
        <w:t xml:space="preserve">  </w:t>
      </w:r>
      <w:r>
        <w:rPr>
          <w:spacing w:val="-12"/>
          <w:sz w:val="28"/>
          <w:szCs w:val="28"/>
        </w:rPr>
        <w:t>за  межами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населених пунктів Луцької 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 територіа-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Сапогове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Р</w:t>
      </w:r>
      <w:r>
        <w:rPr>
          <w:color w:val="000000"/>
          <w:spacing w:val="-6"/>
          <w:sz w:val="28"/>
          <w:szCs w:val="28"/>
        </w:rPr>
        <w:t xml:space="preserve">озглянувши заяву громадян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Жуєвської Людмили Михайлівни (частка 1/2), Жуєвської Оксани Миколаївни (частка 1/2) </w:t>
      </w:r>
      <w:r>
        <w:rPr>
          <w:color w:val="000000"/>
          <w:spacing w:val="-6"/>
          <w:sz w:val="28"/>
          <w:szCs w:val="28"/>
        </w:rPr>
        <w:t xml:space="preserve">про виділення в натурі                                  (на місцевості) земельної частки (паю) </w:t>
      </w:r>
      <w:r>
        <w:rPr>
          <w:color w:val="000000"/>
          <w:spacing w:val="-14"/>
          <w:sz w:val="28"/>
          <w:szCs w:val="28"/>
        </w:rPr>
        <w:t>№ 1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59</w:t>
      </w:r>
      <w:r>
        <w:rPr>
          <w:color w:val="000000"/>
          <w:spacing w:val="-14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сіножаті) 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площею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0,1087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 га 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                    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громади                           (с</w:t>
      </w:r>
      <w:r>
        <w:rPr>
          <w:color w:val="111111"/>
          <w:spacing w:val="-6"/>
          <w:sz w:val="28"/>
          <w:szCs w:val="28"/>
        </w:rPr>
        <w:t>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Сапогове</w:t>
      </w:r>
      <w:r>
        <w:rPr>
          <w:color w:val="111111"/>
          <w:spacing w:val="-6"/>
          <w:sz w:val="28"/>
          <w:szCs w:val="28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,</w:t>
      </w:r>
      <w:r>
        <w:rPr>
          <w:sz w:val="28"/>
          <w:szCs w:val="28"/>
        </w:rPr>
        <w:br/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витяг з Державного земельного кадастру про земельну ділянку</w:t>
      </w:r>
      <w:r>
        <w:rPr>
          <w:sz w:val="28"/>
          <w:szCs w:val="28"/>
        </w:rPr>
        <w:br/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11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.0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3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.2025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5300594152025</w:t>
      </w:r>
      <w:r>
        <w:rPr>
          <w:color w:val="000000"/>
          <w:spacing w:val="-6"/>
          <w:sz w:val="28"/>
          <w:szCs w:val="28"/>
        </w:rPr>
        <w:t>,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159</w:t>
      </w:r>
      <w:r>
        <w:rPr>
          <w:color w:val="000000"/>
          <w:spacing w:val="-6"/>
          <w:sz w:val="28"/>
          <w:szCs w:val="28"/>
        </w:rPr>
        <w:t xml:space="preserve"> —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color w:val="000000"/>
          <w:spacing w:val="-6"/>
          <w:sz w:val="28"/>
          <w:szCs w:val="28"/>
        </w:rPr>
        <w:t xml:space="preserve">, </w:t>
      </w:r>
      <w:r>
        <w:rPr>
          <w:b w:val="false"/>
          <w:bCs w:val="false"/>
          <w:color w:val="000000"/>
          <w:spacing w:val="-6"/>
          <w:sz w:val="28"/>
          <w:szCs w:val="28"/>
        </w:rPr>
        <w:t>к</w:t>
      </w:r>
      <w:r>
        <w:rPr>
          <w:b w:val="false"/>
          <w:bCs w:val="false"/>
          <w:sz w:val="28"/>
          <w:szCs w:val="28"/>
        </w:rPr>
        <w:t>еруючись статтями 12, 22, 25, 33, 79-1, 81, 86, 87, 118, 125</w:t>
      </w:r>
      <w:r>
        <w:rPr>
          <w:color w:val="000000"/>
          <w:spacing w:val="-6"/>
          <w:sz w:val="28"/>
          <w:szCs w:val="28"/>
        </w:rPr>
        <w:t xml:space="preserve">, пунктами 16, 17, підпунктом 5 пункту 27 розділу 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 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  <w:bookmarkStart w:id="0" w:name="_GoBack_копія_1"/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Жуєвській Людмилі Михайлівні (частка 1/2), Жуєвській Оксані Миколаївні (частка 1/2)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                                    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159 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0,1087</w:t>
      </w:r>
      <w:r>
        <w:rPr>
          <w:spacing w:val="-8"/>
          <w:sz w:val="28"/>
          <w:szCs w:val="28"/>
        </w:rPr>
        <w:t> га                                               з кадастровим номером 0721885800:06:000:2</w:t>
      </w:r>
      <w:r>
        <w:rPr>
          <w:rFonts w:eastAsia="Times New Roman"/>
          <w:spacing w:val="-8"/>
          <w:sz w:val="28"/>
          <w:szCs w:val="28"/>
          <w:lang w:eastAsia="ar-SA"/>
        </w:rPr>
        <w:t>4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26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Сапогове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ar-SA" w:bidi="ar-SA"/>
        </w:rPr>
        <w:t>159 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(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)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Жуєвській Людмилі Михайлівні (частка 1/2), Жуєвській Оксані Миколаївні (частка 1/2)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0,1087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 га, з кадастровим номером </w:t>
      </w:r>
      <w:r>
        <w:rPr>
          <w:rFonts w:eastAsia="Times New Roman"/>
          <w:spacing w:val="-8"/>
          <w:sz w:val="28"/>
          <w:szCs w:val="28"/>
          <w:lang w:eastAsia="ar-SA"/>
        </w:rPr>
        <w:t>0721885800:06:000:24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26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                  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Сапогове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),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Жуєвську Людмилу Михайлівну, Жуєвську Оксану Миколаївну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sz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Application>LibreOffice/7.0.3.1$Windows_X86_64 LibreOffice_project/d7547858d014d4cf69878db179d326fc3483e082</Application>
  <Pages>2</Pages>
  <Words>480</Words>
  <Characters>3194</Characters>
  <CharactersWithSpaces>4037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2025-04-04T12:40:49Z</cp:lastPrinted>
  <dcterms:modified xsi:type="dcterms:W3CDTF">2025-04-04T12:43:25Z</dcterms:modified>
  <cp:revision>179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