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49026494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8"/>
          <w:szCs w:val="28"/>
        </w:rPr>
        <w:t>виділення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Садовській Л.О.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натурі  (на</w:t>
      </w:r>
      <w:r>
        <w:rPr>
          <w:spacing w:val="-6"/>
          <w:sz w:val="32"/>
          <w:szCs w:val="32"/>
        </w:rPr>
        <w:t xml:space="preserve">  </w:t>
      </w:r>
      <w:r>
        <w:rPr>
          <w:spacing w:val="-6"/>
          <w:sz w:val="28"/>
          <w:szCs w:val="28"/>
        </w:rPr>
        <w:t xml:space="preserve">місцевості)   земельної 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8"/>
          <w:szCs w:val="28"/>
        </w:rPr>
        <w:t xml:space="preserve">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322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0,1678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для        ведення      особистого    селянського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господарства   (01.03)</w:t>
      </w:r>
      <w:r>
        <w:rPr>
          <w:spacing w:val="-12"/>
          <w:sz w:val="22"/>
          <w:szCs w:val="22"/>
        </w:rPr>
        <w:t xml:space="preserve">  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за  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межами</w:t>
      </w:r>
      <w:r>
        <w:rPr>
          <w:rFonts w:eastAsia="Times New Roman" w:cs="Times New Roman"/>
          <w:color w:val="auto"/>
          <w:spacing w:val="-4"/>
          <w:kern w:val="0"/>
          <w:sz w:val="32"/>
          <w:szCs w:val="32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населених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пунктів    Луцької     міської </w:t>
      </w:r>
      <w:r>
        <w:rPr>
          <w:spacing w:val="-8"/>
          <w:sz w:val="24"/>
          <w:szCs w:val="24"/>
        </w:rPr>
        <w:t xml:space="preserve">   </w:t>
      </w:r>
      <w:r>
        <w:rPr>
          <w:spacing w:val="-8"/>
          <w:sz w:val="28"/>
          <w:szCs w:val="28"/>
        </w:rPr>
        <w:t xml:space="preserve"> терито</w:t>
      </w:r>
      <w:r>
        <w:rPr>
          <w:sz w:val="28"/>
          <w:szCs w:val="28"/>
        </w:rPr>
        <w:t>ріальної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ar-SA" w:bidi="ar-SA"/>
        </w:rPr>
        <w:t>громади (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Жидичин)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Садовської Лариси Олексіївни</w:t>
      </w:r>
      <w:r>
        <w:rPr>
          <w:sz w:val="28"/>
          <w:szCs w:val="28"/>
        </w:rPr>
        <w:t xml:space="preserve">                         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322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z w:val="28"/>
          <w:szCs w:val="28"/>
        </w:rPr>
        <w:t xml:space="preserve">),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0,1678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 xml:space="preserve">господарства (01.03)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за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межами</w:t>
      </w:r>
      <w:r>
        <w:rPr>
          <w:rFonts w:eastAsia="Times New Roman" w:cs="Times New Roman"/>
          <w:color w:val="auto"/>
          <w:spacing w:val="-4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населених </w:t>
      </w:r>
      <w:r>
        <w:rPr>
          <w:spacing w:val="-8"/>
          <w:sz w:val="28"/>
          <w:szCs w:val="28"/>
        </w:rPr>
        <w:t>пунктів Луцької міської терито</w:t>
      </w:r>
      <w:r>
        <w:rPr>
          <w:sz w:val="28"/>
          <w:szCs w:val="28"/>
        </w:rPr>
        <w:t xml:space="preserve">ріальної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ar-SA" w:bidi="ar-SA"/>
        </w:rPr>
        <w:t>громади              (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Жидичин)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19.03.2025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6300755882025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322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b w:val="false"/>
          <w:bCs w:val="false"/>
          <w:color w:val="000000"/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громадянці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Садовській Ларисі Олексіївні</w:t>
      </w:r>
      <w:r>
        <w:rPr>
          <w:sz w:val="28"/>
          <w:szCs w:val="28"/>
        </w:rPr>
        <w:t xml:space="preserve"> технічну документацію із землеустрою щодо встановлення (відновлення) меж 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322 </w:t>
      </w:r>
      <w:r>
        <w:rPr>
          <w:b w:val="false"/>
          <w:bCs w:val="false"/>
          <w:color w:val="000000"/>
          <w:sz w:val="28"/>
          <w:szCs w:val="28"/>
        </w:rPr>
        <w:t>—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z w:val="28"/>
          <w:szCs w:val="28"/>
        </w:rPr>
        <w:t>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0,1678 </w:t>
      </w:r>
      <w:r>
        <w:rPr>
          <w:sz w:val="28"/>
          <w:szCs w:val="28"/>
        </w:rPr>
        <w:t>га, з кадастровим номером 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2700</w:t>
      </w:r>
      <w:r>
        <w:rPr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05</w:t>
      </w:r>
      <w:r>
        <w:rPr>
          <w:sz w:val="28"/>
          <w:szCs w:val="28"/>
        </w:rPr>
        <w:t>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</w:t>
      </w:r>
      <w:r>
        <w:rPr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0262 </w:t>
      </w:r>
      <w:r>
        <w:rPr>
          <w:spacing w:val="-6"/>
          <w:sz w:val="28"/>
          <w:szCs w:val="28"/>
        </w:rPr>
        <w:t xml:space="preserve">для ведення особистого селянського </w:t>
      </w:r>
      <w:r>
        <w:rPr>
          <w:spacing w:val="-12"/>
          <w:sz w:val="28"/>
          <w:szCs w:val="28"/>
        </w:rPr>
        <w:t xml:space="preserve">господарства (01.03)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за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межами</w:t>
      </w:r>
      <w:r>
        <w:rPr>
          <w:rFonts w:eastAsia="Times New Roman" w:cs="Times New Roman"/>
          <w:color w:val="auto"/>
          <w:spacing w:val="-4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населених </w:t>
      </w:r>
      <w:r>
        <w:rPr>
          <w:spacing w:val="-8"/>
          <w:sz w:val="28"/>
          <w:szCs w:val="28"/>
        </w:rPr>
        <w:t>пунктів Луцької міської терито</w:t>
      </w:r>
      <w:r>
        <w:rPr>
          <w:sz w:val="28"/>
          <w:szCs w:val="28"/>
        </w:rPr>
        <w:t xml:space="preserve">ріальної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ar-SA" w:bidi="ar-SA"/>
        </w:rPr>
        <w:t>громади        (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Жидичин)</w:t>
      </w:r>
      <w:r>
        <w:rPr>
          <w:spacing w:val="-12"/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земельну частку (пай)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№ 322 (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)</w:t>
      </w:r>
      <w:r>
        <w:rPr>
          <w:sz w:val="28"/>
          <w:szCs w:val="28"/>
        </w:rPr>
        <w:t xml:space="preserve">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громадянці Садовській Ларисі Олексіївні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ведення особистого селянського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господарства (01.03)</w:t>
      </w:r>
      <w:r>
        <w:rPr>
          <w:sz w:val="28"/>
          <w:szCs w:val="28"/>
        </w:rPr>
        <w:t>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0,1678 </w:t>
      </w:r>
      <w:r>
        <w:rPr>
          <w:sz w:val="28"/>
          <w:szCs w:val="28"/>
        </w:rPr>
        <w:t xml:space="preserve">га,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0721882700:05:000:0262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за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межами</w:t>
      </w:r>
      <w:r>
        <w:rPr>
          <w:rFonts w:eastAsia="Times New Roman" w:cs="Times New Roman"/>
          <w:color w:val="auto"/>
          <w:spacing w:val="-4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населених пунктів Луцької міської терито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ріальної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ar-SA" w:bidi="ar-SA"/>
        </w:rPr>
        <w:t>громади (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Жидичин)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 Зобов’язати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громадянку Садовську Ларису Олексіївну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12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1094</TotalTime>
  <Application>LibreOffice/7.0.3.1$Windows_X86_64 LibreOffice_project/d7547858d014d4cf69878db179d326fc3483e082</Application>
  <Pages>2</Pages>
  <Words>448</Words>
  <Characters>2967</Characters>
  <CharactersWithSpaces>3662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2025-04-11T10:25:44Z</cp:lastPrinted>
  <dcterms:modified xsi:type="dcterms:W3CDTF">2025-04-11T10:26:29Z</dcterms:modified>
  <cp:revision>172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