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A4CE6" w:rsidRDefault="004E6B1A">
      <w:pPr>
        <w:jc w:val="center"/>
        <w:rPr>
          <w:sz w:val="16"/>
          <w:szCs w:val="16"/>
        </w:rPr>
      </w:pPr>
      <w:r>
        <w:object w:dxaOrig="1176" w:dyaOrig="11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ed="t">
            <v:fill color2="black"/>
            <v:imagedata r:id="rId10" o:title=""/>
          </v:shape>
          <o:OLEObject Type="Embed" ProgID="PBrush" ShapeID="_x0000_i1025" DrawAspect="Content" ObjectID="_1807100513" r:id="rId11"/>
        </w:object>
      </w:r>
    </w:p>
    <w:p w:rsidR="00AA4CE6" w:rsidRDefault="00AA4CE6">
      <w:pPr>
        <w:jc w:val="center"/>
        <w:rPr>
          <w:sz w:val="8"/>
          <w:szCs w:val="16"/>
        </w:rPr>
      </w:pPr>
    </w:p>
    <w:p w:rsidR="00AA4CE6" w:rsidRDefault="004E6B1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AA4CE6" w:rsidRDefault="00AA4CE6">
      <w:pPr>
        <w:rPr>
          <w:sz w:val="18"/>
          <w:szCs w:val="20"/>
        </w:rPr>
      </w:pPr>
    </w:p>
    <w:p w:rsidR="00AA4CE6" w:rsidRDefault="004E6B1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AA4CE6" w:rsidRDefault="00AA4CE6">
      <w:pPr>
        <w:jc w:val="center"/>
        <w:rPr>
          <w:b/>
          <w:bCs w:val="0"/>
          <w:sz w:val="22"/>
          <w:szCs w:val="40"/>
        </w:rPr>
      </w:pPr>
    </w:p>
    <w:p w:rsidR="00AA4CE6" w:rsidRDefault="004E6B1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AA4CE6" w:rsidRPr="00481C29" w:rsidRDefault="00AA4CE6">
      <w:pPr>
        <w:tabs>
          <w:tab w:val="left" w:pos="0"/>
        </w:tabs>
        <w:jc w:val="center"/>
        <w:rPr>
          <w:sz w:val="36"/>
          <w:szCs w:val="36"/>
        </w:rPr>
      </w:pPr>
    </w:p>
    <w:p w:rsidR="00AA4CE6" w:rsidRDefault="004E6B1A" w:rsidP="005A1D7C">
      <w:pPr>
        <w:ind w:right="4960"/>
        <w:jc w:val="both"/>
        <w:rPr>
          <w:bCs w:val="0"/>
          <w:spacing w:val="-4"/>
          <w:szCs w:val="28"/>
          <w:lang w:eastAsia="ru-RU"/>
        </w:rPr>
      </w:pPr>
      <w:r>
        <w:rPr>
          <w:bCs w:val="0"/>
          <w:spacing w:val="-4"/>
          <w:szCs w:val="28"/>
        </w:rPr>
        <w:t xml:space="preserve">Про внесення змін до </w:t>
      </w:r>
      <w:r>
        <w:rPr>
          <w:bCs w:val="0"/>
          <w:spacing w:val="-4"/>
          <w:szCs w:val="28"/>
          <w:lang w:eastAsia="ru-RU"/>
        </w:rPr>
        <w:t xml:space="preserve">Програми розвитку фізичної культури та спорту Луцької міської територіальної громади на 2024–2027 роки  </w:t>
      </w:r>
    </w:p>
    <w:p w:rsidR="00AA4CE6" w:rsidRPr="00481C29" w:rsidRDefault="00AA4CE6">
      <w:pPr>
        <w:jc w:val="both"/>
        <w:rPr>
          <w:szCs w:val="28"/>
        </w:rPr>
      </w:pPr>
    </w:p>
    <w:p w:rsidR="00AA4CE6" w:rsidRDefault="004E6B1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Відповідно до законів України «Про місцеве самоврядування в Україні», </w:t>
      </w:r>
      <w:r>
        <w:rPr>
          <w:spacing w:val="-4"/>
          <w:sz w:val="27"/>
          <w:szCs w:val="27"/>
        </w:rPr>
        <w:t xml:space="preserve">«Про фізичну культуру і спорт», </w:t>
      </w:r>
      <w:r>
        <w:rPr>
          <w:sz w:val="27"/>
          <w:szCs w:val="27"/>
        </w:rPr>
        <w:t xml:space="preserve">відповідно до </w:t>
      </w:r>
      <w:r w:rsidR="00736F7F">
        <w:rPr>
          <w:sz w:val="27"/>
          <w:szCs w:val="27"/>
        </w:rPr>
        <w:t xml:space="preserve">звернення </w:t>
      </w:r>
      <w:proofErr w:type="spellStart"/>
      <w:r w:rsidR="00736F7F">
        <w:rPr>
          <w:sz w:val="27"/>
          <w:szCs w:val="27"/>
        </w:rPr>
        <w:t>ГО</w:t>
      </w:r>
      <w:proofErr w:type="spellEnd"/>
      <w:r w:rsidR="00736F7F">
        <w:rPr>
          <w:sz w:val="27"/>
          <w:szCs w:val="27"/>
        </w:rPr>
        <w:t xml:space="preserve"> «</w:t>
      </w:r>
      <w:r w:rsidR="00736F7F" w:rsidRPr="00736F7F">
        <w:rPr>
          <w:sz w:val="27"/>
          <w:szCs w:val="27"/>
        </w:rPr>
        <w:t xml:space="preserve">Луцька міська організація </w:t>
      </w:r>
      <w:r w:rsidR="00736F7F">
        <w:rPr>
          <w:sz w:val="27"/>
          <w:szCs w:val="27"/>
        </w:rPr>
        <w:t>С</w:t>
      </w:r>
      <w:r w:rsidR="00736F7F" w:rsidRPr="00736F7F">
        <w:rPr>
          <w:sz w:val="27"/>
          <w:szCs w:val="27"/>
        </w:rPr>
        <w:t xml:space="preserve">пілки </w:t>
      </w:r>
      <w:r w:rsidR="00736F7F">
        <w:rPr>
          <w:sz w:val="27"/>
          <w:szCs w:val="27"/>
        </w:rPr>
        <w:t>В</w:t>
      </w:r>
      <w:r w:rsidR="00736F7F" w:rsidRPr="00736F7F">
        <w:rPr>
          <w:sz w:val="27"/>
          <w:szCs w:val="27"/>
        </w:rPr>
        <w:t xml:space="preserve">оїнів </w:t>
      </w:r>
      <w:proofErr w:type="spellStart"/>
      <w:r w:rsidR="00736F7F" w:rsidRPr="00736F7F">
        <w:rPr>
          <w:sz w:val="27"/>
          <w:szCs w:val="27"/>
        </w:rPr>
        <w:t>АТО</w:t>
      </w:r>
      <w:proofErr w:type="spellEnd"/>
      <w:r w:rsidR="00736F7F" w:rsidRPr="00736F7F">
        <w:rPr>
          <w:sz w:val="27"/>
          <w:szCs w:val="27"/>
        </w:rPr>
        <w:t xml:space="preserve"> Волині</w:t>
      </w:r>
      <w:r w:rsidR="00736F7F">
        <w:rPr>
          <w:sz w:val="27"/>
          <w:szCs w:val="27"/>
        </w:rPr>
        <w:t>» від 25.04.2025 № 48_25</w:t>
      </w:r>
      <w:r>
        <w:rPr>
          <w:sz w:val="27"/>
          <w:szCs w:val="27"/>
        </w:rPr>
        <w:t>, з метою розвитку фізичної культури та спорту в Луцькій міській територіальній громаді міська рада</w:t>
      </w:r>
    </w:p>
    <w:p w:rsidR="00AA4CE6" w:rsidRPr="00481C29" w:rsidRDefault="00AA4CE6">
      <w:pPr>
        <w:jc w:val="both"/>
        <w:rPr>
          <w:szCs w:val="28"/>
        </w:rPr>
      </w:pPr>
    </w:p>
    <w:p w:rsidR="00AA4CE6" w:rsidRDefault="004E6B1A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AA4CE6" w:rsidRPr="00481C29" w:rsidRDefault="00AA4CE6">
      <w:pPr>
        <w:jc w:val="both"/>
        <w:rPr>
          <w:szCs w:val="20"/>
        </w:rPr>
      </w:pPr>
    </w:p>
    <w:p w:rsidR="00AA4CE6" w:rsidRPr="005758BF" w:rsidRDefault="004E6B1A" w:rsidP="005758BF">
      <w:pPr>
        <w:numPr>
          <w:ilvl w:val="0"/>
          <w:numId w:val="2"/>
        </w:numPr>
        <w:ind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Внести зміни до Програм</w:t>
      </w:r>
      <w:r w:rsidR="00165070">
        <w:rPr>
          <w:sz w:val="27"/>
          <w:szCs w:val="27"/>
        </w:rPr>
        <w:t>и</w:t>
      </w:r>
      <w:r>
        <w:rPr>
          <w:sz w:val="27"/>
          <w:szCs w:val="27"/>
        </w:rPr>
        <w:t xml:space="preserve"> </w:t>
      </w:r>
      <w:r>
        <w:rPr>
          <w:bCs w:val="0"/>
          <w:sz w:val="27"/>
          <w:szCs w:val="27"/>
          <w:lang w:eastAsia="ru-RU"/>
        </w:rPr>
        <w:t>розвитку фізичної культури та спорту Луцької міської територіальної громади на 2024–2027 роки, затвердженої рішенням міської ради від 20.12.2023 №</w:t>
      </w:r>
      <w:r w:rsidR="00165070">
        <w:rPr>
          <w:bCs w:val="0"/>
          <w:sz w:val="27"/>
          <w:szCs w:val="27"/>
          <w:lang w:eastAsia="ru-RU"/>
        </w:rPr>
        <w:t xml:space="preserve"> </w:t>
      </w:r>
      <w:r>
        <w:rPr>
          <w:bCs w:val="0"/>
          <w:sz w:val="27"/>
          <w:szCs w:val="27"/>
          <w:lang w:eastAsia="ru-RU"/>
        </w:rPr>
        <w:t>54/7</w:t>
      </w:r>
      <w:r w:rsidR="00445FDF">
        <w:rPr>
          <w:bCs w:val="0"/>
          <w:sz w:val="27"/>
          <w:szCs w:val="27"/>
          <w:lang w:eastAsia="ru-RU"/>
        </w:rPr>
        <w:t>,</w:t>
      </w:r>
      <w:r>
        <w:rPr>
          <w:bCs w:val="0"/>
          <w:sz w:val="27"/>
          <w:szCs w:val="27"/>
          <w:lang w:eastAsia="ru-RU"/>
        </w:rPr>
        <w:t xml:space="preserve"> зі змінами від 30.10.2024 № 64/124 (далі – Програма), виклавши пункт 5.</w:t>
      </w:r>
      <w:r w:rsidRPr="00165070">
        <w:rPr>
          <w:bCs w:val="0"/>
          <w:sz w:val="27"/>
          <w:szCs w:val="27"/>
          <w:lang w:eastAsia="ru-RU"/>
        </w:rPr>
        <w:t>2</w:t>
      </w:r>
      <w:r w:rsidR="00165070">
        <w:rPr>
          <w:bCs w:val="0"/>
          <w:sz w:val="27"/>
          <w:szCs w:val="27"/>
          <w:lang w:eastAsia="ru-RU"/>
        </w:rPr>
        <w:t xml:space="preserve"> розділу V</w:t>
      </w:r>
      <w:r>
        <w:rPr>
          <w:bCs w:val="0"/>
          <w:sz w:val="27"/>
          <w:szCs w:val="27"/>
          <w:lang w:eastAsia="ru-RU"/>
        </w:rPr>
        <w:t xml:space="preserve"> Додатку 2 до Програми</w:t>
      </w:r>
      <w:r>
        <w:rPr>
          <w:sz w:val="27"/>
          <w:szCs w:val="27"/>
        </w:rPr>
        <w:t xml:space="preserve"> </w:t>
      </w:r>
      <w:r w:rsidR="00C8539D" w:rsidRPr="00C8539D">
        <w:rPr>
          <w:sz w:val="27"/>
          <w:szCs w:val="27"/>
        </w:rPr>
        <w:t>«Перелік завдань, заходів та</w:t>
      </w:r>
      <w:r w:rsidR="005758BF">
        <w:rPr>
          <w:sz w:val="27"/>
          <w:szCs w:val="27"/>
        </w:rPr>
        <w:t xml:space="preserve"> </w:t>
      </w:r>
      <w:r w:rsidR="00C8539D" w:rsidRPr="005758BF">
        <w:rPr>
          <w:sz w:val="27"/>
          <w:szCs w:val="27"/>
        </w:rPr>
        <w:t>результативних показників Програми розвитку фізичної культури та спорту</w:t>
      </w:r>
      <w:r w:rsidR="005758BF">
        <w:rPr>
          <w:sz w:val="27"/>
          <w:szCs w:val="27"/>
        </w:rPr>
        <w:t xml:space="preserve"> </w:t>
      </w:r>
      <w:r w:rsidR="00C8539D" w:rsidRPr="005758BF">
        <w:rPr>
          <w:sz w:val="27"/>
          <w:szCs w:val="27"/>
        </w:rPr>
        <w:t xml:space="preserve">Луцької міської територіальної громади на 2024–2027 роки» </w:t>
      </w:r>
      <w:r w:rsidRPr="005758BF">
        <w:rPr>
          <w:bCs w:val="0"/>
          <w:sz w:val="27"/>
          <w:szCs w:val="27"/>
          <w:lang w:eastAsia="ru-RU"/>
        </w:rPr>
        <w:t>у новій редакції:</w:t>
      </w:r>
    </w:p>
    <w:p w:rsidR="00AA4CE6" w:rsidRDefault="004E6B1A">
      <w:pPr>
        <w:ind w:right="-1" w:firstLine="567"/>
        <w:jc w:val="both"/>
        <w:rPr>
          <w:bCs w:val="0"/>
          <w:spacing w:val="-2"/>
          <w:sz w:val="27"/>
          <w:szCs w:val="27"/>
          <w:lang w:eastAsia="ru-RU"/>
        </w:rPr>
      </w:pPr>
      <w:r>
        <w:rPr>
          <w:bCs w:val="0"/>
          <w:spacing w:val="-2"/>
          <w:sz w:val="27"/>
          <w:szCs w:val="27"/>
          <w:lang w:eastAsia="ru-RU"/>
        </w:rPr>
        <w:t>«5.</w:t>
      </w:r>
      <w:r w:rsidRPr="00165070">
        <w:rPr>
          <w:bCs w:val="0"/>
          <w:spacing w:val="-2"/>
          <w:sz w:val="27"/>
          <w:szCs w:val="27"/>
          <w:lang w:val="ru-RU" w:eastAsia="ru-RU"/>
        </w:rPr>
        <w:t>2</w:t>
      </w:r>
      <w:r>
        <w:rPr>
          <w:bCs w:val="0"/>
          <w:spacing w:val="-2"/>
          <w:sz w:val="27"/>
          <w:szCs w:val="27"/>
          <w:lang w:eastAsia="ru-RU"/>
        </w:rPr>
        <w:t>. </w:t>
      </w:r>
      <w:r>
        <w:rPr>
          <w:sz w:val="27"/>
          <w:szCs w:val="27"/>
        </w:rPr>
        <w:t>Модернізація, реконструкція, поточний, господарським способ</w:t>
      </w:r>
      <w:r w:rsidR="00FE7737">
        <w:rPr>
          <w:sz w:val="27"/>
          <w:szCs w:val="27"/>
        </w:rPr>
        <w:t>о</w:t>
      </w:r>
      <w:r>
        <w:rPr>
          <w:sz w:val="27"/>
          <w:szCs w:val="27"/>
        </w:rPr>
        <w:t>м, капітальний ремонт, нове будівництво спортивних об’єктів, капітальний ремонт майданчиків з</w:t>
      </w:r>
      <w:r w:rsidR="00481C29">
        <w:rPr>
          <w:sz w:val="27"/>
          <w:szCs w:val="27"/>
        </w:rPr>
        <w:t>і</w:t>
      </w:r>
      <w:r>
        <w:rPr>
          <w:sz w:val="27"/>
          <w:szCs w:val="27"/>
        </w:rPr>
        <w:t xml:space="preserve"> встановленням спортивного обладнання та інвента</w:t>
      </w:r>
      <w:bookmarkStart w:id="0" w:name="_GoBack"/>
      <w:bookmarkEnd w:id="0"/>
      <w:r>
        <w:rPr>
          <w:sz w:val="27"/>
          <w:szCs w:val="27"/>
        </w:rPr>
        <w:t>рю за місцем проживання та у місцях масового відпочинку громадян</w:t>
      </w:r>
      <w:r>
        <w:rPr>
          <w:bCs w:val="0"/>
          <w:spacing w:val="-2"/>
          <w:sz w:val="27"/>
          <w:szCs w:val="27"/>
          <w:lang w:eastAsia="ru-RU"/>
        </w:rPr>
        <w:t>».</w:t>
      </w:r>
    </w:p>
    <w:p w:rsidR="00AA4CE6" w:rsidRDefault="004E6B1A" w:rsidP="00C12395">
      <w:pPr>
        <w:numPr>
          <w:ilvl w:val="0"/>
          <w:numId w:val="2"/>
        </w:num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 w:val="27"/>
          <w:szCs w:val="27"/>
        </w:rPr>
        <w:t>Чебелюк</w:t>
      </w:r>
      <w:proofErr w:type="spellEnd"/>
      <w:r w:rsidR="00C12395">
        <w:rPr>
          <w:sz w:val="27"/>
          <w:szCs w:val="27"/>
        </w:rPr>
        <w:t xml:space="preserve">, </w:t>
      </w:r>
      <w:r w:rsidR="00C12395" w:rsidRPr="00C12395">
        <w:rPr>
          <w:sz w:val="27"/>
          <w:szCs w:val="27"/>
        </w:rPr>
        <w:t>постійн</w:t>
      </w:r>
      <w:r w:rsidR="00C12395">
        <w:rPr>
          <w:sz w:val="27"/>
          <w:szCs w:val="27"/>
        </w:rPr>
        <w:t>у</w:t>
      </w:r>
      <w:r w:rsidR="00C12395" w:rsidRPr="00C12395">
        <w:rPr>
          <w:sz w:val="27"/>
          <w:szCs w:val="27"/>
        </w:rPr>
        <w:t xml:space="preserve"> комісі</w:t>
      </w:r>
      <w:r w:rsidR="00C12395">
        <w:rPr>
          <w:sz w:val="27"/>
          <w:szCs w:val="27"/>
        </w:rPr>
        <w:t>ю</w:t>
      </w:r>
      <w:r w:rsidR="00C12395" w:rsidRPr="00C12395">
        <w:rPr>
          <w:sz w:val="27"/>
          <w:szCs w:val="27"/>
        </w:rPr>
        <w:t xml:space="preserve"> міської ради з питань планування соціально-економічного розвитку, бюджету та фінансів</w:t>
      </w:r>
      <w:r>
        <w:rPr>
          <w:sz w:val="27"/>
          <w:szCs w:val="27"/>
        </w:rPr>
        <w:t xml:space="preserve"> та постійну </w:t>
      </w:r>
      <w:r>
        <w:rPr>
          <w:rStyle w:val="field-content"/>
          <w:sz w:val="27"/>
          <w:szCs w:val="27"/>
        </w:rPr>
        <w:t>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</w:t>
      </w:r>
      <w:r>
        <w:rPr>
          <w:sz w:val="27"/>
          <w:szCs w:val="27"/>
        </w:rPr>
        <w:t>.</w:t>
      </w:r>
    </w:p>
    <w:p w:rsidR="00AA4CE6" w:rsidRPr="00481C29" w:rsidRDefault="00AA4CE6">
      <w:pPr>
        <w:ind w:firstLine="708"/>
        <w:jc w:val="both"/>
        <w:rPr>
          <w:szCs w:val="28"/>
        </w:rPr>
      </w:pPr>
    </w:p>
    <w:p w:rsidR="00AA4CE6" w:rsidRDefault="00AA4CE6">
      <w:pPr>
        <w:jc w:val="both"/>
        <w:rPr>
          <w:szCs w:val="28"/>
        </w:rPr>
      </w:pPr>
    </w:p>
    <w:p w:rsidR="00AA4CE6" w:rsidRDefault="00AA4CE6">
      <w:pPr>
        <w:jc w:val="both"/>
        <w:rPr>
          <w:szCs w:val="28"/>
        </w:rPr>
      </w:pPr>
    </w:p>
    <w:p w:rsidR="00AA4CE6" w:rsidRDefault="004E6B1A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AA4CE6" w:rsidRDefault="00AA4CE6">
      <w:pPr>
        <w:jc w:val="both"/>
        <w:rPr>
          <w:sz w:val="24"/>
        </w:rPr>
      </w:pPr>
    </w:p>
    <w:p w:rsidR="005A1D7C" w:rsidRDefault="005A1D7C">
      <w:pPr>
        <w:jc w:val="both"/>
        <w:rPr>
          <w:sz w:val="24"/>
        </w:rPr>
      </w:pPr>
    </w:p>
    <w:p w:rsidR="00AA4CE6" w:rsidRDefault="004E6B1A">
      <w:pPr>
        <w:jc w:val="both"/>
        <w:rPr>
          <w:sz w:val="24"/>
        </w:rPr>
      </w:pPr>
      <w:r>
        <w:rPr>
          <w:sz w:val="24"/>
        </w:rPr>
        <w:t>Захожий 777 925</w:t>
      </w:r>
    </w:p>
    <w:sectPr w:rsidR="00AA4CE6">
      <w:footerReference w:type="default" r:id="rId12"/>
      <w:pgSz w:w="11906" w:h="16838"/>
      <w:pgMar w:top="568" w:right="566" w:bottom="1134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4B5" w:rsidRDefault="006D44B5">
      <w:r>
        <w:separator/>
      </w:r>
    </w:p>
  </w:endnote>
  <w:endnote w:type="continuationSeparator" w:id="0">
    <w:p w:rsidR="006D44B5" w:rsidRDefault="006D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Arab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E6" w:rsidRDefault="004E6B1A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0" t="0" r="24765" b="2857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rect id="Rectangle 1" o:spid="_x0000_s1026" o:spt="1" style="position:absolute;left:0pt;margin-left:0pt;margin-top:0.05pt;height:15.75pt;width:1.05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x3QIHRAAAAAgEA&#10;AA8AAAAAAAAAAQAgAAAAIgAAAGRycy9kb3ducmV2LnhtbFBLAQIUABQAAAAIAIdO4kD4ZPZqIQIA&#10;AHAEAAAOAAAAAAAAAAEAIAAAACABAABkcnMvZTJvRG9jLnhtbFBLBQYAAAAABgAGAFkBAACzBQAA&#10;AAA=&#10;">
              <v:fill on="t" focussize="0,0"/>
              <v:stroke color="#000000" miterlimit="8" joinstyle="miter"/>
              <v:imagedata o:title=""/>
              <o:lock v:ext="edit" aspectratio="f"/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4B5" w:rsidRDefault="006D44B5">
      <w:r>
        <w:separator/>
      </w:r>
    </w:p>
  </w:footnote>
  <w:footnote w:type="continuationSeparator" w:id="0">
    <w:p w:rsidR="006D44B5" w:rsidRDefault="006D4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776B39F"/>
    <w:multiLevelType w:val="singleLevel"/>
    <w:tmpl w:val="5776B39F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32BA0"/>
    <w:rsid w:val="00036D93"/>
    <w:rsid w:val="0005324D"/>
    <w:rsid w:val="00074A2B"/>
    <w:rsid w:val="00081CBF"/>
    <w:rsid w:val="00107595"/>
    <w:rsid w:val="00156582"/>
    <w:rsid w:val="00165070"/>
    <w:rsid w:val="001F1387"/>
    <w:rsid w:val="002230F4"/>
    <w:rsid w:val="00294388"/>
    <w:rsid w:val="002C0812"/>
    <w:rsid w:val="002F7A98"/>
    <w:rsid w:val="00300E45"/>
    <w:rsid w:val="00305558"/>
    <w:rsid w:val="00306767"/>
    <w:rsid w:val="00445FDF"/>
    <w:rsid w:val="004531DA"/>
    <w:rsid w:val="00481C29"/>
    <w:rsid w:val="004E09C1"/>
    <w:rsid w:val="004E6B1A"/>
    <w:rsid w:val="005548C0"/>
    <w:rsid w:val="005758BF"/>
    <w:rsid w:val="00584A29"/>
    <w:rsid w:val="005A1D7C"/>
    <w:rsid w:val="005A72B1"/>
    <w:rsid w:val="006878CF"/>
    <w:rsid w:val="006A6A60"/>
    <w:rsid w:val="006D44B5"/>
    <w:rsid w:val="00706857"/>
    <w:rsid w:val="00736F7F"/>
    <w:rsid w:val="007503DE"/>
    <w:rsid w:val="0078154F"/>
    <w:rsid w:val="007D3DDD"/>
    <w:rsid w:val="007E513B"/>
    <w:rsid w:val="007E7945"/>
    <w:rsid w:val="00880C92"/>
    <w:rsid w:val="00881BC6"/>
    <w:rsid w:val="008F1A2B"/>
    <w:rsid w:val="009330D7"/>
    <w:rsid w:val="0094143A"/>
    <w:rsid w:val="00964260"/>
    <w:rsid w:val="00970492"/>
    <w:rsid w:val="0098709D"/>
    <w:rsid w:val="009901E6"/>
    <w:rsid w:val="00993251"/>
    <w:rsid w:val="009A36FA"/>
    <w:rsid w:val="009A770A"/>
    <w:rsid w:val="009C6042"/>
    <w:rsid w:val="009D061D"/>
    <w:rsid w:val="00A11988"/>
    <w:rsid w:val="00A3423A"/>
    <w:rsid w:val="00A66C11"/>
    <w:rsid w:val="00A9036D"/>
    <w:rsid w:val="00AA4CE6"/>
    <w:rsid w:val="00B91717"/>
    <w:rsid w:val="00C12395"/>
    <w:rsid w:val="00C12555"/>
    <w:rsid w:val="00C21221"/>
    <w:rsid w:val="00C35724"/>
    <w:rsid w:val="00C83378"/>
    <w:rsid w:val="00C8539D"/>
    <w:rsid w:val="00C91224"/>
    <w:rsid w:val="00CF0212"/>
    <w:rsid w:val="00D5187D"/>
    <w:rsid w:val="00D77860"/>
    <w:rsid w:val="00D83EB9"/>
    <w:rsid w:val="00D96FE0"/>
    <w:rsid w:val="00DB7F92"/>
    <w:rsid w:val="00DF1EFF"/>
    <w:rsid w:val="00E12F35"/>
    <w:rsid w:val="00E27C1B"/>
    <w:rsid w:val="00E46EDE"/>
    <w:rsid w:val="00EA4B07"/>
    <w:rsid w:val="00F246AA"/>
    <w:rsid w:val="00F632F7"/>
    <w:rsid w:val="00F7026B"/>
    <w:rsid w:val="00FA1C29"/>
    <w:rsid w:val="00FE7737"/>
    <w:rsid w:val="04386322"/>
    <w:rsid w:val="06F82B7E"/>
    <w:rsid w:val="07402ACD"/>
    <w:rsid w:val="09556D4B"/>
    <w:rsid w:val="0FCA5AF5"/>
    <w:rsid w:val="11684477"/>
    <w:rsid w:val="11F22706"/>
    <w:rsid w:val="15353059"/>
    <w:rsid w:val="173A4A9B"/>
    <w:rsid w:val="179B1249"/>
    <w:rsid w:val="1B3020AA"/>
    <w:rsid w:val="1B8617B4"/>
    <w:rsid w:val="1CBB1081"/>
    <w:rsid w:val="1D3C3403"/>
    <w:rsid w:val="2026764F"/>
    <w:rsid w:val="207E5ADF"/>
    <w:rsid w:val="20D63E58"/>
    <w:rsid w:val="220123D8"/>
    <w:rsid w:val="2DBB5BA6"/>
    <w:rsid w:val="2FBC35DD"/>
    <w:rsid w:val="32627887"/>
    <w:rsid w:val="332A7E02"/>
    <w:rsid w:val="33DA309D"/>
    <w:rsid w:val="37AA2DE4"/>
    <w:rsid w:val="396F1445"/>
    <w:rsid w:val="3FD876AC"/>
    <w:rsid w:val="4493170D"/>
    <w:rsid w:val="4BB5632A"/>
    <w:rsid w:val="4D5749A5"/>
    <w:rsid w:val="4E4D6C3E"/>
    <w:rsid w:val="4F377967"/>
    <w:rsid w:val="4F63535B"/>
    <w:rsid w:val="50F14EFD"/>
    <w:rsid w:val="51840539"/>
    <w:rsid w:val="52BD204D"/>
    <w:rsid w:val="52C83663"/>
    <w:rsid w:val="549C21E7"/>
    <w:rsid w:val="563E640C"/>
    <w:rsid w:val="59464185"/>
    <w:rsid w:val="59A6093F"/>
    <w:rsid w:val="59CD349F"/>
    <w:rsid w:val="5D142BC1"/>
    <w:rsid w:val="5F59269F"/>
    <w:rsid w:val="5FB47C92"/>
    <w:rsid w:val="60EB5790"/>
    <w:rsid w:val="63F10007"/>
    <w:rsid w:val="64C85A75"/>
    <w:rsid w:val="673B646A"/>
    <w:rsid w:val="67903975"/>
    <w:rsid w:val="684E6EE8"/>
    <w:rsid w:val="69E4001D"/>
    <w:rsid w:val="69E7185D"/>
    <w:rsid w:val="6CC67021"/>
    <w:rsid w:val="74584CFB"/>
    <w:rsid w:val="765A32D4"/>
    <w:rsid w:val="779D1178"/>
    <w:rsid w:val="787E4A3E"/>
    <w:rsid w:val="7D9D1B22"/>
    <w:rsid w:val="7E15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qFormat/>
    <w:pPr>
      <w:spacing w:after="120"/>
    </w:p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List"/>
    <w:basedOn w:val="a6"/>
    <w:qFormat/>
    <w:rPr>
      <w:rFonts w:cs="Mangal"/>
    </w:rPr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hint="default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hint="default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 w:hint="default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field-content">
    <w:name w:val="field-content"/>
    <w:qFormat/>
    <w:rPr>
      <w:rFonts w:cs="Times New Roman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9">
    <w:name w:val="Содержимое врезки"/>
    <w:basedOn w:val="a6"/>
    <w:qFormat/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qFormat/>
    <w:pPr>
      <w:spacing w:after="120"/>
    </w:p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List"/>
    <w:basedOn w:val="a6"/>
    <w:qFormat/>
    <w:rPr>
      <w:rFonts w:cs="Mangal"/>
    </w:rPr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hint="default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hint="default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 w:hint="default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field-content">
    <w:name w:val="field-content"/>
    <w:qFormat/>
    <w:rPr>
      <w:rFonts w:cs="Times New Roman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9">
    <w:name w:val="Содержимое врезки"/>
    <w:basedOn w:val="a6"/>
    <w:qFormat/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7053AA-E581-4E79-8E12-123775A8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SPecialiST RePack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11</cp:revision>
  <cp:lastPrinted>2016-01-04T13:49:00Z</cp:lastPrinted>
  <dcterms:created xsi:type="dcterms:W3CDTF">2023-10-22T19:35:00Z</dcterms:created>
  <dcterms:modified xsi:type="dcterms:W3CDTF">2025-04-25T12:35:00Z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D042FCE3AD524EDCACA835E4A59723AE_13</vt:lpwstr>
  </property>
</Properties>
</file>