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>
          <w:sz w:val="20"/>
          <w:szCs w:val="12"/>
          <w:lang w:val="uk-UA" w:eastAsia="uk-UA"/>
        </w:rPr>
      </w:pPr>
      <w:r>
        <w:rPr/>
        <w:object w:dxaOrig="3105" w:dyaOrig="3300">
          <v:shape id="ole_rId2" style="width:55.6pt;height:57.4pt" o:ole="">
            <v:imagedata r:id="rId3" o:title=""/>
          </v:shape>
          <o:OLEObject Type="Embed" ProgID="" ShapeID="ole_rId2" DrawAspect="Content" ObjectID="_173531721" r:id="rId2"/>
        </w:object>
      </w:r>
    </w:p>
    <w:p>
      <w:pPr>
        <w:pStyle w:val="Normal"/>
        <w:jc w:val="center"/>
        <w:rPr>
          <w:sz w:val="20"/>
          <w:szCs w:val="12"/>
          <w:lang w:val="uk-UA" w:eastAsia="uk-UA"/>
        </w:rPr>
      </w:pPr>
      <w:r>
        <w:rPr>
          <w:sz w:val="20"/>
          <w:szCs w:val="12"/>
          <w:lang w:val="uk-UA" w:eastAsia="uk-UA"/>
        </w:rPr>
      </w:r>
    </w:p>
    <w:p>
      <w:pPr>
        <w:pStyle w:val="Normal"/>
        <w:jc w:val="center"/>
        <w:rPr>
          <w:sz w:val="20"/>
          <w:szCs w:val="12"/>
          <w:lang w:val="uk-UA" w:eastAsia="uk-UA"/>
        </w:rPr>
      </w:pPr>
      <w:r>
        <w:rPr>
          <w:sz w:val="20"/>
          <w:szCs w:val="12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0"/>
          <w:szCs w:val="20"/>
          <w:lang w:val="uk-UA" w:eastAsia="uk-UA"/>
        </w:rPr>
      </w:pPr>
      <w:r>
        <w:rPr>
          <w:sz w:val="20"/>
          <w:szCs w:val="20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_________________                                         Луцьк                            </w:t>
      </w:r>
      <w:r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</w:rPr>
        <w:t>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Про звільнення </w:t>
      </w:r>
    </w:p>
    <w:p>
      <w:pPr>
        <w:pStyle w:val="Normal"/>
        <w:ind w:left="0" w:right="0" w:hanging="0"/>
        <w:jc w:val="both"/>
        <w:rPr/>
      </w:pPr>
      <w:bookmarkStart w:id="0" w:name="__DdeLink__49_325048054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М.Дениса</w:t>
      </w:r>
      <w:bookmarkEnd w:id="0"/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пункту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</w:t>
      </w:r>
      <w:r>
        <w:rPr>
          <w:rFonts w:cs="Times New Roman"/>
          <w:sz w:val="28"/>
          <w:szCs w:val="28"/>
          <w:lang w:val="uk-UA"/>
        </w:rPr>
        <w:t xml:space="preserve"> статті 36 КЗпП України: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cs="Times New Roman"/>
          <w:sz w:val="28"/>
          <w:szCs w:val="28"/>
          <w:lang w:val="uk-UA"/>
        </w:rPr>
        <w:tab/>
        <w:t>1. </w:t>
      </w: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  <w:t xml:space="preserve">ЗВІЛЬНИТИ 07 травня 2025 року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ДЕНИСА Максима Руслановича</w:t>
      </w: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</w:t>
      </w:r>
      <w:r>
        <w:rPr>
          <w:rFonts w:cs="Times New Roman"/>
          <w:sz w:val="28"/>
          <w:szCs w:val="28"/>
          <w:lang w:val="uk-UA"/>
        </w:rPr>
        <w:t xml:space="preserve"> посад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и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головного спеціаліста відділу міжнародних зв’язків управління міжнародного співробітництва та проектної діяльності Луцької міської ради,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на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час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відпустки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для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догляду за дитиною до досягнення нею трирічного віку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Н.Балецької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uk-UA" w:bidi="ar-SA"/>
        </w:rPr>
        <w:t>за угодою сторін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М.Дениса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2. Відділу обліку та звітності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провести відповідний розрахунок та виплатити Максиму Денису грошову компенсацію за невикористану щорічну відпустку за період роботи з 03.02.2025 по 07.05.2025 у кількості 8 календарних днів. </w:t>
      </w:r>
    </w:p>
    <w:p>
      <w:pPr>
        <w:pStyle w:val="Normal"/>
        <w:suppressAutoHyphens w:val="true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suppressAutoHyphens w:val="true"/>
        <w:ind w:left="0" w:right="0" w:hanging="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cs="Times New Roman"/>
          <w:color w:val="000000"/>
          <w:sz w:val="30"/>
          <w:szCs w:val="30"/>
        </w:rPr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color w:val="000000"/>
          <w:sz w:val="24"/>
          <w:lang w:val="zxx"/>
        </w:rPr>
      </w:pPr>
      <w:r>
        <w:rPr>
          <w:color w:val="000000"/>
          <w:sz w:val="24"/>
          <w:lang w:val="zxx"/>
        </w:rPr>
      </w:r>
    </w:p>
    <w:p>
      <w:pPr>
        <w:pStyle w:val="Style16"/>
        <w:widowControl w:val="false"/>
        <w:shd w:val="clear" w:fill="FFFFFF"/>
        <w:tabs>
          <w:tab w:val="clear" w:pos="709"/>
          <w:tab w:val="left" w:pos="6480" w:leader="none"/>
        </w:tabs>
        <w:suppressAutoHyphens w:val="true"/>
        <w:overflowPunct w:val="false"/>
        <w:bidi w:val="0"/>
        <w:spacing w:lineRule="auto" w:line="240"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000000"/>
          <w:kern w:val="2"/>
          <w:sz w:val="24"/>
          <w:szCs w:val="24"/>
          <w:highlight w:val="white"/>
          <w:lang w:val="uk-UA" w:eastAsia="zh-CN" w:bidi="ar-SA"/>
        </w:rPr>
      </w:pPr>
      <w:r>
        <w:rPr>
          <w:rFonts w:eastAsia="Arial Unicode MS" w:cs="Mangal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hi-IN"/>
        </w:rPr>
        <w:t>Богдан 741 080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sz w:val="24"/>
          <w:szCs w:val="24"/>
          <w:highlight w:val="white"/>
          <w:lang w:val="uk-UA"/>
        </w:rPr>
        <w:t>Кроляк 741 089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499</TotalTime>
  <Application>LibreOffice/6.3.3.2$Windows_X86_64 LibreOffice_project/a64200df03143b798afd1ec74a12ab50359878ed</Application>
  <Pages>1</Pages>
  <Words>105</Words>
  <Characters>683</Characters>
  <CharactersWithSpaces>931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1995-11-21T17:41:00Z</cp:lastPrinted>
  <dcterms:modified xsi:type="dcterms:W3CDTF">2025-05-02T10:21:29Z</dcterms:modified>
  <cp:revision>53</cp:revision>
  <dc:subject/>
  <dc:title/>
</cp:coreProperties>
</file>