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Мельничука Володимира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</w:t>
            </w:r>
            <w:r>
              <w:rPr>
                <w:lang w:eastAsia="ar-SA"/>
              </w:rPr>
              <w:t>86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18 65</w:t>
            </w:r>
            <w:r>
              <w:rPr/>
              <w:t>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90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905" cy="457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160" cy="4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05pt;height:3.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7F076-C696-4AB5-B02C-89365AE0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2025-05-06T15:52:26Z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