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4C43" w14:textId="77777777" w:rsidR="0079221F" w:rsidRPr="009167B5" w:rsidRDefault="0079221F" w:rsidP="003A0151">
      <w:pPr>
        <w:pStyle w:val="ac"/>
        <w:jc w:val="center"/>
      </w:pPr>
      <w:r w:rsidRPr="009167B5">
        <w:object w:dxaOrig="3096" w:dyaOrig="3281" w14:anchorId="1C557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07962042" r:id="rId7"/>
        </w:object>
      </w:r>
    </w:p>
    <w:p w14:paraId="015298FC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58C3AB93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59A10C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62836B14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6AFB99A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E7032E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15D4EE3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63A83042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4A5A">
        <w:rPr>
          <w:lang w:val="uk-UA"/>
        </w:rPr>
        <w:t>________________</w:t>
      </w:r>
      <w:r>
        <w:rPr>
          <w:lang w:val="uk-UA"/>
        </w:rPr>
        <w:tab/>
      </w:r>
      <w:r w:rsidRPr="00B04A5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04A5A">
        <w:rPr>
          <w:lang w:val="uk-UA"/>
        </w:rPr>
        <w:t>№________________</w:t>
      </w:r>
    </w:p>
    <w:p w14:paraId="46502CFE" w14:textId="77777777" w:rsidR="006C49DB" w:rsidRPr="006C49DB" w:rsidRDefault="006C49DB" w:rsidP="006C49DB">
      <w:pPr>
        <w:ind w:right="5101"/>
        <w:jc w:val="both"/>
      </w:pPr>
    </w:p>
    <w:p w14:paraId="0CDADE06" w14:textId="77777777" w:rsidR="00F755B9" w:rsidRDefault="00F755B9" w:rsidP="00744E87">
      <w:pPr>
        <w:ind w:right="5101"/>
        <w:jc w:val="both"/>
        <w:rPr>
          <w:sz w:val="28"/>
          <w:szCs w:val="28"/>
        </w:rPr>
      </w:pPr>
    </w:p>
    <w:p w14:paraId="4384462D" w14:textId="5C3B0A7A" w:rsidR="00744E87" w:rsidRPr="00005204" w:rsidRDefault="00005204" w:rsidP="00744E87">
      <w:pPr>
        <w:ind w:right="5101"/>
        <w:jc w:val="both"/>
        <w:rPr>
          <w:sz w:val="28"/>
          <w:szCs w:val="28"/>
          <w:shd w:val="clear" w:color="auto" w:fill="FFFFFF"/>
        </w:rPr>
      </w:pPr>
      <w:r w:rsidRPr="00005204">
        <w:rPr>
          <w:sz w:val="28"/>
          <w:szCs w:val="28"/>
        </w:rPr>
        <w:t>Про внесення змін до рішення виконавчого комітету міської ради від 15.01.2025 №</w:t>
      </w:r>
      <w:r w:rsidR="00A03C24">
        <w:rPr>
          <w:sz w:val="28"/>
          <w:szCs w:val="28"/>
        </w:rPr>
        <w:t> </w:t>
      </w:r>
      <w:r w:rsidRPr="00005204">
        <w:rPr>
          <w:sz w:val="28"/>
          <w:szCs w:val="28"/>
        </w:rPr>
        <w:t>18-1 «</w:t>
      </w:r>
      <w:r w:rsidR="00744E87" w:rsidRPr="00005204">
        <w:rPr>
          <w:sz w:val="28"/>
          <w:szCs w:val="28"/>
          <w:shd w:val="clear" w:color="auto" w:fill="FFFFFF"/>
        </w:rPr>
        <w:t>Про забезпечення прав недієздатних та обмежено дієздатних осіб, які потребують опіки та піклування</w:t>
      </w:r>
      <w:r w:rsidRPr="00005204">
        <w:rPr>
          <w:sz w:val="28"/>
          <w:szCs w:val="28"/>
          <w:shd w:val="clear" w:color="auto" w:fill="FFFFFF"/>
        </w:rPr>
        <w:t>»</w:t>
      </w:r>
    </w:p>
    <w:p w14:paraId="4484F674" w14:textId="77777777" w:rsidR="00B04A5A" w:rsidRDefault="00B04A5A" w:rsidP="00B04A5A">
      <w:pPr>
        <w:rPr>
          <w:sz w:val="28"/>
          <w:szCs w:val="28"/>
          <w:shd w:val="clear" w:color="auto" w:fill="FFFFFF"/>
        </w:rPr>
      </w:pPr>
    </w:p>
    <w:p w14:paraId="3BEF8C45" w14:textId="77777777" w:rsidR="00F755B9" w:rsidRDefault="00F755B9" w:rsidP="00B04A5A">
      <w:pPr>
        <w:rPr>
          <w:sz w:val="28"/>
          <w:szCs w:val="28"/>
          <w:shd w:val="clear" w:color="auto" w:fill="FFFFFF"/>
        </w:rPr>
      </w:pPr>
    </w:p>
    <w:p w14:paraId="6FE4FB85" w14:textId="702FC136" w:rsidR="00B04A5A" w:rsidRPr="00DF7E35" w:rsidRDefault="00DF7E35" w:rsidP="00210825">
      <w:pPr>
        <w:pStyle w:val="HTML"/>
        <w:tabs>
          <w:tab w:val="clear" w:pos="916"/>
          <w:tab w:val="left" w:pos="567"/>
        </w:tabs>
        <w:jc w:val="both"/>
        <w:rPr>
          <w:rStyle w:val="FontStyle13"/>
          <w:bCs/>
          <w:color w:val="000000"/>
          <w:sz w:val="28"/>
          <w:szCs w:val="28"/>
          <w:lang w:val="uk-UA" w:eastAsia="zh-CN"/>
        </w:rPr>
      </w:pPr>
      <w:r>
        <w:rPr>
          <w:rStyle w:val="FontStyle13"/>
          <w:bCs/>
          <w:color w:val="000000"/>
          <w:sz w:val="28"/>
          <w:szCs w:val="28"/>
          <w:lang w:val="uk-UA" w:eastAsia="zh-CN"/>
        </w:rPr>
        <w:tab/>
      </w:r>
      <w:r w:rsidR="00210825" w:rsidRPr="00DF7E35">
        <w:rPr>
          <w:rStyle w:val="FontStyle13"/>
          <w:bCs/>
          <w:color w:val="000000"/>
          <w:sz w:val="28"/>
          <w:szCs w:val="28"/>
          <w:lang w:val="uk-UA" w:eastAsia="zh-CN"/>
        </w:rPr>
        <w:t>Керуючись ст.</w:t>
      </w:r>
      <w:r w:rsidR="00210825" w:rsidRPr="00DF7E35">
        <w:rPr>
          <w:rStyle w:val="FontStyle13"/>
          <w:bCs/>
          <w:color w:val="000000"/>
          <w:sz w:val="28"/>
          <w:szCs w:val="28"/>
          <w:lang w:eastAsia="zh-CN"/>
        </w:rPr>
        <w:t> </w:t>
      </w:r>
      <w:r w:rsidR="00210825" w:rsidRPr="00DF7E35">
        <w:rPr>
          <w:rStyle w:val="FontStyle13"/>
          <w:bCs/>
          <w:color w:val="000000"/>
          <w:sz w:val="28"/>
          <w:szCs w:val="28"/>
          <w:lang w:val="uk-UA" w:eastAsia="zh-CN"/>
        </w:rPr>
        <w:t>55,</w:t>
      </w:r>
      <w:r w:rsidR="00210825" w:rsidRPr="00DF7E35">
        <w:rPr>
          <w:rStyle w:val="FontStyle13"/>
          <w:bCs/>
          <w:color w:val="000000"/>
          <w:sz w:val="28"/>
          <w:szCs w:val="28"/>
          <w:lang w:eastAsia="zh-CN"/>
        </w:rPr>
        <w:t> </w:t>
      </w:r>
      <w:r w:rsidR="00210825" w:rsidRPr="00DF7E35">
        <w:rPr>
          <w:rStyle w:val="FontStyle13"/>
          <w:bCs/>
          <w:color w:val="000000"/>
          <w:sz w:val="28"/>
          <w:szCs w:val="28"/>
          <w:lang w:val="uk-UA" w:eastAsia="zh-CN"/>
        </w:rPr>
        <w:t xml:space="preserve">56 </w:t>
      </w:r>
      <w:r w:rsidR="00210825" w:rsidRPr="00DF7E35">
        <w:rPr>
          <w:rStyle w:val="FontStyle13"/>
          <w:color w:val="000000"/>
          <w:sz w:val="28"/>
          <w:szCs w:val="28"/>
          <w:lang w:val="uk-UA" w:eastAsia="zh-CN"/>
        </w:rPr>
        <w:t>Цивільного кодексу України, Правилами опіки та піклування, затвердженими наказом Державного комітету України у справах сім'ї та молоді, Міністерства освіти України, Міністерства охорони здоров'я України, Міністерства праці та соціальної політики України від 26.05.</w:t>
      </w:r>
      <w:r w:rsidR="00552054" w:rsidRPr="00DF7E35">
        <w:rPr>
          <w:rStyle w:val="FontStyle13"/>
          <w:color w:val="000000"/>
          <w:sz w:val="28"/>
          <w:szCs w:val="28"/>
          <w:lang w:val="uk-UA" w:eastAsia="zh-CN"/>
        </w:rPr>
        <w:t>19</w:t>
      </w:r>
      <w:r w:rsidR="00210825" w:rsidRPr="00DF7E35">
        <w:rPr>
          <w:rStyle w:val="FontStyle13"/>
          <w:color w:val="000000"/>
          <w:sz w:val="28"/>
          <w:szCs w:val="28"/>
          <w:lang w:val="uk-UA" w:eastAsia="zh-CN"/>
        </w:rPr>
        <w:t>99 № 34/166/131/88</w:t>
      </w:r>
      <w:r w:rsidRPr="00DF7E35">
        <w:rPr>
          <w:rStyle w:val="FontStyle13"/>
          <w:color w:val="000000"/>
          <w:sz w:val="28"/>
          <w:szCs w:val="28"/>
          <w:lang w:val="uk-UA" w:eastAsia="zh-CN"/>
        </w:rPr>
        <w:t xml:space="preserve">, </w:t>
      </w:r>
      <w:r w:rsidR="00631E04">
        <w:rPr>
          <w:rStyle w:val="FontStyle13"/>
          <w:color w:val="000000"/>
          <w:sz w:val="28"/>
          <w:szCs w:val="28"/>
          <w:lang w:val="uk-UA" w:eastAsia="zh-CN"/>
        </w:rPr>
        <w:t>у</w:t>
      </w:r>
      <w:r w:rsidRPr="00DF7E35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перейменуванням департаменту соціальної та ветеранської політики на департамент соціальної політики відповідно до рішення міської ради від 18.12.2024 № 66/64 «Про внесення змін до рішення міської ради від 28.04.2021 №</w:t>
      </w:r>
      <w:r w:rsidR="00A03C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7E35">
        <w:rPr>
          <w:rFonts w:ascii="Times New Roman" w:hAnsi="Times New Roman" w:cs="Times New Roman"/>
          <w:sz w:val="28"/>
          <w:szCs w:val="28"/>
          <w:lang w:val="uk-UA"/>
        </w:rPr>
        <w:t xml:space="preserve">10/69 </w:t>
      </w:r>
      <w:r w:rsidR="00A03C24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F7E35">
        <w:rPr>
          <w:rFonts w:ascii="Times New Roman" w:hAnsi="Times New Roman" w:cs="Times New Roman"/>
          <w:sz w:val="28"/>
          <w:szCs w:val="28"/>
          <w:lang w:val="uk-UA"/>
        </w:rPr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A03C2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F7E3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10825" w:rsidRPr="00DF7E35">
        <w:rPr>
          <w:rStyle w:val="FontStyle13"/>
          <w:color w:val="000000"/>
          <w:sz w:val="28"/>
          <w:szCs w:val="28"/>
          <w:lang w:val="uk-UA" w:eastAsia="zh-CN"/>
        </w:rPr>
        <w:t xml:space="preserve">, </w:t>
      </w:r>
      <w:r w:rsidR="00B04A5A" w:rsidRPr="00DF7E35">
        <w:rPr>
          <w:rStyle w:val="FontStyle13"/>
          <w:color w:val="000000"/>
          <w:sz w:val="28"/>
          <w:szCs w:val="28"/>
          <w:lang w:val="uk-UA" w:eastAsia="zh-CN"/>
        </w:rPr>
        <w:t>вико</w:t>
      </w:r>
      <w:r w:rsidR="00B04A5A" w:rsidRPr="00DF7E35">
        <w:rPr>
          <w:rStyle w:val="FontStyle13"/>
          <w:bCs/>
          <w:color w:val="000000"/>
          <w:sz w:val="28"/>
          <w:szCs w:val="28"/>
          <w:lang w:val="uk-UA" w:eastAsia="zh-CN"/>
        </w:rPr>
        <w:t>навчий комітет міської ради</w:t>
      </w:r>
    </w:p>
    <w:p w14:paraId="047B008D" w14:textId="77777777" w:rsidR="00F755B9" w:rsidRDefault="00F755B9" w:rsidP="00210825">
      <w:pPr>
        <w:ind w:firstLine="567"/>
        <w:jc w:val="both"/>
        <w:rPr>
          <w:rStyle w:val="FontStyle13"/>
          <w:bCs/>
          <w:color w:val="000000"/>
          <w:sz w:val="28"/>
          <w:szCs w:val="28"/>
          <w:lang w:eastAsia="zh-CN"/>
        </w:rPr>
      </w:pPr>
    </w:p>
    <w:p w14:paraId="7DD0CCD4" w14:textId="77777777" w:rsidR="00B04A5A" w:rsidRPr="006C49DB" w:rsidRDefault="00B04A5A" w:rsidP="00B04A5A">
      <w:pPr>
        <w:jc w:val="both"/>
        <w:rPr>
          <w:rStyle w:val="FontStyle13"/>
          <w:bCs/>
          <w:color w:val="000000"/>
          <w:sz w:val="28"/>
          <w:szCs w:val="28"/>
          <w:lang w:eastAsia="zh-CN"/>
        </w:rPr>
      </w:pPr>
      <w:r w:rsidRPr="006C49DB">
        <w:rPr>
          <w:rStyle w:val="FontStyle13"/>
          <w:bCs/>
          <w:color w:val="000000"/>
          <w:sz w:val="28"/>
          <w:szCs w:val="28"/>
          <w:lang w:eastAsia="zh-CN"/>
        </w:rPr>
        <w:t>ВИРІШИВ:</w:t>
      </w:r>
    </w:p>
    <w:p w14:paraId="4E4ED647" w14:textId="77777777" w:rsidR="00B04A5A" w:rsidRPr="002D5334" w:rsidRDefault="00B04A5A" w:rsidP="00B04A5A">
      <w:pPr>
        <w:jc w:val="both"/>
        <w:rPr>
          <w:rStyle w:val="FontStyle13"/>
          <w:bCs/>
          <w:color w:val="000000"/>
          <w:sz w:val="24"/>
          <w:szCs w:val="24"/>
          <w:lang w:eastAsia="zh-CN"/>
        </w:rPr>
      </w:pPr>
    </w:p>
    <w:p w14:paraId="417F45F9" w14:textId="29680468" w:rsidR="00F63CE1" w:rsidRDefault="00C13F9D" w:rsidP="00F63CE1">
      <w:pPr>
        <w:ind w:firstLine="567"/>
        <w:jc w:val="both"/>
        <w:rPr>
          <w:spacing w:val="-4"/>
          <w:sz w:val="28"/>
          <w:szCs w:val="28"/>
        </w:rPr>
      </w:pPr>
      <w:r w:rsidRPr="00602199">
        <w:rPr>
          <w:sz w:val="28"/>
          <w:szCs w:val="28"/>
        </w:rPr>
        <w:t>1.</w:t>
      </w:r>
      <w:r w:rsidR="00BA3ACE">
        <w:rPr>
          <w:sz w:val="28"/>
          <w:szCs w:val="28"/>
        </w:rPr>
        <w:t> </w:t>
      </w:r>
      <w:r w:rsidR="003152ED" w:rsidRPr="00602199">
        <w:rPr>
          <w:sz w:val="28"/>
          <w:szCs w:val="28"/>
        </w:rPr>
        <w:t>Внести зміни до рішення виконавчого комітету міської ради від 15.01.2025 №</w:t>
      </w:r>
      <w:r w:rsidR="00A03C24">
        <w:rPr>
          <w:sz w:val="28"/>
          <w:szCs w:val="28"/>
          <w:lang w:val="en-US"/>
        </w:rPr>
        <w:t> </w:t>
      </w:r>
      <w:r w:rsidR="003152ED" w:rsidRPr="00602199">
        <w:rPr>
          <w:sz w:val="28"/>
          <w:szCs w:val="28"/>
        </w:rPr>
        <w:t xml:space="preserve">18-1 «Про забезпечення прав недієздатних та обмежено дієздатних осіб, які потребують опіки та піклування», </w:t>
      </w:r>
      <w:r w:rsidR="003152ED" w:rsidRPr="00602199">
        <w:rPr>
          <w:spacing w:val="-4"/>
          <w:sz w:val="28"/>
          <w:szCs w:val="28"/>
        </w:rPr>
        <w:t>а саме</w:t>
      </w:r>
      <w:r w:rsidR="009200AE">
        <w:rPr>
          <w:spacing w:val="-4"/>
          <w:sz w:val="28"/>
          <w:szCs w:val="28"/>
        </w:rPr>
        <w:t>:</w:t>
      </w:r>
    </w:p>
    <w:p w14:paraId="4AAC35AD" w14:textId="2CBB86F4" w:rsidR="00F63CE1" w:rsidRDefault="00F63CE1" w:rsidP="00F63CE1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1.1. </w:t>
      </w:r>
      <w:r w:rsidR="009200AE" w:rsidRPr="009200AE">
        <w:rPr>
          <w:spacing w:val="-4"/>
          <w:sz w:val="28"/>
          <w:szCs w:val="28"/>
        </w:rPr>
        <w:t xml:space="preserve">У </w:t>
      </w:r>
      <w:r w:rsidR="006B2767">
        <w:rPr>
          <w:spacing w:val="-4"/>
          <w:sz w:val="28"/>
          <w:szCs w:val="28"/>
        </w:rPr>
        <w:t xml:space="preserve">тексті </w:t>
      </w:r>
      <w:r w:rsidR="00A03C24">
        <w:rPr>
          <w:spacing w:val="-4"/>
          <w:sz w:val="28"/>
          <w:szCs w:val="28"/>
        </w:rPr>
        <w:t>рішення та</w:t>
      </w:r>
      <w:r w:rsidR="006B2767">
        <w:rPr>
          <w:spacing w:val="-4"/>
          <w:sz w:val="28"/>
          <w:szCs w:val="28"/>
        </w:rPr>
        <w:t xml:space="preserve"> додатку 1 </w:t>
      </w:r>
      <w:r w:rsidR="009200AE" w:rsidRPr="009200AE">
        <w:rPr>
          <w:sz w:val="28"/>
          <w:szCs w:val="28"/>
        </w:rPr>
        <w:t xml:space="preserve">слова «департамент </w:t>
      </w:r>
      <w:r w:rsidR="00A03C24" w:rsidRPr="009200AE">
        <w:rPr>
          <w:sz w:val="28"/>
          <w:szCs w:val="28"/>
        </w:rPr>
        <w:t xml:space="preserve">соціальної </w:t>
      </w:r>
      <w:r w:rsidR="009200AE" w:rsidRPr="009200AE">
        <w:rPr>
          <w:sz w:val="28"/>
          <w:szCs w:val="28"/>
        </w:rPr>
        <w:t>та ветеранської політики» у всіх відмінках замінити словами «департамент соціальної політики» у відповідному відмінку</w:t>
      </w:r>
      <w:r w:rsidR="00A03C24">
        <w:rPr>
          <w:sz w:val="28"/>
          <w:szCs w:val="28"/>
        </w:rPr>
        <w:t>.</w:t>
      </w:r>
    </w:p>
    <w:p w14:paraId="535478A8" w14:textId="77777777" w:rsidR="00A03C24" w:rsidRDefault="00B57904" w:rsidP="007E2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B57904">
        <w:rPr>
          <w:sz w:val="28"/>
          <w:szCs w:val="28"/>
        </w:rPr>
        <w:t xml:space="preserve">У пункті </w:t>
      </w:r>
      <w:r w:rsidR="00202BC0">
        <w:rPr>
          <w:sz w:val="28"/>
          <w:szCs w:val="28"/>
        </w:rPr>
        <w:t>3 рішення</w:t>
      </w:r>
      <w:r w:rsidR="00A03C24">
        <w:rPr>
          <w:sz w:val="28"/>
          <w:szCs w:val="28"/>
        </w:rPr>
        <w:t>:</w:t>
      </w:r>
    </w:p>
    <w:p w14:paraId="4B940DFB" w14:textId="70F631DA" w:rsidR="007E26BB" w:rsidRPr="00B57904" w:rsidRDefault="00202BC0" w:rsidP="00A03C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вилучити абзац</w:t>
      </w:r>
      <w:r w:rsidR="00A03C24">
        <w:rPr>
          <w:sz w:val="28"/>
          <w:szCs w:val="28"/>
        </w:rPr>
        <w:t xml:space="preserve"> другий;</w:t>
      </w:r>
      <w:r>
        <w:rPr>
          <w:sz w:val="28"/>
          <w:szCs w:val="28"/>
        </w:rPr>
        <w:t xml:space="preserve"> </w:t>
      </w:r>
    </w:p>
    <w:p w14:paraId="257EC232" w14:textId="77777777" w:rsidR="00A03C24" w:rsidRDefault="006D5656" w:rsidP="00B579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A03C24">
        <w:rPr>
          <w:sz w:val="28"/>
          <w:szCs w:val="28"/>
        </w:rPr>
        <w:t xml:space="preserve"> третій</w:t>
      </w:r>
      <w:r>
        <w:rPr>
          <w:sz w:val="28"/>
          <w:szCs w:val="28"/>
        </w:rPr>
        <w:t xml:space="preserve"> викласти в такій редакції:</w:t>
      </w:r>
    </w:p>
    <w:p w14:paraId="09E931C0" w14:textId="7ABA8065" w:rsidR="007E26BB" w:rsidRDefault="006D5656" w:rsidP="00B579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0825">
        <w:rPr>
          <w:rStyle w:val="FontStyle13"/>
          <w:bCs/>
          <w:sz w:val="28"/>
          <w:szCs w:val="28"/>
        </w:rPr>
        <w:t xml:space="preserve">здійснення представництва </w:t>
      </w:r>
      <w:r>
        <w:rPr>
          <w:rStyle w:val="FontStyle13"/>
          <w:bCs/>
          <w:sz w:val="28"/>
          <w:szCs w:val="28"/>
        </w:rPr>
        <w:t>в</w:t>
      </w:r>
      <w:r w:rsidRPr="00210825">
        <w:rPr>
          <w:rStyle w:val="FontStyle13"/>
          <w:bCs/>
          <w:sz w:val="28"/>
          <w:szCs w:val="28"/>
        </w:rPr>
        <w:t xml:space="preserve"> судах від імені органу опіки та піклування у справах, де обов’язковою є участь органу опіки та піклування та вирішується питання про захист прав та інтересів осіб, </w:t>
      </w:r>
      <w:r>
        <w:rPr>
          <w:rStyle w:val="FontStyle13"/>
          <w:bCs/>
          <w:sz w:val="28"/>
          <w:szCs w:val="28"/>
        </w:rPr>
        <w:t xml:space="preserve">які </w:t>
      </w:r>
      <w:r>
        <w:rPr>
          <w:rStyle w:val="FontStyle13"/>
          <w:bCs/>
          <w:sz w:val="28"/>
          <w:szCs w:val="28"/>
        </w:rPr>
        <w:lastRenderedPageBreak/>
        <w:t>визнаються</w:t>
      </w:r>
      <w:r w:rsidR="00DD6C7E">
        <w:rPr>
          <w:rStyle w:val="FontStyle13"/>
          <w:bCs/>
          <w:sz w:val="28"/>
          <w:szCs w:val="28"/>
        </w:rPr>
        <w:t> / </w:t>
      </w:r>
      <w:r w:rsidRPr="00210825">
        <w:rPr>
          <w:rStyle w:val="FontStyle13"/>
          <w:bCs/>
          <w:sz w:val="28"/>
          <w:szCs w:val="28"/>
        </w:rPr>
        <w:t>визнан</w:t>
      </w:r>
      <w:r w:rsidR="00A03C24">
        <w:rPr>
          <w:rStyle w:val="FontStyle13"/>
          <w:bCs/>
          <w:sz w:val="28"/>
          <w:szCs w:val="28"/>
        </w:rPr>
        <w:t>і</w:t>
      </w:r>
      <w:r w:rsidRPr="00210825">
        <w:rPr>
          <w:rStyle w:val="FontStyle13"/>
          <w:bCs/>
          <w:sz w:val="28"/>
          <w:szCs w:val="28"/>
        </w:rPr>
        <w:t xml:space="preserve"> у встановленому порядку недієздатними та обмежено дієздатними</w:t>
      </w:r>
      <w:r w:rsidR="00A03C24">
        <w:rPr>
          <w:rStyle w:val="FontStyle13"/>
          <w:bCs/>
          <w:sz w:val="28"/>
          <w:szCs w:val="28"/>
        </w:rPr>
        <w:t>;</w:t>
      </w:r>
      <w:r>
        <w:rPr>
          <w:sz w:val="28"/>
          <w:szCs w:val="28"/>
        </w:rPr>
        <w:t>»</w:t>
      </w:r>
      <w:r w:rsidR="00A03C24">
        <w:rPr>
          <w:sz w:val="28"/>
          <w:szCs w:val="28"/>
        </w:rPr>
        <w:t>.</w:t>
      </w:r>
    </w:p>
    <w:p w14:paraId="212D3312" w14:textId="472927F1" w:rsidR="0067761F" w:rsidRDefault="00A03C24" w:rsidP="00DD1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25545">
        <w:rPr>
          <w:sz w:val="28"/>
          <w:szCs w:val="28"/>
        </w:rPr>
        <w:t> </w:t>
      </w:r>
      <w:r w:rsidR="00F546A2">
        <w:rPr>
          <w:sz w:val="28"/>
          <w:szCs w:val="28"/>
        </w:rPr>
        <w:t>Доповнити рішення пунктом 4</w:t>
      </w:r>
      <w:r>
        <w:rPr>
          <w:sz w:val="28"/>
          <w:szCs w:val="28"/>
        </w:rPr>
        <w:t xml:space="preserve"> з подальшою зміною нумерації</w:t>
      </w:r>
      <w:r w:rsidR="00F546A2">
        <w:rPr>
          <w:sz w:val="28"/>
          <w:szCs w:val="28"/>
        </w:rPr>
        <w:t>:</w:t>
      </w:r>
    </w:p>
    <w:p w14:paraId="5E0D1061" w14:textId="507AB343" w:rsidR="007E26BB" w:rsidRDefault="00F546A2" w:rsidP="00DD1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3C24">
        <w:rPr>
          <w:sz w:val="28"/>
          <w:szCs w:val="28"/>
        </w:rPr>
        <w:t>4. </w:t>
      </w:r>
      <w:r>
        <w:rPr>
          <w:sz w:val="28"/>
          <w:szCs w:val="28"/>
        </w:rPr>
        <w:t xml:space="preserve">Уповноважити директора </w:t>
      </w:r>
      <w:r w:rsidRPr="00E702AD">
        <w:rPr>
          <w:sz w:val="28"/>
          <w:szCs w:val="28"/>
        </w:rPr>
        <w:t xml:space="preserve">департаменту </w:t>
      </w:r>
      <w:r w:rsidR="00520130">
        <w:rPr>
          <w:sz w:val="28"/>
          <w:szCs w:val="28"/>
        </w:rPr>
        <w:t xml:space="preserve">соціальної політики </w:t>
      </w:r>
      <w:r w:rsidRPr="00E702AD">
        <w:rPr>
          <w:sz w:val="28"/>
          <w:szCs w:val="28"/>
        </w:rPr>
        <w:t xml:space="preserve">або особу, </w:t>
      </w:r>
      <w:r w:rsidR="00520130">
        <w:rPr>
          <w:sz w:val="28"/>
          <w:szCs w:val="28"/>
        </w:rPr>
        <w:t>що</w:t>
      </w:r>
      <w:r w:rsidRPr="00E702AD">
        <w:rPr>
          <w:sz w:val="28"/>
          <w:szCs w:val="28"/>
        </w:rPr>
        <w:t xml:space="preserve"> заміняє, підписувати </w:t>
      </w:r>
      <w:r w:rsidR="00E702AD">
        <w:rPr>
          <w:sz w:val="28"/>
          <w:szCs w:val="28"/>
        </w:rPr>
        <w:t xml:space="preserve">від імені органу опіки та піклування </w:t>
      </w:r>
      <w:r w:rsidRPr="00E702AD">
        <w:rPr>
          <w:sz w:val="28"/>
          <w:szCs w:val="28"/>
        </w:rPr>
        <w:t xml:space="preserve">подання про можливість </w:t>
      </w:r>
      <w:r w:rsidR="00E702AD" w:rsidRPr="00E702AD">
        <w:rPr>
          <w:rFonts w:eastAsia="Tahoma"/>
          <w:spacing w:val="-3"/>
          <w:sz w:val="28"/>
          <w:szCs w:val="28"/>
        </w:rPr>
        <w:t>призначення її опікуном або піклувальником повнолітньої недієздатної особи або особи, цивільна дієздатність якої обмежена</w:t>
      </w:r>
      <w:r w:rsidR="00E702AD">
        <w:rPr>
          <w:rFonts w:eastAsia="Tahoma"/>
          <w:spacing w:val="-3"/>
          <w:sz w:val="28"/>
          <w:szCs w:val="28"/>
        </w:rPr>
        <w:t xml:space="preserve"> та інші документи</w:t>
      </w:r>
      <w:r w:rsidR="00520130">
        <w:rPr>
          <w:rFonts w:eastAsia="Tahoma"/>
          <w:spacing w:val="-3"/>
          <w:sz w:val="28"/>
          <w:szCs w:val="28"/>
        </w:rPr>
        <w:t>,</w:t>
      </w:r>
      <w:r w:rsidR="00E702AD">
        <w:rPr>
          <w:rFonts w:eastAsia="Tahoma"/>
          <w:spacing w:val="-3"/>
          <w:sz w:val="28"/>
          <w:szCs w:val="28"/>
        </w:rPr>
        <w:t xml:space="preserve"> що стосуються захисту прав осіб, які визнаються</w:t>
      </w:r>
      <w:r w:rsidR="00520130">
        <w:rPr>
          <w:rFonts w:eastAsia="Tahoma"/>
          <w:spacing w:val="-3"/>
          <w:sz w:val="28"/>
          <w:szCs w:val="28"/>
        </w:rPr>
        <w:t> </w:t>
      </w:r>
      <w:r w:rsidR="00E702AD">
        <w:rPr>
          <w:rFonts w:eastAsia="Tahoma"/>
          <w:spacing w:val="-3"/>
          <w:sz w:val="28"/>
          <w:szCs w:val="28"/>
        </w:rPr>
        <w:t>/</w:t>
      </w:r>
      <w:r w:rsidR="00520130">
        <w:rPr>
          <w:rFonts w:eastAsia="Tahoma"/>
          <w:spacing w:val="-3"/>
          <w:sz w:val="28"/>
          <w:szCs w:val="28"/>
        </w:rPr>
        <w:t> </w:t>
      </w:r>
      <w:r w:rsidR="00E702AD">
        <w:rPr>
          <w:rFonts w:eastAsia="Tahoma"/>
          <w:spacing w:val="-3"/>
          <w:sz w:val="28"/>
          <w:szCs w:val="28"/>
        </w:rPr>
        <w:t>визнані недієздатними</w:t>
      </w:r>
      <w:r w:rsidR="00520130">
        <w:rPr>
          <w:rFonts w:eastAsia="Tahoma"/>
          <w:spacing w:val="-3"/>
          <w:sz w:val="28"/>
          <w:szCs w:val="28"/>
        </w:rPr>
        <w:t> </w:t>
      </w:r>
      <w:r w:rsidR="00E702AD">
        <w:rPr>
          <w:rFonts w:eastAsia="Tahoma"/>
          <w:spacing w:val="-3"/>
          <w:sz w:val="28"/>
          <w:szCs w:val="28"/>
        </w:rPr>
        <w:t>/</w:t>
      </w:r>
      <w:r w:rsidR="00520130">
        <w:rPr>
          <w:rFonts w:eastAsia="Tahoma"/>
          <w:spacing w:val="-3"/>
          <w:sz w:val="28"/>
          <w:szCs w:val="28"/>
        </w:rPr>
        <w:t> </w:t>
      </w:r>
      <w:r w:rsidR="00E702AD">
        <w:rPr>
          <w:rFonts w:eastAsia="Tahoma"/>
          <w:spacing w:val="-3"/>
          <w:sz w:val="28"/>
          <w:szCs w:val="28"/>
        </w:rPr>
        <w:t xml:space="preserve">обмежено дієздатними, виключно після погодження відповідного питання на засіданні опікунської ради </w:t>
      </w:r>
      <w:r w:rsidR="0067761F" w:rsidRPr="00093A3E">
        <w:rPr>
          <w:sz w:val="28"/>
          <w:szCs w:val="28"/>
        </w:rPr>
        <w:t>з питань забезпечення прав повнолітніх осіб, як</w:t>
      </w:r>
      <w:r w:rsidR="0067761F">
        <w:rPr>
          <w:sz w:val="28"/>
          <w:szCs w:val="28"/>
        </w:rPr>
        <w:t>і потребують опіки (піклування)</w:t>
      </w:r>
      <w:r w:rsidR="00225545">
        <w:rPr>
          <w:sz w:val="28"/>
          <w:szCs w:val="28"/>
        </w:rPr>
        <w:t>.</w:t>
      </w:r>
      <w:r w:rsidRPr="00E702AD">
        <w:rPr>
          <w:sz w:val="28"/>
          <w:szCs w:val="28"/>
        </w:rPr>
        <w:t>»</w:t>
      </w:r>
      <w:r w:rsidR="0067761F">
        <w:rPr>
          <w:sz w:val="28"/>
          <w:szCs w:val="28"/>
        </w:rPr>
        <w:t>.</w:t>
      </w:r>
    </w:p>
    <w:p w14:paraId="68942344" w14:textId="1B0BE39B" w:rsidR="00A03C24" w:rsidRDefault="00A03C24" w:rsidP="00A03C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Викласти додаток 2 в новій редакції (додається).</w:t>
      </w:r>
    </w:p>
    <w:p w14:paraId="74C5D568" w14:textId="2E40AE73" w:rsidR="00B04A5A" w:rsidRDefault="00225545" w:rsidP="00471BC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8"/>
          <w:szCs w:val="28"/>
          <w:lang w:eastAsia="zh-CN"/>
        </w:rPr>
      </w:pPr>
      <w:r>
        <w:rPr>
          <w:rStyle w:val="FontStyle13"/>
          <w:bCs/>
          <w:sz w:val="28"/>
          <w:szCs w:val="28"/>
        </w:rPr>
        <w:t>2</w:t>
      </w:r>
      <w:r w:rsidR="00DD1B96">
        <w:rPr>
          <w:rStyle w:val="FontStyle13"/>
          <w:bCs/>
          <w:sz w:val="28"/>
          <w:szCs w:val="28"/>
        </w:rPr>
        <w:t>. </w:t>
      </w:r>
      <w:r w:rsidR="00B04A5A" w:rsidRPr="006C49DB">
        <w:rPr>
          <w:rStyle w:val="FontStyle13"/>
          <w:bCs/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471BC5">
        <w:rPr>
          <w:rStyle w:val="FontStyle13"/>
          <w:bCs/>
          <w:sz w:val="28"/>
          <w:szCs w:val="28"/>
        </w:rPr>
        <w:t xml:space="preserve">Ірину </w:t>
      </w:r>
      <w:r w:rsidR="00B04A5A" w:rsidRPr="006C49DB">
        <w:rPr>
          <w:rStyle w:val="FontStyle13"/>
          <w:bCs/>
          <w:sz w:val="28"/>
          <w:szCs w:val="28"/>
        </w:rPr>
        <w:t>Чебелюк.</w:t>
      </w:r>
      <w:r w:rsidR="00B04A5A" w:rsidRPr="006C49DB">
        <w:rPr>
          <w:rStyle w:val="FontStyle13"/>
          <w:bCs/>
          <w:color w:val="000000"/>
          <w:sz w:val="28"/>
          <w:szCs w:val="28"/>
          <w:lang w:eastAsia="zh-CN"/>
        </w:rPr>
        <w:tab/>
      </w:r>
    </w:p>
    <w:p w14:paraId="6498DC62" w14:textId="77777777" w:rsidR="009C4B61" w:rsidRDefault="009C4B61" w:rsidP="00471BC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8"/>
          <w:szCs w:val="28"/>
          <w:lang w:eastAsia="zh-CN"/>
        </w:rPr>
      </w:pPr>
    </w:p>
    <w:p w14:paraId="06A5AD8D" w14:textId="77777777" w:rsidR="00BC4327" w:rsidRPr="002D5334" w:rsidRDefault="00BC4327" w:rsidP="00B04A5A">
      <w:pPr>
        <w:pStyle w:val="21"/>
        <w:spacing w:after="0"/>
        <w:ind w:left="0"/>
        <w:jc w:val="both"/>
        <w:rPr>
          <w:szCs w:val="28"/>
        </w:rPr>
      </w:pPr>
    </w:p>
    <w:p w14:paraId="1CFFB68B" w14:textId="77777777" w:rsidR="000E323C" w:rsidRPr="000E323C" w:rsidRDefault="000E323C" w:rsidP="000E323C">
      <w:pPr>
        <w:spacing w:line="216" w:lineRule="auto"/>
        <w:rPr>
          <w:sz w:val="28"/>
          <w:szCs w:val="28"/>
        </w:rPr>
      </w:pPr>
      <w:r w:rsidRPr="000E323C">
        <w:rPr>
          <w:bCs/>
          <w:sz w:val="28"/>
          <w:szCs w:val="28"/>
        </w:rPr>
        <w:t>Міський голова                                                                            Ігор ПОЛІЩУК</w:t>
      </w:r>
    </w:p>
    <w:p w14:paraId="190AAE71" w14:textId="77777777" w:rsidR="000E323C" w:rsidRPr="000E323C" w:rsidRDefault="000E323C" w:rsidP="000E323C">
      <w:pPr>
        <w:spacing w:line="216" w:lineRule="auto"/>
        <w:rPr>
          <w:sz w:val="28"/>
          <w:szCs w:val="28"/>
        </w:rPr>
      </w:pPr>
    </w:p>
    <w:p w14:paraId="3A957006" w14:textId="77777777" w:rsidR="009C4B61" w:rsidRPr="000E323C" w:rsidRDefault="009C4B61" w:rsidP="000E323C">
      <w:pPr>
        <w:spacing w:line="216" w:lineRule="auto"/>
        <w:rPr>
          <w:bCs/>
          <w:sz w:val="28"/>
          <w:szCs w:val="28"/>
        </w:rPr>
      </w:pPr>
    </w:p>
    <w:p w14:paraId="11F76861" w14:textId="77777777" w:rsidR="00BC2B7C" w:rsidRDefault="000E323C" w:rsidP="000E323C">
      <w:pPr>
        <w:spacing w:line="216" w:lineRule="auto"/>
        <w:rPr>
          <w:bCs/>
          <w:sz w:val="28"/>
          <w:szCs w:val="28"/>
        </w:rPr>
      </w:pPr>
      <w:r w:rsidRPr="000E323C">
        <w:rPr>
          <w:bCs/>
          <w:sz w:val="28"/>
          <w:szCs w:val="28"/>
        </w:rPr>
        <w:t>Заступник</w:t>
      </w:r>
      <w:r w:rsidRPr="000E323C">
        <w:rPr>
          <w:sz w:val="28"/>
          <w:szCs w:val="28"/>
        </w:rPr>
        <w:t xml:space="preserve"> </w:t>
      </w:r>
      <w:r w:rsidRPr="000E323C">
        <w:rPr>
          <w:bCs/>
          <w:sz w:val="28"/>
          <w:szCs w:val="28"/>
        </w:rPr>
        <w:t>міського голови</w:t>
      </w:r>
      <w:r w:rsidR="00BC2B7C">
        <w:rPr>
          <w:bCs/>
          <w:sz w:val="28"/>
          <w:szCs w:val="28"/>
        </w:rPr>
        <w:t>,</w:t>
      </w:r>
    </w:p>
    <w:p w14:paraId="5B6C0EAE" w14:textId="77777777" w:rsidR="000E323C" w:rsidRPr="000E323C" w:rsidRDefault="00BC2B7C" w:rsidP="000E323C">
      <w:pPr>
        <w:spacing w:line="21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керуючий справами виконкому</w:t>
      </w:r>
      <w:r w:rsidR="000E323C" w:rsidRPr="000E323C">
        <w:rPr>
          <w:bCs/>
          <w:sz w:val="28"/>
          <w:szCs w:val="28"/>
        </w:rPr>
        <w:t xml:space="preserve">                                               </w:t>
      </w:r>
      <w:r>
        <w:rPr>
          <w:bCs/>
          <w:sz w:val="28"/>
          <w:szCs w:val="28"/>
        </w:rPr>
        <w:t xml:space="preserve">  Юрій ВЕРБИЧ</w:t>
      </w:r>
    </w:p>
    <w:p w14:paraId="5B7C00F3" w14:textId="77777777" w:rsidR="000E323C" w:rsidRDefault="000E323C" w:rsidP="000E323C">
      <w:pPr>
        <w:tabs>
          <w:tab w:val="left" w:pos="7088"/>
          <w:tab w:val="left" w:pos="7230"/>
        </w:tabs>
        <w:spacing w:line="216" w:lineRule="auto"/>
        <w:rPr>
          <w:bCs/>
          <w:sz w:val="28"/>
          <w:szCs w:val="28"/>
        </w:rPr>
      </w:pPr>
    </w:p>
    <w:p w14:paraId="3F3D5F04" w14:textId="77777777" w:rsidR="009C4B61" w:rsidRPr="000E323C" w:rsidRDefault="009C4B61" w:rsidP="000E323C">
      <w:pPr>
        <w:tabs>
          <w:tab w:val="left" w:pos="7088"/>
          <w:tab w:val="left" w:pos="7230"/>
        </w:tabs>
        <w:spacing w:line="216" w:lineRule="auto"/>
        <w:rPr>
          <w:bCs/>
          <w:sz w:val="28"/>
          <w:szCs w:val="28"/>
        </w:rPr>
      </w:pPr>
    </w:p>
    <w:p w14:paraId="3072F625" w14:textId="77777777" w:rsidR="000E323C" w:rsidRPr="000E323C" w:rsidRDefault="000E323C" w:rsidP="000E323C">
      <w:pPr>
        <w:jc w:val="both"/>
        <w:rPr>
          <w:bCs/>
        </w:rPr>
      </w:pPr>
      <w:r w:rsidRPr="000E323C">
        <w:t>Майборода 284 177</w:t>
      </w:r>
    </w:p>
    <w:p w14:paraId="4559AD2D" w14:textId="77777777" w:rsidR="001335EA" w:rsidRPr="000E323C" w:rsidRDefault="001335EA" w:rsidP="000E323C">
      <w:pPr>
        <w:tabs>
          <w:tab w:val="left" w:pos="6521"/>
        </w:tabs>
        <w:jc w:val="both"/>
        <w:rPr>
          <w:sz w:val="28"/>
          <w:szCs w:val="28"/>
        </w:rPr>
      </w:pPr>
    </w:p>
    <w:sectPr w:rsidR="001335EA" w:rsidRPr="000E323C" w:rsidSect="00A03C24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5B59" w14:textId="77777777" w:rsidR="00CD692C" w:rsidRDefault="00CD692C" w:rsidP="00CF0A95">
      <w:r>
        <w:separator/>
      </w:r>
    </w:p>
  </w:endnote>
  <w:endnote w:type="continuationSeparator" w:id="0">
    <w:p w14:paraId="27688063" w14:textId="77777777" w:rsidR="00CD692C" w:rsidRDefault="00CD692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6864" w14:textId="77777777" w:rsidR="00CD692C" w:rsidRDefault="00CD692C" w:rsidP="00CF0A95">
      <w:r>
        <w:separator/>
      </w:r>
    </w:p>
  </w:footnote>
  <w:footnote w:type="continuationSeparator" w:id="0">
    <w:p w14:paraId="1978C10A" w14:textId="77777777" w:rsidR="00CD692C" w:rsidRDefault="00CD692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77B702B" w14:textId="77777777" w:rsidR="00815C60" w:rsidRPr="00CF0A95" w:rsidRDefault="0023382C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815C60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57904" w:rsidRPr="00B5790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258AC849" w14:textId="77777777" w:rsidR="00815C60" w:rsidRDefault="00815C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05204"/>
    <w:rsid w:val="00013D94"/>
    <w:rsid w:val="00054A07"/>
    <w:rsid w:val="00072C49"/>
    <w:rsid w:val="000762D6"/>
    <w:rsid w:val="0008277C"/>
    <w:rsid w:val="00082E30"/>
    <w:rsid w:val="0008516B"/>
    <w:rsid w:val="000A4AAA"/>
    <w:rsid w:val="000C1447"/>
    <w:rsid w:val="000E2CC3"/>
    <w:rsid w:val="000E323C"/>
    <w:rsid w:val="000F4C0B"/>
    <w:rsid w:val="001053C9"/>
    <w:rsid w:val="00114F83"/>
    <w:rsid w:val="001167B7"/>
    <w:rsid w:val="00123D58"/>
    <w:rsid w:val="001330FC"/>
    <w:rsid w:val="001335EA"/>
    <w:rsid w:val="001360F6"/>
    <w:rsid w:val="001923E1"/>
    <w:rsid w:val="0019272B"/>
    <w:rsid w:val="00193B65"/>
    <w:rsid w:val="001C296F"/>
    <w:rsid w:val="001E4FC3"/>
    <w:rsid w:val="001E51DE"/>
    <w:rsid w:val="00200EC4"/>
    <w:rsid w:val="00202BC0"/>
    <w:rsid w:val="00210825"/>
    <w:rsid w:val="00225545"/>
    <w:rsid w:val="0023382C"/>
    <w:rsid w:val="00250075"/>
    <w:rsid w:val="00257EB0"/>
    <w:rsid w:val="002615FA"/>
    <w:rsid w:val="00272F54"/>
    <w:rsid w:val="002765D7"/>
    <w:rsid w:val="002870B8"/>
    <w:rsid w:val="0029180F"/>
    <w:rsid w:val="002D5334"/>
    <w:rsid w:val="00305023"/>
    <w:rsid w:val="00305AED"/>
    <w:rsid w:val="003115B3"/>
    <w:rsid w:val="003152ED"/>
    <w:rsid w:val="0033713B"/>
    <w:rsid w:val="00341506"/>
    <w:rsid w:val="00346626"/>
    <w:rsid w:val="003824D7"/>
    <w:rsid w:val="00383EB9"/>
    <w:rsid w:val="003A0151"/>
    <w:rsid w:val="003C437A"/>
    <w:rsid w:val="003D036E"/>
    <w:rsid w:val="003E03E7"/>
    <w:rsid w:val="003F0051"/>
    <w:rsid w:val="00403E6F"/>
    <w:rsid w:val="00434932"/>
    <w:rsid w:val="00447400"/>
    <w:rsid w:val="00453157"/>
    <w:rsid w:val="0046275A"/>
    <w:rsid w:val="00471BC5"/>
    <w:rsid w:val="00482089"/>
    <w:rsid w:val="00484018"/>
    <w:rsid w:val="0049013A"/>
    <w:rsid w:val="00496F88"/>
    <w:rsid w:val="004A07E8"/>
    <w:rsid w:val="004B092C"/>
    <w:rsid w:val="004B68F1"/>
    <w:rsid w:val="004E070F"/>
    <w:rsid w:val="004E5F58"/>
    <w:rsid w:val="004F21A8"/>
    <w:rsid w:val="004F4CBE"/>
    <w:rsid w:val="004F65E3"/>
    <w:rsid w:val="00517142"/>
    <w:rsid w:val="00520130"/>
    <w:rsid w:val="0053110F"/>
    <w:rsid w:val="00547360"/>
    <w:rsid w:val="00552054"/>
    <w:rsid w:val="00553CD3"/>
    <w:rsid w:val="00571A81"/>
    <w:rsid w:val="005A4759"/>
    <w:rsid w:val="00602199"/>
    <w:rsid w:val="00624BCC"/>
    <w:rsid w:val="00631E04"/>
    <w:rsid w:val="006353DF"/>
    <w:rsid w:val="006354F3"/>
    <w:rsid w:val="006416C7"/>
    <w:rsid w:val="00657D6E"/>
    <w:rsid w:val="0066258B"/>
    <w:rsid w:val="00675FE6"/>
    <w:rsid w:val="0067761F"/>
    <w:rsid w:val="00685CFB"/>
    <w:rsid w:val="00686B6E"/>
    <w:rsid w:val="006965BA"/>
    <w:rsid w:val="006A7709"/>
    <w:rsid w:val="006B2767"/>
    <w:rsid w:val="006C49DB"/>
    <w:rsid w:val="006D5656"/>
    <w:rsid w:val="00705D3A"/>
    <w:rsid w:val="00724D66"/>
    <w:rsid w:val="0074205F"/>
    <w:rsid w:val="00744E87"/>
    <w:rsid w:val="00751C43"/>
    <w:rsid w:val="007608CC"/>
    <w:rsid w:val="0079221F"/>
    <w:rsid w:val="00793B48"/>
    <w:rsid w:val="007B7489"/>
    <w:rsid w:val="007D5402"/>
    <w:rsid w:val="007E26BB"/>
    <w:rsid w:val="007F0033"/>
    <w:rsid w:val="007F3FEA"/>
    <w:rsid w:val="00803E4C"/>
    <w:rsid w:val="00815C60"/>
    <w:rsid w:val="0086030A"/>
    <w:rsid w:val="00866C7D"/>
    <w:rsid w:val="00883475"/>
    <w:rsid w:val="008B2EAB"/>
    <w:rsid w:val="008B51B8"/>
    <w:rsid w:val="008E0F79"/>
    <w:rsid w:val="008E331A"/>
    <w:rsid w:val="00905053"/>
    <w:rsid w:val="009200AE"/>
    <w:rsid w:val="009434DC"/>
    <w:rsid w:val="009678ED"/>
    <w:rsid w:val="0097095B"/>
    <w:rsid w:val="00994D57"/>
    <w:rsid w:val="00997D61"/>
    <w:rsid w:val="009A3284"/>
    <w:rsid w:val="009A48E9"/>
    <w:rsid w:val="009C4B61"/>
    <w:rsid w:val="009C5457"/>
    <w:rsid w:val="009C5E0D"/>
    <w:rsid w:val="009D0291"/>
    <w:rsid w:val="00A01C56"/>
    <w:rsid w:val="00A03C24"/>
    <w:rsid w:val="00A51FF5"/>
    <w:rsid w:val="00A52C95"/>
    <w:rsid w:val="00AB594F"/>
    <w:rsid w:val="00AF6DA4"/>
    <w:rsid w:val="00B00075"/>
    <w:rsid w:val="00B04A5A"/>
    <w:rsid w:val="00B57151"/>
    <w:rsid w:val="00B57904"/>
    <w:rsid w:val="00B76DD6"/>
    <w:rsid w:val="00B97E4D"/>
    <w:rsid w:val="00BA2938"/>
    <w:rsid w:val="00BA3ACE"/>
    <w:rsid w:val="00BC2B7C"/>
    <w:rsid w:val="00BC4327"/>
    <w:rsid w:val="00BF3A45"/>
    <w:rsid w:val="00C13F9D"/>
    <w:rsid w:val="00C475C2"/>
    <w:rsid w:val="00C6535E"/>
    <w:rsid w:val="00C71EBC"/>
    <w:rsid w:val="00C7242C"/>
    <w:rsid w:val="00C926AA"/>
    <w:rsid w:val="00CB65B3"/>
    <w:rsid w:val="00CC4ED5"/>
    <w:rsid w:val="00CD692C"/>
    <w:rsid w:val="00CF0A95"/>
    <w:rsid w:val="00D00E6D"/>
    <w:rsid w:val="00D15715"/>
    <w:rsid w:val="00D166C8"/>
    <w:rsid w:val="00D26687"/>
    <w:rsid w:val="00D36A77"/>
    <w:rsid w:val="00D53874"/>
    <w:rsid w:val="00D60006"/>
    <w:rsid w:val="00D6479A"/>
    <w:rsid w:val="00D66AF6"/>
    <w:rsid w:val="00D76B2C"/>
    <w:rsid w:val="00D93B77"/>
    <w:rsid w:val="00D94D7E"/>
    <w:rsid w:val="00DC0199"/>
    <w:rsid w:val="00DC2948"/>
    <w:rsid w:val="00DD1B96"/>
    <w:rsid w:val="00DD4D3A"/>
    <w:rsid w:val="00DD6C7E"/>
    <w:rsid w:val="00DD7821"/>
    <w:rsid w:val="00DF2B3B"/>
    <w:rsid w:val="00DF7E35"/>
    <w:rsid w:val="00E31874"/>
    <w:rsid w:val="00E702AD"/>
    <w:rsid w:val="00E848CC"/>
    <w:rsid w:val="00EA7BB4"/>
    <w:rsid w:val="00EB6852"/>
    <w:rsid w:val="00EB7010"/>
    <w:rsid w:val="00EC7DDD"/>
    <w:rsid w:val="00ED07DA"/>
    <w:rsid w:val="00ED7E87"/>
    <w:rsid w:val="00EF1A41"/>
    <w:rsid w:val="00F1395B"/>
    <w:rsid w:val="00F169D1"/>
    <w:rsid w:val="00F27ED8"/>
    <w:rsid w:val="00F546A2"/>
    <w:rsid w:val="00F63CE1"/>
    <w:rsid w:val="00F7026D"/>
    <w:rsid w:val="00F713E7"/>
    <w:rsid w:val="00F755B9"/>
    <w:rsid w:val="00F94B42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7B03"/>
  <w15:docId w15:val="{9980FB00-CC12-4421-A595-E322531E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04A5A"/>
  </w:style>
  <w:style w:type="paragraph" w:customStyle="1" w:styleId="21">
    <w:name w:val="Абзац списка2"/>
    <w:basedOn w:val="a"/>
    <w:rsid w:val="00B04A5A"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rsid w:val="00B04A5A"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sid w:val="00B04A5A"/>
    <w:rPr>
      <w:sz w:val="28"/>
    </w:rPr>
  </w:style>
  <w:style w:type="paragraph" w:styleId="ac">
    <w:name w:val="Subtitle"/>
    <w:basedOn w:val="a"/>
    <w:next w:val="a"/>
    <w:link w:val="ad"/>
    <w:uiPriority w:val="11"/>
    <w:qFormat/>
    <w:rsid w:val="00133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ідзаголовок Знак"/>
    <w:basedOn w:val="a0"/>
    <w:link w:val="ac"/>
    <w:uiPriority w:val="11"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08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1082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210825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1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10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2025-05-02T09:47:00Z</cp:lastPrinted>
  <dcterms:created xsi:type="dcterms:W3CDTF">2025-05-05T08:13:00Z</dcterms:created>
  <dcterms:modified xsi:type="dcterms:W3CDTF">2025-05-05T11:54:00Z</dcterms:modified>
</cp:coreProperties>
</file>