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35pt" o:ole="" fillcolor="window">
            <v:imagedata r:id="rId6" o:title=""/>
          </v:shape>
          <o:OLEObject Type="Embed" ProgID="PBrush" ShapeID="_x0000_i1025" DrawAspect="Content" ObjectID="_1807794382"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4DD6C280" w:rsidR="00D0612C" w:rsidRPr="00E76F0C" w:rsidRDefault="00352740" w:rsidP="002762F3">
      <w:pPr>
        <w:jc w:val="both"/>
        <w:rPr>
          <w:sz w:val="27"/>
          <w:szCs w:val="27"/>
        </w:rPr>
      </w:pPr>
      <w:r w:rsidRPr="00E76F0C">
        <w:rPr>
          <w:sz w:val="27"/>
          <w:szCs w:val="27"/>
        </w:rPr>
        <w:t xml:space="preserve">на </w:t>
      </w:r>
      <w:r w:rsidR="00481C32">
        <w:rPr>
          <w:sz w:val="27"/>
          <w:szCs w:val="27"/>
        </w:rPr>
        <w:t xml:space="preserve">вул. </w:t>
      </w:r>
      <w:r w:rsidR="00E305D7">
        <w:rPr>
          <w:sz w:val="27"/>
          <w:szCs w:val="27"/>
        </w:rPr>
        <w:t>Привокзальній, 13</w:t>
      </w:r>
      <w:r w:rsidR="00863877" w:rsidRPr="00E76F0C">
        <w:rPr>
          <w:sz w:val="27"/>
          <w:szCs w:val="27"/>
        </w:rPr>
        <w:t xml:space="preserve">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260EE4D4"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481C32">
        <w:rPr>
          <w:sz w:val="27"/>
          <w:szCs w:val="27"/>
        </w:rPr>
        <w:t xml:space="preserve">вул. </w:t>
      </w:r>
      <w:r w:rsidR="00E305D7">
        <w:rPr>
          <w:sz w:val="27"/>
          <w:szCs w:val="27"/>
        </w:rPr>
        <w:t>Привокзальній, 13</w:t>
      </w:r>
      <w:bookmarkStart w:id="0" w:name="_GoBack"/>
      <w:bookmarkEnd w:id="0"/>
      <w:r w:rsidR="001E08A3" w:rsidRPr="00E76F0C">
        <w:rPr>
          <w:sz w:val="27"/>
          <w:szCs w:val="27"/>
        </w:rPr>
        <w:t xml:space="preserve"> 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 xml:space="preserve">Ірину </w:t>
      </w:r>
      <w:proofErr w:type="spellStart"/>
      <w:r w:rsidR="00351369" w:rsidRPr="00E76F0C">
        <w:rPr>
          <w:sz w:val="27"/>
          <w:szCs w:val="27"/>
        </w:rPr>
        <w:t>Чебелюк</w:t>
      </w:r>
      <w:proofErr w:type="spellEnd"/>
      <w:r w:rsidR="00351369" w:rsidRPr="00E76F0C">
        <w:rPr>
          <w:sz w:val="27"/>
          <w:szCs w:val="27"/>
        </w:rPr>
        <w:t>.</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77777777" w:rsidR="00590034" w:rsidRPr="00F371C2" w:rsidRDefault="00333B2A"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548AB" w14:textId="77777777" w:rsidR="0093390E" w:rsidRDefault="0093390E" w:rsidP="00E010C7">
      <w:r>
        <w:separator/>
      </w:r>
    </w:p>
  </w:endnote>
  <w:endnote w:type="continuationSeparator" w:id="0">
    <w:p w14:paraId="0300E365" w14:textId="77777777" w:rsidR="0093390E" w:rsidRDefault="0093390E"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charset w:val="B2"/>
    <w:family w:val="auto"/>
    <w:pitch w:val="variable"/>
    <w:sig w:usb0="8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43D70" w14:textId="77777777" w:rsidR="0093390E" w:rsidRDefault="0093390E" w:rsidP="00E010C7">
      <w:r>
        <w:separator/>
      </w:r>
    </w:p>
  </w:footnote>
  <w:footnote w:type="continuationSeparator" w:id="0">
    <w:p w14:paraId="34FC0BDD" w14:textId="77777777" w:rsidR="0093390E" w:rsidRDefault="0093390E"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56532"/>
      <w:docPartObj>
        <w:docPartGallery w:val="Page Numbers (Top of Page)"/>
        <w:docPartUnique/>
      </w:docPartObj>
    </w:sdtPr>
    <w:sdtEnd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6C68"/>
    <w:rsid w:val="006C7ED3"/>
    <w:rsid w:val="006D12AB"/>
    <w:rsid w:val="006E1EA1"/>
    <w:rsid w:val="006E5ADF"/>
    <w:rsid w:val="006F59CD"/>
    <w:rsid w:val="0070473B"/>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E15"/>
    <w:rsid w:val="00E27869"/>
    <w:rsid w:val="00E305D7"/>
    <w:rsid w:val="00E323F0"/>
    <w:rsid w:val="00E41CA9"/>
    <w:rsid w:val="00E43F14"/>
    <w:rsid w:val="00E4679E"/>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1203</Words>
  <Characters>687</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Роман Кулик</cp:lastModifiedBy>
  <cp:revision>9</cp:revision>
  <cp:lastPrinted>2019-04-03T13:01:00Z</cp:lastPrinted>
  <dcterms:created xsi:type="dcterms:W3CDTF">2024-11-14T07:48:00Z</dcterms:created>
  <dcterms:modified xsi:type="dcterms:W3CDTF">2025-05-03T13:20:00Z</dcterms:modified>
</cp:coreProperties>
</file>