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7819701A" w:rsidR="00D0222D" w:rsidRPr="00F63218" w:rsidRDefault="00D0222D" w:rsidP="0025492B">
      <w:pPr>
        <w:tabs>
          <w:tab w:val="left" w:pos="10348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55FF6F38" w:rsidR="006C2B9B" w:rsidRDefault="00F23A7A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до </w:t>
      </w:r>
      <w:r w:rsidR="00D0222D" w:rsidRPr="00F63218">
        <w:rPr>
          <w:bCs/>
          <w:sz w:val="28"/>
          <w:szCs w:val="28"/>
          <w:lang w:val="uk-UA" w:eastAsia="zh-CN"/>
        </w:rPr>
        <w:t>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="00D0222D"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03441293" w14:textId="0286E9C8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2F1732C7" w14:textId="2803B63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31721F1E" w14:textId="0220922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65061F7C" w14:textId="2F9D0897" w:rsidR="0025492B" w:rsidRDefault="0025492B" w:rsidP="0025492B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582FC3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 xml:space="preserve">ержавного </w:t>
      </w:r>
      <w:r>
        <w:rPr>
          <w:bCs/>
          <w:sz w:val="28"/>
          <w:lang w:val="uk-UA" w:eastAsia="zh-CN"/>
        </w:rPr>
        <w:t>комунального  підприємства «</w:t>
      </w:r>
      <w:proofErr w:type="spellStart"/>
      <w:r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36F2BC14" w14:textId="365F50F0" w:rsidR="0025492B" w:rsidRPr="00D144E0" w:rsidRDefault="0025492B" w:rsidP="0025492B">
      <w:pPr>
        <w:suppressAutoHyphens/>
        <w:jc w:val="center"/>
        <w:rPr>
          <w:bCs/>
          <w:sz w:val="28"/>
          <w:szCs w:val="24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926118D" w14:textId="77777777" w:rsidR="0025492B" w:rsidRPr="00AB56DB" w:rsidRDefault="0025492B" w:rsidP="0025492B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727" w:type="dxa"/>
        <w:jc w:val="center"/>
        <w:tblLayout w:type="fixed"/>
        <w:tblLook w:val="0000" w:firstRow="0" w:lastRow="0" w:firstColumn="0" w:lastColumn="0" w:noHBand="0" w:noVBand="0"/>
      </w:tblPr>
      <w:tblGrid>
        <w:gridCol w:w="117"/>
        <w:gridCol w:w="537"/>
        <w:gridCol w:w="118"/>
        <w:gridCol w:w="1623"/>
        <w:gridCol w:w="118"/>
        <w:gridCol w:w="2381"/>
        <w:gridCol w:w="119"/>
        <w:gridCol w:w="2041"/>
        <w:gridCol w:w="119"/>
        <w:gridCol w:w="1345"/>
        <w:gridCol w:w="119"/>
        <w:gridCol w:w="1329"/>
        <w:gridCol w:w="119"/>
        <w:gridCol w:w="1925"/>
        <w:gridCol w:w="119"/>
        <w:gridCol w:w="2478"/>
        <w:gridCol w:w="120"/>
      </w:tblGrid>
      <w:tr w:rsidR="0025492B" w:rsidRPr="00F63218" w14:paraId="3D7471E9" w14:textId="77777777" w:rsidTr="006E5D6E">
        <w:trPr>
          <w:gridAfter w:val="1"/>
          <w:wAfter w:w="120" w:type="dxa"/>
          <w:cantSplit/>
          <w:trHeight w:val="1126"/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103C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87A89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483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AE36E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3EC6B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6D91AFA4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C20A4" w14:textId="77777777" w:rsidR="0025492B" w:rsidRPr="00F63218" w:rsidRDefault="0025492B" w:rsidP="00223DF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E302" w14:textId="77777777" w:rsidR="0025492B" w:rsidRPr="00F63218" w:rsidRDefault="0025492B" w:rsidP="00223DF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D9CB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3862F6C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7A1C400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0513" w14:textId="77777777" w:rsidR="0025492B" w:rsidRPr="00F63218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25492B" w:rsidRPr="00F63218" w14:paraId="542E36AB" w14:textId="77777777" w:rsidTr="006E5D6E">
        <w:trPr>
          <w:gridAfter w:val="1"/>
          <w:wAfter w:w="120" w:type="dxa"/>
          <w:trHeight w:val="956"/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2C07A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ED114" w14:textId="5E713821" w:rsidR="0025492B" w:rsidRPr="00A057FD" w:rsidRDefault="00A057FD" w:rsidP="00223DF2">
            <w:pPr>
              <w:suppressAutoHyphens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>
              <w:rPr>
                <w:bCs/>
                <w:sz w:val="28"/>
                <w:szCs w:val="28"/>
                <w:lang w:val="en-US" w:eastAsia="zh-CN"/>
              </w:rPr>
              <w:t>7310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AE0D" w14:textId="50D024AE" w:rsidR="0025492B" w:rsidRPr="00A057FD" w:rsidRDefault="00A057FD" w:rsidP="00A057FD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Водо-водяний  підігрівач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кожухотрубний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тип 14ОСТ 34-588</w:t>
            </w:r>
            <w:r w:rsidRPr="00A057FD">
              <w:rPr>
                <w:bCs/>
                <w:sz w:val="28"/>
                <w:szCs w:val="28"/>
                <w:lang w:eastAsia="zh-CN"/>
              </w:rPr>
              <w:t>-68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(10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секцій)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14FF" w14:textId="07D803E7" w:rsidR="0025492B" w:rsidRPr="00A057FD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>
              <w:rPr>
                <w:bCs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403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C80E9" w14:textId="2BD0B3C1" w:rsidR="0025492B" w:rsidRPr="00F63218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7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712</w:t>
            </w:r>
            <w:r w:rsidR="0025492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442F" w14:textId="203FA218" w:rsidR="0025492B" w:rsidRPr="00A057FD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D64084">
              <w:rPr>
                <w:bCs/>
                <w:sz w:val="28"/>
                <w:szCs w:val="28"/>
                <w:lang w:val="en-US" w:eastAsia="zh-CN"/>
              </w:rPr>
              <w:t>0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9B3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1795E802" w14:textId="77777777" w:rsidTr="00F23A7A">
        <w:trPr>
          <w:gridAfter w:val="1"/>
          <w:wAfter w:w="120" w:type="dxa"/>
          <w:trHeight w:val="956"/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F43137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10BE75" w14:textId="7EC2EBDD" w:rsidR="0025492B" w:rsidRDefault="00A057FD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14283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7602D" w14:textId="54F441BA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1</w:t>
            </w:r>
            <w:r>
              <w:rPr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bCs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177BC" w14:textId="7F4C31EA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5BE2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C0DF38" w14:textId="008CADF0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03353" w14:textId="2CC42044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505,62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DB1A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4A0BE0E6" w14:textId="77777777" w:rsidTr="00F23A7A">
        <w:trPr>
          <w:gridAfter w:val="1"/>
          <w:wAfter w:w="120" w:type="dxa"/>
          <w:trHeight w:val="956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4401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BCF" w14:textId="40F01B4B" w:rsidR="0025492B" w:rsidRDefault="00A057FD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7703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77FB" w14:textId="39327CAF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Шафа сигналізації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7900" w14:textId="0EB1E8CB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E445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1CC" w14:textId="68200642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605,09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73C9" w14:textId="27D96D75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 0,00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B418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6E5D6E" w14:paraId="1BC99B99" w14:textId="77777777" w:rsidTr="006E5D6E">
        <w:tblPrEx>
          <w:tblLook w:val="04A0" w:firstRow="1" w:lastRow="0" w:firstColumn="1" w:lastColumn="0" w:noHBand="0" w:noVBand="1"/>
        </w:tblPrEx>
        <w:trPr>
          <w:gridBefore w:val="1"/>
          <w:wBefore w:w="117" w:type="dxa"/>
          <w:trHeight w:val="956"/>
          <w:jc w:val="center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DB2F7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76AF3" w14:textId="7D86B1C9" w:rsidR="006E5D6E" w:rsidRDefault="00B86E5A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3539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1EAF1E" w14:textId="3978205C" w:rsidR="006E5D6E" w:rsidRPr="00B86E5A" w:rsidRDefault="00B86E5A" w:rsidP="00B86E5A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B86E5A">
              <w:rPr>
                <w:bCs/>
                <w:sz w:val="28"/>
                <w:szCs w:val="28"/>
                <w:lang w:val="uk-UA" w:eastAsia="zh-CN"/>
              </w:rPr>
              <w:t>Водо-водяний  підігрі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вач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кожухотрубний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тип 12</w:t>
            </w:r>
            <w:r w:rsidRPr="00B86E5A">
              <w:rPr>
                <w:bCs/>
                <w:sz w:val="28"/>
                <w:szCs w:val="28"/>
                <w:lang w:val="uk-UA" w:eastAsia="zh-CN"/>
              </w:rPr>
              <w:t>ОСТ 34-588</w:t>
            </w:r>
            <w:r w:rsidRPr="00B86E5A">
              <w:rPr>
                <w:bCs/>
                <w:sz w:val="28"/>
                <w:szCs w:val="28"/>
                <w:lang w:eastAsia="zh-CN"/>
              </w:rPr>
              <w:t>-68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Pr="00B86E5A">
              <w:rPr>
                <w:bCs/>
                <w:sz w:val="28"/>
                <w:szCs w:val="28"/>
                <w:lang w:val="uk-UA" w:eastAsia="zh-CN"/>
              </w:rPr>
              <w:t>(10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Pr="00B86E5A">
              <w:rPr>
                <w:bCs/>
                <w:sz w:val="28"/>
                <w:szCs w:val="28"/>
                <w:lang w:val="uk-UA" w:eastAsia="zh-CN"/>
              </w:rPr>
              <w:t>секцій)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0C646" w14:textId="2540F1F9" w:rsidR="006E5D6E" w:rsidRDefault="00B86E5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343FE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45BEF" w14:textId="01B0D6FE" w:rsidR="006E5D6E" w:rsidRDefault="00B86E5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178</w:t>
            </w:r>
            <w:r w:rsidR="006E5D6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7D8FB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0A73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6E5D6E" w14:paraId="69D01305" w14:textId="77777777" w:rsidTr="006E5D6E">
        <w:tblPrEx>
          <w:tblLook w:val="04A0" w:firstRow="1" w:lastRow="0" w:firstColumn="1" w:lastColumn="0" w:noHBand="0" w:noVBand="1"/>
        </w:tblPrEx>
        <w:trPr>
          <w:gridBefore w:val="1"/>
          <w:wBefore w:w="117" w:type="dxa"/>
          <w:trHeight w:val="956"/>
          <w:jc w:val="center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2EA71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8AAD3" w14:textId="2636A78D" w:rsidR="006E5D6E" w:rsidRDefault="00B86E5A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2221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15D9" w14:textId="17A4EA7B" w:rsidR="006E5D6E" w:rsidRDefault="00B86E5A" w:rsidP="00B86E5A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Водо-водяний  підігрівач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кожухотрубний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тип 14ОСТ 34-588</w:t>
            </w:r>
            <w:r w:rsidRPr="00A057FD">
              <w:rPr>
                <w:bCs/>
                <w:sz w:val="28"/>
                <w:szCs w:val="28"/>
                <w:lang w:eastAsia="zh-CN"/>
              </w:rPr>
              <w:t>-68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(5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секцій)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924AF" w14:textId="5F60D8A4" w:rsidR="006E5D6E" w:rsidRDefault="00B86E5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1984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13B45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B9CE9" w14:textId="78346C8B" w:rsidR="006E5D6E" w:rsidRDefault="00B86E5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  <w:r w:rsidR="00441BCA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856</w:t>
            </w:r>
            <w:r w:rsidR="006E5D6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F5E20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D666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3122E3C5" w14:textId="0C670134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66A5D66B" w14:textId="4799470E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5E47C92A" w14:textId="77777777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77371E35" w14:textId="77777777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26E534FF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422EE1BE" w14:textId="77777777" w:rsidR="005F3B9D" w:rsidRDefault="005F3B9D" w:rsidP="00D0222D">
      <w:pPr>
        <w:jc w:val="both"/>
        <w:rPr>
          <w:sz w:val="24"/>
          <w:szCs w:val="24"/>
          <w:lang w:val="uk-UA"/>
        </w:rPr>
      </w:pPr>
    </w:p>
    <w:p w14:paraId="38C3D7FA" w14:textId="197E26ED" w:rsidR="00D0222D" w:rsidRPr="0064127A" w:rsidRDefault="00617A9E" w:rsidP="005F3B9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F23A7A">
      <w:headerReference w:type="default" r:id="rId7"/>
      <w:pgSz w:w="16838" w:h="11906" w:orient="landscape"/>
      <w:pgMar w:top="1418" w:right="678" w:bottom="155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FE97" w14:textId="77777777" w:rsidR="00AC507E" w:rsidRDefault="00AC507E" w:rsidP="00A861DD">
      <w:r>
        <w:separator/>
      </w:r>
    </w:p>
  </w:endnote>
  <w:endnote w:type="continuationSeparator" w:id="0">
    <w:p w14:paraId="1C3661B4" w14:textId="77777777" w:rsidR="00AC507E" w:rsidRDefault="00AC507E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6438" w14:textId="77777777" w:rsidR="00AC507E" w:rsidRDefault="00AC507E" w:rsidP="00A861DD">
      <w:r>
        <w:separator/>
      </w:r>
    </w:p>
  </w:footnote>
  <w:footnote w:type="continuationSeparator" w:id="0">
    <w:p w14:paraId="510BC69E" w14:textId="77777777" w:rsidR="00AC507E" w:rsidRDefault="00AC507E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5E0C9EE3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D64084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44F40033"/>
    <w:multiLevelType w:val="hybridMultilevel"/>
    <w:tmpl w:val="CAAE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96081">
    <w:abstractNumId w:val="9"/>
  </w:num>
  <w:num w:numId="2" w16cid:durableId="492575437">
    <w:abstractNumId w:val="7"/>
  </w:num>
  <w:num w:numId="3" w16cid:durableId="868178946">
    <w:abstractNumId w:val="6"/>
  </w:num>
  <w:num w:numId="4" w16cid:durableId="2127189125">
    <w:abstractNumId w:val="5"/>
  </w:num>
  <w:num w:numId="5" w16cid:durableId="294024626">
    <w:abstractNumId w:val="4"/>
  </w:num>
  <w:num w:numId="6" w16cid:durableId="1957521922">
    <w:abstractNumId w:val="8"/>
  </w:num>
  <w:num w:numId="7" w16cid:durableId="515731391">
    <w:abstractNumId w:val="3"/>
  </w:num>
  <w:num w:numId="8" w16cid:durableId="515997193">
    <w:abstractNumId w:val="2"/>
  </w:num>
  <w:num w:numId="9" w16cid:durableId="504904098">
    <w:abstractNumId w:val="1"/>
  </w:num>
  <w:num w:numId="10" w16cid:durableId="628705674">
    <w:abstractNumId w:val="0"/>
  </w:num>
  <w:num w:numId="11" w16cid:durableId="623510687">
    <w:abstractNumId w:val="10"/>
  </w:num>
  <w:num w:numId="12" w16cid:durableId="2037580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2F87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1F2FBA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492B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B37BD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1BCA"/>
    <w:rsid w:val="0044353B"/>
    <w:rsid w:val="00445E59"/>
    <w:rsid w:val="00453A08"/>
    <w:rsid w:val="00461223"/>
    <w:rsid w:val="0047448D"/>
    <w:rsid w:val="00477939"/>
    <w:rsid w:val="00493CB1"/>
    <w:rsid w:val="00494D14"/>
    <w:rsid w:val="00494DFF"/>
    <w:rsid w:val="00495C84"/>
    <w:rsid w:val="004B2A40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66FC"/>
    <w:rsid w:val="0056784E"/>
    <w:rsid w:val="00567906"/>
    <w:rsid w:val="00567C84"/>
    <w:rsid w:val="00571F33"/>
    <w:rsid w:val="005733B3"/>
    <w:rsid w:val="00580761"/>
    <w:rsid w:val="00582FC3"/>
    <w:rsid w:val="00584025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3B9D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E5D6E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008A4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57FD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C507E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6E5A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D49E8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4084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A7A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27D74270-3BA8-4C3C-BD2D-2B119E69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B8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Нагурна</cp:lastModifiedBy>
  <cp:revision>36</cp:revision>
  <cp:lastPrinted>2019-12-09T07:02:00Z</cp:lastPrinted>
  <dcterms:created xsi:type="dcterms:W3CDTF">2023-05-11T08:13:00Z</dcterms:created>
  <dcterms:modified xsi:type="dcterms:W3CDTF">2025-05-07T08:39:00Z</dcterms:modified>
</cp:coreProperties>
</file>