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4.3pt;height:55.7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59659934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Про прийняття А.Надточій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ab/>
        <w:t>Відповідно до розпорядження міського голови від 18.01.2016 № 6-ра “Про затвердження Положення про радників міського голови та його заступників на громадських засадах”: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ПРИЙНЯТИ з </w:t>
      </w:r>
      <w:r>
        <w:rPr>
          <w:rFonts w:eastAsia="Arial Unicode MS" w:cs="Mangal"/>
          <w:color w:val="000000"/>
          <w:kern w:val="2"/>
          <w:sz w:val="28"/>
          <w:szCs w:val="28"/>
          <w:shd w:fill="auto" w:val="clear"/>
          <w:lang w:val="uk-UA" w:eastAsia="zh-CN" w:bidi="hi-IN"/>
        </w:rPr>
        <w:t>13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травня 2025 року НАДТОЧІЙ Аллу Володимирівну на посаду уповноваженого з питань безбар’єрності та забезпечення потреб людей з інвалідністю</w:t>
      </w:r>
      <w:r>
        <w:rPr>
          <w:rFonts w:eastAsia="Arial Unicode MS" w:cs="Mangal"/>
          <w:caps w:val="false"/>
          <w:smallCaps w:val="false"/>
          <w:color w:val="474747"/>
          <w:spacing w:val="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Times New Roman"/>
          <w:caps w:val="false"/>
          <w:smallCaps w:val="false"/>
          <w:color w:val="474747"/>
          <w:spacing w:val="0"/>
          <w:kern w:val="2"/>
          <w:sz w:val="28"/>
          <w:szCs w:val="28"/>
          <w:lang w:val="uk-UA" w:eastAsia="zh-CN" w:bidi="hi-IN"/>
        </w:rPr>
        <w:t xml:space="preserve">−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радника заступника міського голови на громадських засадах.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 xml:space="preserve">Підстава: заява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А.Надточій.</w:t>
      </w:r>
    </w:p>
    <w:p>
      <w:pPr>
        <w:pStyle w:val="BodyText"/>
        <w:widowControl w:val="false"/>
        <w:tabs>
          <w:tab w:val="clear" w:pos="708"/>
          <w:tab w:val="left" w:pos="563" w:leader="none"/>
        </w:tabs>
        <w:suppressAutoHyphens w:val="true"/>
        <w:bidi w:val="0"/>
        <w:spacing w:lineRule="auto" w:line="240" w:before="0" w:after="0"/>
        <w:ind w:firstLine="567" w:end="0"/>
        <w:jc w:val="both"/>
        <w:rPr/>
      </w:pPr>
      <w:r>
        <w:rPr/>
      </w:r>
    </w:p>
    <w:p>
      <w:pPr>
        <w:pStyle w:val="BodyText"/>
        <w:spacing w:lineRule="auto" w:line="240" w:before="0" w:after="0"/>
        <w:ind w:end="0"/>
        <w:jc w:val="both"/>
        <w:rPr/>
      </w:pPr>
      <w:r>
        <w:rPr/>
      </w:r>
    </w:p>
    <w:p>
      <w:pPr>
        <w:pStyle w:val="BodyText"/>
        <w:spacing w:lineRule="auto" w:line="240" w:before="0" w:after="0"/>
        <w:ind w:end="0"/>
        <w:jc w:val="both"/>
        <w:rPr/>
      </w:pPr>
      <w:r>
        <w:rPr/>
      </w:r>
    </w:p>
    <w:p>
      <w:pPr>
        <w:pStyle w:val="BodyText"/>
        <w:spacing w:lineRule="auto" w:line="240" w:before="0" w:after="0"/>
        <w:ind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76"/>
        <w:rPr/>
      </w:pPr>
      <w:r>
        <w:rPr>
          <w:sz w:val="24"/>
          <w:szCs w:val="24"/>
        </w:rPr>
        <w:t>Гудима  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/>
          <w:color w:val="000000"/>
          <w:kern w:val="2"/>
          <w:sz w:val="24"/>
          <w:szCs w:val="24"/>
          <w:shd w:fill="FFFFFF" w:val="clear"/>
          <w:lang w:val="uk-UA" w:eastAsia="zh-CN" w:bidi="ar-SA"/>
        </w:rPr>
        <w:t>Бондарчук</w:t>
      </w:r>
      <w:r>
        <w:rPr>
          <w:rFonts w:eastAsia="Arial Unicode MS" w:cs="Mangal;Liberation Mono"/>
          <w:color w:val="000000"/>
          <w:kern w:val="2"/>
          <w:sz w:val="24"/>
          <w:szCs w:val="24"/>
          <w:shd w:fill="FFFFFF" w:val="clear"/>
          <w:lang w:val="uk-UA" w:eastAsia="zh-CN" w:bidi="hi-IN"/>
        </w:rPr>
        <w:t xml:space="preserve"> 741 08</w:t>
      </w:r>
      <w:r>
        <w:rPr>
          <w:rFonts w:eastAsia="Arial Unicode MS" w:cs="Mangal;Liberation Mono"/>
          <w:color w:val="000000"/>
          <w:kern w:val="2"/>
          <w:sz w:val="24"/>
          <w:szCs w:val="24"/>
          <w:shd w:fill="FFFFFF" w:val="clear"/>
          <w:lang w:val="uk-UA" w:eastAsia="zh-CN" w:bidi="hi-IN"/>
        </w:rPr>
        <w:t>6</w:t>
      </w:r>
    </w:p>
    <w:sectPr>
      <w:type w:val="nextPage"/>
      <w:pgSz w:w="11906" w:h="16838"/>
      <w:pgMar w:left="1984" w:right="652" w:gutter="0" w:header="0" w:top="55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Peterburg">
    <w:altName w:val="Times New Roman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32" w:leader="none"/>
      </w:tabs>
      <w:ind w:hanging="432" w:start="432" w:end="0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Application>LibreOffice/25.2.2.2$Windows_X86_64 LibreOffice_project/7370d4be9e3cf6031a51beef54ff3bda878e3fac</Application>
  <AppVersion>15.0000</AppVersion>
  <Pages>1</Pages>
  <Words>74</Words>
  <Characters>500</Characters>
  <CharactersWithSpaces>717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2017-09-04T09:56:00Z</dcterms:created>
  <dc:creator>ibogdan</dc:creator>
  <dc:description/>
  <dc:language>uk-UA</dc:language>
  <cp:lastModifiedBy/>
  <cp:lastPrinted>2025-05-09T13:46:26Z</cp:lastPrinted>
  <dcterms:modified xsi:type="dcterms:W3CDTF">2025-05-12T12:16:29Z</dcterms:modified>
  <cp:revision>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