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AC" w:rsidRDefault="00045925">
      <w:pPr>
        <w:suppressAutoHyphens w:val="0"/>
        <w:jc w:val="center"/>
        <w:rPr>
          <w:bCs/>
          <w:sz w:val="28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3C1D65">
        <w:object w:dxaOrig="3105" w:dyaOrig="3300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08289309" r:id="rId7"/>
        </w:object>
      </w:r>
    </w:p>
    <w:p w:rsidR="00E572AC" w:rsidRDefault="00E572AC">
      <w:pPr>
        <w:suppressAutoHyphens w:val="0"/>
        <w:jc w:val="center"/>
        <w:rPr>
          <w:bCs/>
          <w:sz w:val="16"/>
          <w:szCs w:val="16"/>
        </w:rPr>
      </w:pPr>
    </w:p>
    <w:p w:rsidR="00E572AC" w:rsidRDefault="003C1D65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ЛУЦЬКА  МІСЬКА  РАДА</w:t>
      </w:r>
    </w:p>
    <w:p w:rsidR="00E572AC" w:rsidRDefault="00E572AC">
      <w:pPr>
        <w:suppressAutoHyphens w:val="0"/>
        <w:rPr>
          <w:bCs/>
        </w:rPr>
      </w:pPr>
    </w:p>
    <w:p w:rsidR="00E572AC" w:rsidRDefault="003C1D65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Р І Ш Е Н Н Я</w:t>
      </w:r>
    </w:p>
    <w:p w:rsidR="00E572AC" w:rsidRDefault="00E572AC">
      <w:pPr>
        <w:suppressAutoHyphens w:val="0"/>
        <w:jc w:val="center"/>
        <w:rPr>
          <w:b/>
          <w:sz w:val="40"/>
          <w:szCs w:val="40"/>
        </w:rPr>
      </w:pPr>
    </w:p>
    <w:p w:rsidR="00E572AC" w:rsidRDefault="003C1D65">
      <w:pPr>
        <w:tabs>
          <w:tab w:val="left" w:pos="4687"/>
        </w:tabs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                                        Луцьк                                         №______________</w:t>
      </w:r>
    </w:p>
    <w:p w:rsidR="00E572AC" w:rsidRDefault="00E572AC">
      <w:pPr>
        <w:pStyle w:val="LO-normal"/>
        <w:tabs>
          <w:tab w:val="left" w:pos="4687"/>
        </w:tabs>
        <w:jc w:val="both"/>
        <w:rPr>
          <w:color w:val="000000"/>
          <w:sz w:val="28"/>
          <w:szCs w:val="28"/>
          <w:u w:val="single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678"/>
        <w:gridCol w:w="4893"/>
      </w:tblGrid>
      <w:tr w:rsidR="00E572AC" w:rsidTr="00F52AAE">
        <w:trPr>
          <w:trHeight w:val="1580"/>
        </w:trPr>
        <w:tc>
          <w:tcPr>
            <w:tcW w:w="4678" w:type="dxa"/>
          </w:tcPr>
          <w:p w:rsidR="00E572AC" w:rsidRPr="00076B09" w:rsidRDefault="003C1D65" w:rsidP="00076B09">
            <w:pPr>
              <w:widowControl w:val="0"/>
              <w:tabs>
                <w:tab w:val="left" w:pos="4687"/>
              </w:tabs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в додаток</w:t>
            </w:r>
            <w:r w:rsidR="00076B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 рішення міської ради </w:t>
            </w:r>
            <w:r w:rsidR="00076B09">
              <w:rPr>
                <w:sz w:val="28"/>
                <w:szCs w:val="28"/>
              </w:rPr>
              <w:t xml:space="preserve">від </w:t>
            </w:r>
            <w:r w:rsidR="00F35C82" w:rsidRPr="00F35C82">
              <w:rPr>
                <w:sz w:val="28"/>
                <w:szCs w:val="28"/>
              </w:rPr>
              <w:t>27</w:t>
            </w:r>
            <w:r w:rsidR="005D7B7B" w:rsidRPr="00F35C82">
              <w:rPr>
                <w:sz w:val="28"/>
                <w:szCs w:val="28"/>
              </w:rPr>
              <w:t>.11.202</w:t>
            </w:r>
            <w:r w:rsidR="00076B09">
              <w:rPr>
                <w:sz w:val="28"/>
                <w:szCs w:val="28"/>
              </w:rPr>
              <w:t xml:space="preserve">4 </w:t>
            </w:r>
            <w:r w:rsidR="00F35C82" w:rsidRPr="00F35C82">
              <w:rPr>
                <w:sz w:val="28"/>
                <w:szCs w:val="28"/>
              </w:rPr>
              <w:t>№ 65/105</w:t>
            </w:r>
            <w:r w:rsidR="00076B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«Про затвердження плану діяльності</w:t>
            </w:r>
            <w:r w:rsidR="00076B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підготовки проєктів регуляторних</w:t>
            </w:r>
            <w:r w:rsidR="00076B09">
              <w:rPr>
                <w:sz w:val="28"/>
                <w:szCs w:val="28"/>
              </w:rPr>
              <w:t xml:space="preserve"> </w:t>
            </w:r>
            <w:r w:rsidR="005A32F7">
              <w:rPr>
                <w:color w:val="000000"/>
                <w:sz w:val="28"/>
                <w:szCs w:val="28"/>
              </w:rPr>
              <w:t>актів на 2025</w:t>
            </w:r>
            <w:r>
              <w:rPr>
                <w:color w:val="000000"/>
                <w:sz w:val="28"/>
                <w:szCs w:val="28"/>
              </w:rPr>
              <w:t xml:space="preserve"> рік»</w:t>
            </w:r>
          </w:p>
          <w:p w:rsidR="00E572AC" w:rsidRDefault="00E572AC">
            <w:pPr>
              <w:widowControl w:val="0"/>
              <w:ind w:left="-10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893" w:type="dxa"/>
          </w:tcPr>
          <w:p w:rsidR="00E572AC" w:rsidRDefault="00E572AC">
            <w:pPr>
              <w:pStyle w:val="LO-normal"/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8459F1" w:rsidRDefault="008459F1">
      <w:pPr>
        <w:pStyle w:val="LO-normal"/>
        <w:ind w:firstLine="540"/>
        <w:jc w:val="both"/>
        <w:rPr>
          <w:color w:val="000000"/>
          <w:sz w:val="28"/>
          <w:szCs w:val="28"/>
        </w:rPr>
      </w:pPr>
    </w:p>
    <w:p w:rsidR="00E572AC" w:rsidRDefault="003C1D65">
      <w:pPr>
        <w:pStyle w:val="LO-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Керуючись статтями 26, 27 Закону України «Про місцеве самоврядування в Україні»</w:t>
      </w:r>
      <w:r w:rsidR="003D583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статтями 7, 32 Закону України «Про засади державної регуляторної політики у сфері господарської </w:t>
      </w:r>
      <w:r w:rsidRPr="00F35C82">
        <w:rPr>
          <w:sz w:val="28"/>
          <w:szCs w:val="28"/>
        </w:rPr>
        <w:t>діяльності»</w:t>
      </w:r>
      <w:r w:rsidR="00F35C82">
        <w:rPr>
          <w:sz w:val="28"/>
          <w:szCs w:val="28"/>
        </w:rPr>
        <w:t>,</w:t>
      </w:r>
      <w:r w:rsidR="00F50304">
        <w:rPr>
          <w:sz w:val="28"/>
          <w:szCs w:val="28"/>
        </w:rPr>
        <w:t xml:space="preserve"> </w:t>
      </w:r>
      <w:r w:rsidRPr="00F35C82">
        <w:rPr>
          <w:sz w:val="28"/>
          <w:szCs w:val="28"/>
        </w:rPr>
        <w:t>міська рада</w:t>
      </w:r>
    </w:p>
    <w:p w:rsidR="00E572AC" w:rsidRDefault="00E572AC">
      <w:pPr>
        <w:pStyle w:val="LO-normal"/>
        <w:jc w:val="center"/>
        <w:rPr>
          <w:color w:val="000000"/>
          <w:sz w:val="28"/>
          <w:szCs w:val="28"/>
        </w:rPr>
      </w:pPr>
    </w:p>
    <w:p w:rsidR="00E572AC" w:rsidRDefault="003C1D65">
      <w:pPr>
        <w:pStyle w:val="LO-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E572AC" w:rsidRDefault="00E572AC">
      <w:pPr>
        <w:pStyle w:val="LO-normal"/>
        <w:jc w:val="both"/>
        <w:rPr>
          <w:color w:val="000000"/>
          <w:sz w:val="28"/>
          <w:szCs w:val="28"/>
        </w:rPr>
      </w:pPr>
    </w:p>
    <w:p w:rsidR="00E572AC" w:rsidRPr="00F35C82" w:rsidRDefault="003C1D65" w:rsidP="00F35C82">
      <w:pPr>
        <w:widowControl w:val="0"/>
        <w:tabs>
          <w:tab w:val="left" w:pos="468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Внести зміни в додато</w:t>
      </w:r>
      <w:r w:rsidR="005D7B7B">
        <w:rPr>
          <w:sz w:val="28"/>
          <w:szCs w:val="28"/>
        </w:rPr>
        <w:t xml:space="preserve">к до рішення міської ради </w:t>
      </w:r>
      <w:r w:rsidR="005D7B7B" w:rsidRPr="00F35C82">
        <w:rPr>
          <w:sz w:val="28"/>
          <w:szCs w:val="28"/>
        </w:rPr>
        <w:t>від</w:t>
      </w:r>
      <w:r w:rsidR="005D7B7B" w:rsidRPr="005A32F7">
        <w:rPr>
          <w:color w:val="FF0000"/>
          <w:sz w:val="28"/>
          <w:szCs w:val="28"/>
        </w:rPr>
        <w:t xml:space="preserve"> </w:t>
      </w:r>
      <w:r w:rsidR="00F35C82" w:rsidRPr="00F35C82">
        <w:rPr>
          <w:sz w:val="28"/>
          <w:szCs w:val="28"/>
        </w:rPr>
        <w:t>27.11.2024 № 65/105</w:t>
      </w:r>
      <w:r w:rsidRPr="005A32F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«Про затвердження плану діяльності з підготовки про</w:t>
      </w:r>
      <w:r w:rsidR="005A32F7">
        <w:rPr>
          <w:sz w:val="28"/>
          <w:szCs w:val="28"/>
        </w:rPr>
        <w:t>єктів регуляторних актів на 2025</w:t>
      </w:r>
      <w:r>
        <w:rPr>
          <w:sz w:val="28"/>
          <w:szCs w:val="28"/>
        </w:rPr>
        <w:t> рік»</w:t>
      </w:r>
      <w:r w:rsidR="00F35C82">
        <w:rPr>
          <w:sz w:val="28"/>
          <w:szCs w:val="28"/>
        </w:rPr>
        <w:t>,</w:t>
      </w:r>
      <w:r w:rsidR="0059737A">
        <w:rPr>
          <w:sz w:val="28"/>
          <w:szCs w:val="28"/>
        </w:rPr>
        <w:t xml:space="preserve"> </w:t>
      </w:r>
      <w:r w:rsidR="00F35C82" w:rsidRPr="00F35C82">
        <w:rPr>
          <w:sz w:val="28"/>
          <w:szCs w:val="28"/>
        </w:rPr>
        <w:t>доповнивши</w:t>
      </w:r>
      <w:r w:rsidR="0059737A" w:rsidRPr="00F35C82">
        <w:rPr>
          <w:sz w:val="28"/>
          <w:szCs w:val="28"/>
        </w:rPr>
        <w:t xml:space="preserve"> </w:t>
      </w:r>
      <w:r w:rsidR="00045925">
        <w:rPr>
          <w:sz w:val="28"/>
          <w:szCs w:val="28"/>
        </w:rPr>
        <w:t xml:space="preserve">його </w:t>
      </w:r>
      <w:bookmarkStart w:id="0" w:name="_GoBack"/>
      <w:bookmarkEnd w:id="0"/>
      <w:r w:rsidR="00C96963" w:rsidRPr="00F35C82">
        <w:rPr>
          <w:sz w:val="28"/>
          <w:szCs w:val="28"/>
        </w:rPr>
        <w:t>пункт</w:t>
      </w:r>
      <w:r w:rsidR="00F35C82" w:rsidRPr="00F35C82">
        <w:rPr>
          <w:sz w:val="28"/>
          <w:szCs w:val="28"/>
        </w:rPr>
        <w:t>ом</w:t>
      </w:r>
      <w:r w:rsidR="005A32F7" w:rsidRPr="00F35C82">
        <w:rPr>
          <w:sz w:val="28"/>
          <w:szCs w:val="28"/>
        </w:rPr>
        <w:t xml:space="preserve"> </w:t>
      </w:r>
      <w:r w:rsidR="005A32F7" w:rsidRPr="005A32F7">
        <w:rPr>
          <w:sz w:val="28"/>
          <w:szCs w:val="28"/>
        </w:rPr>
        <w:t>8</w:t>
      </w:r>
      <w:r>
        <w:rPr>
          <w:sz w:val="28"/>
          <w:szCs w:val="28"/>
        </w:rPr>
        <w:t xml:space="preserve"> (додається).</w:t>
      </w:r>
    </w:p>
    <w:p w:rsidR="00E572AC" w:rsidRDefault="005D7B7B">
      <w:pPr>
        <w:pStyle w:val="LO-normal"/>
        <w:ind w:firstLine="567"/>
        <w:jc w:val="both"/>
      </w:pPr>
      <w:r>
        <w:rPr>
          <w:color w:val="000000"/>
          <w:sz w:val="28"/>
          <w:szCs w:val="28"/>
        </w:rPr>
        <w:t>2</w:t>
      </w:r>
      <w:r w:rsidR="003C1D65">
        <w:rPr>
          <w:color w:val="000000"/>
          <w:sz w:val="28"/>
          <w:szCs w:val="28"/>
        </w:rPr>
        <w:t xml:space="preserve">. Контроль за виконанням рішення покласти на заступника міського голови Ірину Чебелюк, постійну комісію міської ради з питань планування </w:t>
      </w:r>
      <w:r w:rsidR="003C1D65">
        <w:rPr>
          <w:sz w:val="28"/>
          <w:szCs w:val="28"/>
        </w:rPr>
        <w:t xml:space="preserve">соціально-економічного розвитку, бюджету та фінансів та </w:t>
      </w:r>
      <w:r w:rsidR="003C1D65">
        <w:rPr>
          <w:color w:val="000000"/>
          <w:sz w:val="28"/>
          <w:szCs w:val="28"/>
        </w:rPr>
        <w:t>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туризму.</w:t>
      </w:r>
    </w:p>
    <w:p w:rsidR="00E572AC" w:rsidRDefault="00E572AC">
      <w:pPr>
        <w:pStyle w:val="LO-normal"/>
        <w:ind w:firstLine="709"/>
        <w:jc w:val="both"/>
        <w:rPr>
          <w:sz w:val="28"/>
          <w:szCs w:val="28"/>
        </w:rPr>
      </w:pPr>
    </w:p>
    <w:p w:rsidR="00E572AC" w:rsidRDefault="00E572AC">
      <w:pPr>
        <w:pStyle w:val="LO-normal"/>
        <w:ind w:firstLine="709"/>
        <w:jc w:val="both"/>
        <w:rPr>
          <w:sz w:val="28"/>
          <w:szCs w:val="28"/>
        </w:rPr>
      </w:pPr>
    </w:p>
    <w:p w:rsidR="00E572AC" w:rsidRDefault="003C1D65">
      <w:pPr>
        <w:pStyle w:val="LO-normal"/>
        <w:tabs>
          <w:tab w:val="left" w:pos="6660"/>
        </w:tabs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>Ігор ПОЛІЩУК</w:t>
      </w:r>
    </w:p>
    <w:p w:rsidR="00E572AC" w:rsidRDefault="00E572AC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E572AC" w:rsidRDefault="00E572AC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E572AC" w:rsidRDefault="003C1D65">
      <w:pPr>
        <w:pStyle w:val="LO-normal"/>
        <w:tabs>
          <w:tab w:val="left" w:pos="6660"/>
        </w:tabs>
      </w:pPr>
      <w:r>
        <w:rPr>
          <w:color w:val="000000"/>
          <w:sz w:val="24"/>
          <w:szCs w:val="24"/>
        </w:rPr>
        <w:t>Смаль 777 955</w:t>
      </w:r>
    </w:p>
    <w:sectPr w:rsidR="00E572AC">
      <w:headerReference w:type="default" r:id="rId8"/>
      <w:pgSz w:w="11906" w:h="16838"/>
      <w:pgMar w:top="777" w:right="567" w:bottom="1134" w:left="1985" w:header="708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1FE" w:rsidRDefault="005751FE">
      <w:r>
        <w:separator/>
      </w:r>
    </w:p>
  </w:endnote>
  <w:endnote w:type="continuationSeparator" w:id="0">
    <w:p w:rsidR="005751FE" w:rsidRDefault="0057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1FE" w:rsidRDefault="005751FE">
      <w:r>
        <w:separator/>
      </w:r>
    </w:p>
  </w:footnote>
  <w:footnote w:type="continuationSeparator" w:id="0">
    <w:p w:rsidR="005751FE" w:rsidRDefault="00575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AC" w:rsidRDefault="003C1D65">
    <w:pPr>
      <w:pStyle w:val="LO-normal"/>
      <w:tabs>
        <w:tab w:val="center" w:pos="4677"/>
        <w:tab w:val="right" w:pos="9355"/>
      </w:tabs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 w:rsidR="00E572AC" w:rsidRDefault="00E572AC">
    <w:pPr>
      <w:pStyle w:val="LO-normal"/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AC"/>
    <w:rsid w:val="000203C6"/>
    <w:rsid w:val="00045925"/>
    <w:rsid w:val="00076B09"/>
    <w:rsid w:val="0009277A"/>
    <w:rsid w:val="00112B34"/>
    <w:rsid w:val="00135027"/>
    <w:rsid w:val="00194E41"/>
    <w:rsid w:val="001C2A09"/>
    <w:rsid w:val="00254DEB"/>
    <w:rsid w:val="00360375"/>
    <w:rsid w:val="003C1D65"/>
    <w:rsid w:val="003D583B"/>
    <w:rsid w:val="005751FE"/>
    <w:rsid w:val="0059737A"/>
    <w:rsid w:val="005A32F7"/>
    <w:rsid w:val="005D7B7B"/>
    <w:rsid w:val="00603121"/>
    <w:rsid w:val="006D4BAA"/>
    <w:rsid w:val="008459F1"/>
    <w:rsid w:val="00871FF4"/>
    <w:rsid w:val="008B6ABF"/>
    <w:rsid w:val="00BB1BAC"/>
    <w:rsid w:val="00C077F3"/>
    <w:rsid w:val="00C96963"/>
    <w:rsid w:val="00CE0734"/>
    <w:rsid w:val="00DD24EC"/>
    <w:rsid w:val="00E572AC"/>
    <w:rsid w:val="00F35C82"/>
    <w:rsid w:val="00F50304"/>
    <w:rsid w:val="00F5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0E30D98"/>
  <w15:docId w15:val="{22D068FD-F658-445E-8478-00E3725B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10F"/>
    <w:rPr>
      <w:sz w:val="20"/>
      <w:szCs w:val="20"/>
      <w:lang w:eastAsia="ru-RU"/>
    </w:rPr>
  </w:style>
  <w:style w:type="paragraph" w:styleId="1">
    <w:name w:val="heading 1"/>
    <w:basedOn w:val="a"/>
    <w:next w:val="LO-normal"/>
    <w:link w:val="10"/>
    <w:uiPriority w:val="99"/>
    <w:qFormat/>
    <w:rsid w:val="0097010F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styleId="2">
    <w:name w:val="heading 2"/>
    <w:basedOn w:val="a"/>
    <w:next w:val="LO-normal"/>
    <w:link w:val="20"/>
    <w:uiPriority w:val="99"/>
    <w:qFormat/>
    <w:rsid w:val="0097010F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styleId="3">
    <w:name w:val="heading 3"/>
    <w:basedOn w:val="a"/>
    <w:next w:val="LO-normal"/>
    <w:link w:val="30"/>
    <w:uiPriority w:val="99"/>
    <w:qFormat/>
    <w:rsid w:val="0097010F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styleId="4">
    <w:name w:val="heading 4"/>
    <w:basedOn w:val="a"/>
    <w:next w:val="LO-normal"/>
    <w:link w:val="40"/>
    <w:uiPriority w:val="99"/>
    <w:qFormat/>
    <w:rsid w:val="0097010F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styleId="5">
    <w:name w:val="heading 5"/>
    <w:basedOn w:val="a"/>
    <w:next w:val="LO-normal"/>
    <w:link w:val="50"/>
    <w:uiPriority w:val="99"/>
    <w:qFormat/>
    <w:rsid w:val="0097010F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styleId="6">
    <w:name w:val="heading 6"/>
    <w:basedOn w:val="a"/>
    <w:next w:val="LO-normal"/>
    <w:link w:val="60"/>
    <w:uiPriority w:val="99"/>
    <w:qFormat/>
    <w:rsid w:val="0097010F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97010F"/>
    <w:rPr>
      <w:rFonts w:cs="Times New Roman"/>
      <w:b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97010F"/>
    <w:rPr>
      <w:rFonts w:cs="Times New Roman"/>
      <w:b/>
      <w:sz w:val="36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97010F"/>
    <w:rPr>
      <w:rFonts w:cs="Times New Roman"/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qFormat/>
    <w:locked/>
    <w:rsid w:val="0097010F"/>
    <w:rPr>
      <w:rFonts w:cs="Times New Roman"/>
      <w:b/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qFormat/>
    <w:locked/>
    <w:rsid w:val="0097010F"/>
    <w:rPr>
      <w:rFonts w:cs="Times New Roman"/>
      <w:b/>
      <w:sz w:val="22"/>
      <w:szCs w:val="22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97010F"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qFormat/>
    <w:locked/>
    <w:rsid w:val="0097010F"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qFormat/>
    <w:locked/>
    <w:rsid w:val="0097010F"/>
    <w:rPr>
      <w:rFonts w:ascii="Cambria" w:hAnsi="Cambria"/>
      <w:sz w:val="24"/>
      <w:lang w:val="uk-UA"/>
    </w:rPr>
  </w:style>
  <w:style w:type="character" w:customStyle="1" w:styleId="BodyTextChar">
    <w:name w:val="Body Text Char"/>
    <w:uiPriority w:val="99"/>
    <w:semiHidden/>
    <w:qFormat/>
    <w:locked/>
    <w:rsid w:val="0097010F"/>
    <w:rPr>
      <w:sz w:val="20"/>
      <w:lang w:val="uk-UA"/>
    </w:rPr>
  </w:style>
  <w:style w:type="character" w:customStyle="1" w:styleId="TitleChar1">
    <w:name w:val="Title Char1"/>
    <w:basedOn w:val="a0"/>
    <w:uiPriority w:val="99"/>
    <w:qFormat/>
    <w:rsid w:val="0097010F"/>
    <w:rPr>
      <w:rFonts w:ascii="Cambria" w:hAnsi="Cambria" w:cs="Cambria"/>
      <w:b/>
      <w:bCs/>
      <w:kern w:val="2"/>
      <w:sz w:val="32"/>
      <w:szCs w:val="32"/>
      <w:lang w:val="uk-UA"/>
    </w:rPr>
  </w:style>
  <w:style w:type="character" w:customStyle="1" w:styleId="SubtitleChar1">
    <w:name w:val="Subtitle Char1"/>
    <w:basedOn w:val="a0"/>
    <w:uiPriority w:val="99"/>
    <w:qFormat/>
    <w:rsid w:val="0097010F"/>
    <w:rPr>
      <w:rFonts w:ascii="Cambria" w:hAnsi="Cambria" w:cs="Cambria"/>
      <w:sz w:val="24"/>
      <w:szCs w:val="24"/>
      <w:lang w:val="uk-UA"/>
    </w:rPr>
  </w:style>
  <w:style w:type="character" w:customStyle="1" w:styleId="HeaderChar">
    <w:name w:val="Header Char"/>
    <w:uiPriority w:val="99"/>
    <w:semiHidden/>
    <w:qFormat/>
    <w:locked/>
    <w:rsid w:val="0097010F"/>
    <w:rPr>
      <w:sz w:val="20"/>
      <w:lang w:val="uk-UA"/>
    </w:rPr>
  </w:style>
  <w:style w:type="character" w:customStyle="1" w:styleId="BodyTextChar1">
    <w:name w:val="Body Text Char1"/>
    <w:uiPriority w:val="99"/>
    <w:semiHidden/>
    <w:qFormat/>
    <w:locked/>
    <w:rsid w:val="0097010F"/>
    <w:rPr>
      <w:sz w:val="20"/>
      <w:lang w:val="uk-UA"/>
    </w:rPr>
  </w:style>
  <w:style w:type="character" w:customStyle="1" w:styleId="TitleChar2">
    <w:name w:val="Title Char2"/>
    <w:uiPriority w:val="99"/>
    <w:qFormat/>
    <w:locked/>
    <w:rsid w:val="0097010F"/>
    <w:rPr>
      <w:rFonts w:ascii="Cambria" w:hAnsi="Cambria"/>
      <w:b/>
      <w:kern w:val="2"/>
      <w:sz w:val="32"/>
      <w:lang w:val="uk-UA"/>
    </w:rPr>
  </w:style>
  <w:style w:type="character" w:customStyle="1" w:styleId="SubtitleChar2">
    <w:name w:val="Subtitle Char2"/>
    <w:uiPriority w:val="99"/>
    <w:qFormat/>
    <w:locked/>
    <w:rsid w:val="0097010F"/>
    <w:rPr>
      <w:rFonts w:ascii="Cambria" w:hAnsi="Cambria"/>
      <w:sz w:val="24"/>
      <w:lang w:val="uk-UA"/>
    </w:rPr>
  </w:style>
  <w:style w:type="character" w:customStyle="1" w:styleId="HeaderChar1">
    <w:name w:val="Header Char1"/>
    <w:uiPriority w:val="99"/>
    <w:semiHidden/>
    <w:qFormat/>
    <w:locked/>
    <w:rsid w:val="0097010F"/>
    <w:rPr>
      <w:sz w:val="20"/>
      <w:lang w:val="uk-UA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Times New Roman"/>
      <w:sz w:val="20"/>
      <w:szCs w:val="20"/>
      <w:lang w:eastAsia="ru-RU"/>
    </w:rPr>
  </w:style>
  <w:style w:type="character" w:customStyle="1" w:styleId="a4">
    <w:name w:val="Назва Знак"/>
    <w:basedOn w:val="a0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ru-RU"/>
    </w:rPr>
  </w:style>
  <w:style w:type="character" w:customStyle="1" w:styleId="a5">
    <w:name w:val="Підзаголовок Знак"/>
    <w:basedOn w:val="a0"/>
    <w:uiPriority w:val="99"/>
    <w:qFormat/>
    <w:locked/>
    <w:rPr>
      <w:rFonts w:ascii="Cambria" w:hAnsi="Cambria" w:cs="Times New Roman"/>
      <w:sz w:val="24"/>
      <w:szCs w:val="24"/>
      <w:lang w:eastAsia="ru-RU"/>
    </w:rPr>
  </w:style>
  <w:style w:type="character" w:customStyle="1" w:styleId="a6">
    <w:name w:val="Верхній колонтитул Знак"/>
    <w:basedOn w:val="a0"/>
    <w:uiPriority w:val="99"/>
    <w:semiHidden/>
    <w:qFormat/>
    <w:locked/>
    <w:rPr>
      <w:rFonts w:cs="Times New Roman"/>
      <w:sz w:val="20"/>
      <w:szCs w:val="20"/>
      <w:lang w:eastAsia="ru-RU"/>
    </w:rPr>
  </w:style>
  <w:style w:type="character" w:customStyle="1" w:styleId="BodyTextChar3">
    <w:name w:val="Body Text Char3"/>
    <w:basedOn w:val="a0"/>
    <w:uiPriority w:val="99"/>
    <w:semiHidden/>
    <w:qFormat/>
    <w:rPr>
      <w:rFonts w:cs="Times New Roman"/>
      <w:sz w:val="20"/>
      <w:szCs w:val="20"/>
      <w:lang w:eastAsia="ru-RU"/>
    </w:rPr>
  </w:style>
  <w:style w:type="character" w:customStyle="1" w:styleId="TitleChar4">
    <w:name w:val="Title Char4"/>
    <w:basedOn w:val="a0"/>
    <w:uiPriority w:val="99"/>
    <w:qFormat/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character" w:customStyle="1" w:styleId="SubtitleChar4">
    <w:name w:val="Subtitle Char4"/>
    <w:basedOn w:val="a0"/>
    <w:uiPriority w:val="99"/>
    <w:qFormat/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HeaderChar3">
    <w:name w:val="Header Char3"/>
    <w:basedOn w:val="a0"/>
    <w:uiPriority w:val="99"/>
    <w:semiHidden/>
    <w:qFormat/>
    <w:rPr>
      <w:rFonts w:cs="Times New Roman"/>
      <w:sz w:val="20"/>
      <w:szCs w:val="20"/>
      <w:lang w:eastAsia="ru-RU"/>
    </w:rPr>
  </w:style>
  <w:style w:type="character" w:customStyle="1" w:styleId="BodyTextChar4">
    <w:name w:val="Body Text Char4"/>
    <w:basedOn w:val="a0"/>
    <w:uiPriority w:val="99"/>
    <w:semiHidden/>
    <w:qFormat/>
    <w:rsid w:val="00CE17E2"/>
    <w:rPr>
      <w:sz w:val="20"/>
      <w:szCs w:val="20"/>
      <w:lang w:eastAsia="ru-RU"/>
    </w:rPr>
  </w:style>
  <w:style w:type="character" w:customStyle="1" w:styleId="TitleChar5">
    <w:name w:val="Title Char5"/>
    <w:basedOn w:val="a0"/>
    <w:uiPriority w:val="10"/>
    <w:qFormat/>
    <w:rsid w:val="00CE17E2"/>
    <w:rPr>
      <w:rFonts w:asciiTheme="majorHAnsi" w:eastAsiaTheme="majorEastAsia" w:hAnsiTheme="majorHAnsi" w:cstheme="majorBidi"/>
      <w:b/>
      <w:bCs/>
      <w:kern w:val="2"/>
      <w:sz w:val="32"/>
      <w:szCs w:val="32"/>
      <w:lang w:eastAsia="ru-RU"/>
    </w:rPr>
  </w:style>
  <w:style w:type="character" w:customStyle="1" w:styleId="SubtitleChar5">
    <w:name w:val="Subtitle Char5"/>
    <w:basedOn w:val="a0"/>
    <w:uiPriority w:val="11"/>
    <w:qFormat/>
    <w:rsid w:val="00CE17E2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HeaderChar4">
    <w:name w:val="Header Char4"/>
    <w:basedOn w:val="a0"/>
    <w:uiPriority w:val="99"/>
    <w:semiHidden/>
    <w:qFormat/>
    <w:rsid w:val="00CE17E2"/>
    <w:rPr>
      <w:sz w:val="20"/>
      <w:szCs w:val="20"/>
      <w:lang w:eastAsia="ru-RU"/>
    </w:rPr>
  </w:style>
  <w:style w:type="character" w:customStyle="1" w:styleId="a7">
    <w:name w:val="Текст у виносці Знак"/>
    <w:basedOn w:val="a0"/>
    <w:uiPriority w:val="99"/>
    <w:semiHidden/>
    <w:qFormat/>
    <w:rsid w:val="00B06047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аголовок"/>
    <w:basedOn w:val="a"/>
    <w:next w:val="a9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rsid w:val="0097010F"/>
    <w:pPr>
      <w:spacing w:after="140" w:line="276" w:lineRule="auto"/>
    </w:pPr>
  </w:style>
  <w:style w:type="paragraph" w:styleId="aa">
    <w:name w:val="List"/>
    <w:basedOn w:val="a9"/>
    <w:uiPriority w:val="99"/>
    <w:rsid w:val="0097010F"/>
    <w:rPr>
      <w:rFonts w:cs="Arial"/>
    </w:rPr>
  </w:style>
  <w:style w:type="paragraph" w:styleId="ab">
    <w:name w:val="caption"/>
    <w:basedOn w:val="a"/>
    <w:uiPriority w:val="99"/>
    <w:qFormat/>
    <w:rsid w:val="0097010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uiPriority w:val="99"/>
    <w:qFormat/>
    <w:rsid w:val="0097010F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9"/>
    <w:uiPriority w:val="99"/>
    <w:qFormat/>
    <w:rsid w:val="009701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uiPriority w:val="99"/>
    <w:qFormat/>
    <w:rsid w:val="0097010F"/>
    <w:rPr>
      <w:sz w:val="20"/>
      <w:szCs w:val="20"/>
      <w:lang w:eastAsia="ru-RU"/>
    </w:rPr>
  </w:style>
  <w:style w:type="paragraph" w:styleId="ad">
    <w:name w:val="Title"/>
    <w:basedOn w:val="LO-normal"/>
    <w:next w:val="LO-normal"/>
    <w:uiPriority w:val="99"/>
    <w:qFormat/>
    <w:rsid w:val="0097010F"/>
    <w:pPr>
      <w:keepNext/>
      <w:keepLines/>
      <w:spacing w:before="480" w:after="120"/>
    </w:pPr>
    <w:rPr>
      <w:b/>
      <w:sz w:val="72"/>
      <w:szCs w:val="72"/>
    </w:rPr>
  </w:style>
  <w:style w:type="paragraph" w:styleId="ae">
    <w:name w:val="Subtitle"/>
    <w:basedOn w:val="LO-normal"/>
    <w:next w:val="LO-normal"/>
    <w:uiPriority w:val="99"/>
    <w:qFormat/>
    <w:rsid w:val="0097010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af">
    <w:name w:val="Верхній і нижній колонтитули"/>
    <w:basedOn w:val="a"/>
    <w:uiPriority w:val="99"/>
    <w:qFormat/>
  </w:style>
  <w:style w:type="paragraph" w:styleId="af0">
    <w:name w:val="header"/>
    <w:basedOn w:val="a"/>
    <w:uiPriority w:val="99"/>
    <w:rsid w:val="0097010F"/>
  </w:style>
  <w:style w:type="paragraph" w:styleId="af1">
    <w:name w:val="Balloon Text"/>
    <w:basedOn w:val="a"/>
    <w:uiPriority w:val="99"/>
    <w:semiHidden/>
    <w:unhideWhenUsed/>
    <w:qFormat/>
    <w:rsid w:val="00B06047"/>
    <w:rPr>
      <w:rFonts w:ascii="Segoe UI" w:hAnsi="Segoe UI" w:cs="Segoe UI"/>
      <w:sz w:val="18"/>
      <w:szCs w:val="18"/>
    </w:rPr>
  </w:style>
  <w:style w:type="table" w:customStyle="1" w:styleId="af2">
    <w:name w:val="Стиль"/>
    <w:uiPriority w:val="99"/>
    <w:rsid w:val="0097010F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тиль1"/>
    <w:uiPriority w:val="99"/>
    <w:rsid w:val="0097010F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11</cp:revision>
  <cp:lastPrinted>2022-10-07T07:37:00Z</cp:lastPrinted>
  <dcterms:created xsi:type="dcterms:W3CDTF">2025-05-08T06:19:00Z</dcterms:created>
  <dcterms:modified xsi:type="dcterms:W3CDTF">2025-05-09T06:49:00Z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