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2824" w14:textId="77777777" w:rsidR="00F703C7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pict w14:anchorId="31D25AC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6DF09612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9423309" r:id="rId8"/>
        </w:object>
      </w:r>
    </w:p>
    <w:p w14:paraId="7078B78E" w14:textId="77777777" w:rsidR="00F703C7" w:rsidRDefault="00F703C7">
      <w:pPr>
        <w:pStyle w:val="1"/>
        <w:rPr>
          <w:sz w:val="28"/>
          <w:szCs w:val="28"/>
        </w:rPr>
      </w:pPr>
    </w:p>
    <w:p w14:paraId="6226B18E" w14:textId="77777777" w:rsidR="00F703C7" w:rsidRDefault="00F703C7">
      <w:pPr>
        <w:pStyle w:val="1"/>
        <w:rPr>
          <w:sz w:val="28"/>
          <w:szCs w:val="28"/>
        </w:rPr>
      </w:pPr>
    </w:p>
    <w:p w14:paraId="01766EE1" w14:textId="77777777" w:rsidR="00F703C7" w:rsidRDefault="00F703C7">
      <w:pPr>
        <w:pStyle w:val="1"/>
        <w:rPr>
          <w:sz w:val="16"/>
          <w:szCs w:val="16"/>
        </w:rPr>
      </w:pPr>
    </w:p>
    <w:p w14:paraId="37885C7F" w14:textId="77777777" w:rsidR="00F703C7" w:rsidRDefault="00292FF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55134CE" w14:textId="77777777" w:rsidR="00F703C7" w:rsidRDefault="00F703C7">
      <w:pPr>
        <w:jc w:val="center"/>
        <w:rPr>
          <w:b/>
          <w:bCs/>
          <w:sz w:val="20"/>
          <w:szCs w:val="20"/>
        </w:rPr>
      </w:pPr>
    </w:p>
    <w:p w14:paraId="1763786A" w14:textId="77777777" w:rsidR="00F703C7" w:rsidRDefault="00292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E0F291D" w14:textId="77777777" w:rsidR="00F703C7" w:rsidRDefault="00F703C7">
      <w:pPr>
        <w:jc w:val="center"/>
        <w:rPr>
          <w:b/>
          <w:bCs/>
          <w:sz w:val="40"/>
          <w:szCs w:val="40"/>
        </w:rPr>
      </w:pPr>
    </w:p>
    <w:p w14:paraId="06A916A1" w14:textId="77777777" w:rsidR="00F703C7" w:rsidRDefault="00292FFB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FD5D0D8" w14:textId="77777777" w:rsidR="00F703C7" w:rsidRDefault="00F703C7" w:rsidP="00123F2F">
      <w:pPr>
        <w:spacing w:line="360" w:lineRule="auto"/>
      </w:pPr>
    </w:p>
    <w:p w14:paraId="34E28E73" w14:textId="706F8332" w:rsidR="00F703C7" w:rsidRDefault="00292FFB" w:rsidP="00123F2F">
      <w:pPr>
        <w:ind w:right="5810"/>
        <w:jc w:val="both"/>
      </w:pPr>
      <w:r>
        <w:t>Про контрольні заміри витрат</w:t>
      </w:r>
      <w:r w:rsidR="00123F2F">
        <w:t xml:space="preserve"> </w:t>
      </w:r>
      <w:r w:rsidR="00D97E53">
        <w:t>пального службовими</w:t>
      </w:r>
      <w:r>
        <w:t xml:space="preserve"> автомобі</w:t>
      </w:r>
      <w:r w:rsidR="00D97E53">
        <w:t>лями</w:t>
      </w:r>
    </w:p>
    <w:p w14:paraId="727F9A61" w14:textId="77777777" w:rsidR="00F703C7" w:rsidRDefault="00F703C7" w:rsidP="00123F2F">
      <w:pPr>
        <w:spacing w:line="360" w:lineRule="auto"/>
      </w:pPr>
    </w:p>
    <w:p w14:paraId="0B64CF14" w14:textId="77777777" w:rsidR="00F703C7" w:rsidRDefault="00292FFB" w:rsidP="00292FFB">
      <w:pPr>
        <w:ind w:firstLine="567"/>
        <w:jc w:val="both"/>
      </w:pPr>
      <w:r>
        <w:t>Відповідно до ст. 42 Закону України «Про місцеве самоврядування в Україні», враховуючи листи господарсько-технічного відділу міської ради від 15.05.2025 № 22-12/92, від 22.05.2025 № 22-12/94, з метою забезпечення ефективного використання, обліку та списання пального:</w:t>
      </w:r>
    </w:p>
    <w:p w14:paraId="3568F70D" w14:textId="77777777" w:rsidR="00F703C7" w:rsidRDefault="00F703C7" w:rsidP="00292FFB">
      <w:pPr>
        <w:ind w:firstLine="567"/>
        <w:jc w:val="both"/>
      </w:pPr>
    </w:p>
    <w:p w14:paraId="16DA7DD3" w14:textId="77777777" w:rsidR="00F703C7" w:rsidRDefault="00292FFB" w:rsidP="00292FFB">
      <w:pPr>
        <w:ind w:firstLine="567"/>
        <w:jc w:val="both"/>
      </w:pPr>
      <w:r>
        <w:t>1. Провести контрольні заміри витрат пального автомобілями Шкода Октавія, номерний знак АС 5144 НР,</w:t>
      </w:r>
      <w:r w:rsidRPr="00292FFB">
        <w:t xml:space="preserve"> </w:t>
      </w:r>
      <w:r>
        <w:t>2017 року випуску, ДЕО-</w:t>
      </w:r>
      <w:proofErr w:type="spellStart"/>
      <w:r>
        <w:t>Ланос</w:t>
      </w:r>
      <w:proofErr w:type="spellEnd"/>
      <w:r>
        <w:t>, номерний знак АС 2509 АН, 2008 року випуску.</w:t>
      </w:r>
    </w:p>
    <w:p w14:paraId="5719C1CC" w14:textId="77777777" w:rsidR="00F703C7" w:rsidRDefault="00292FFB" w:rsidP="00292FFB">
      <w:pPr>
        <w:ind w:firstLine="567"/>
        <w:jc w:val="both"/>
      </w:pPr>
      <w:r>
        <w:t>2. Створити комісію з проведення контрольних замірів витрат пального (далі – комісія) у складі згідно з додатком.</w:t>
      </w:r>
    </w:p>
    <w:p w14:paraId="122C8727" w14:textId="77777777" w:rsidR="00F703C7" w:rsidRDefault="00292FFB" w:rsidP="00292FFB">
      <w:pPr>
        <w:pStyle w:val="ad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Комісії до 30 травня 2025 року:</w:t>
      </w:r>
    </w:p>
    <w:p w14:paraId="5149A70D" w14:textId="77777777" w:rsidR="00F703C7" w:rsidRDefault="00292FFB" w:rsidP="00292FFB">
      <w:pPr>
        <w:pStyle w:val="ad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Встановити тимчасові норми витрат палива для автомобілів, зазначених в пункті 1 цього розпорядження, здійснивши необхідні для цього заміри на 100 км пробігу по місту та за містом при температурі повітря від 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до 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з використанням електронних приладів обліку автомобіля під час щоденної експлуатації.</w:t>
      </w:r>
    </w:p>
    <w:p w14:paraId="119A8D4B" w14:textId="77777777" w:rsidR="00F703C7" w:rsidRDefault="00292FFB" w:rsidP="00292FFB">
      <w:pPr>
        <w:pStyle w:val="ad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Оформити проведення контрольних замірів відповідними актами із зазначенням висновків та пропозицій щодо встановлення тимчасових норм витрат палива.</w:t>
      </w:r>
    </w:p>
    <w:p w14:paraId="712B3B7A" w14:textId="74BB88AB" w:rsidR="00F703C7" w:rsidRDefault="00292FFB" w:rsidP="00292FFB">
      <w:pPr>
        <w:pStyle w:val="ad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Відділу обліку та звітності міської ради проводити облік та списання пального згідно </w:t>
      </w:r>
      <w:r w:rsidR="00123F2F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відповідними актами контрольних замірів. </w:t>
      </w:r>
    </w:p>
    <w:p w14:paraId="2295B13B" w14:textId="77777777" w:rsidR="00F703C7" w:rsidRDefault="00292FFB" w:rsidP="00292FFB">
      <w:pPr>
        <w:ind w:firstLine="567"/>
        <w:jc w:val="both"/>
      </w:pPr>
      <w: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3BCEC4A" w14:textId="77777777" w:rsidR="00F703C7" w:rsidRDefault="00F703C7">
      <w:pPr>
        <w:jc w:val="both"/>
      </w:pPr>
    </w:p>
    <w:p w14:paraId="61C1B423" w14:textId="77777777" w:rsidR="00F703C7" w:rsidRDefault="00F703C7">
      <w:pPr>
        <w:jc w:val="both"/>
      </w:pPr>
    </w:p>
    <w:p w14:paraId="5F289A13" w14:textId="77777777" w:rsidR="00F703C7" w:rsidRDefault="00F703C7">
      <w:pPr>
        <w:jc w:val="both"/>
      </w:pPr>
    </w:p>
    <w:p w14:paraId="33ABB24E" w14:textId="77777777" w:rsidR="00F703C7" w:rsidRDefault="002F023E">
      <w:pPr>
        <w:jc w:val="both"/>
        <w:rPr>
          <w:sz w:val="24"/>
        </w:rPr>
      </w:pPr>
      <w:r>
        <w:t>Заступник міського голови                                                 Ірина ЧЕБЕЛЮК</w:t>
      </w:r>
    </w:p>
    <w:p w14:paraId="5CE42749" w14:textId="77777777" w:rsidR="00F703C7" w:rsidRDefault="00F703C7">
      <w:pPr>
        <w:jc w:val="both"/>
        <w:rPr>
          <w:sz w:val="24"/>
        </w:rPr>
      </w:pPr>
    </w:p>
    <w:p w14:paraId="37C40A44" w14:textId="77777777" w:rsidR="00F703C7" w:rsidRDefault="00F703C7">
      <w:pPr>
        <w:jc w:val="both"/>
        <w:rPr>
          <w:sz w:val="24"/>
        </w:rPr>
      </w:pPr>
    </w:p>
    <w:p w14:paraId="76CA9802" w14:textId="77777777" w:rsidR="00F703C7" w:rsidRDefault="00292FFB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741 081</w:t>
      </w:r>
    </w:p>
    <w:p w14:paraId="5536859A" w14:textId="77777777" w:rsidR="00F703C7" w:rsidRDefault="00292FFB">
      <w:pPr>
        <w:jc w:val="both"/>
        <w:rPr>
          <w:sz w:val="24"/>
        </w:rPr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777 944</w:t>
      </w:r>
    </w:p>
    <w:p w14:paraId="27B04EF8" w14:textId="77777777" w:rsidR="00F703C7" w:rsidRDefault="00F703C7">
      <w:pPr>
        <w:jc w:val="both"/>
        <w:rPr>
          <w:sz w:val="24"/>
        </w:rPr>
      </w:pPr>
    </w:p>
    <w:sectPr w:rsidR="00F703C7" w:rsidSect="00123F2F">
      <w:headerReference w:type="even" r:id="rId9"/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C72FE" w14:textId="77777777" w:rsidR="005E4641" w:rsidRDefault="005E4641">
      <w:r>
        <w:separator/>
      </w:r>
    </w:p>
  </w:endnote>
  <w:endnote w:type="continuationSeparator" w:id="0">
    <w:p w14:paraId="162DD5A3" w14:textId="77777777" w:rsidR="005E4641" w:rsidRDefault="005E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9B52" w14:textId="77777777" w:rsidR="005E4641" w:rsidRDefault="005E4641">
      <w:r>
        <w:separator/>
      </w:r>
    </w:p>
  </w:footnote>
  <w:footnote w:type="continuationSeparator" w:id="0">
    <w:p w14:paraId="43951085" w14:textId="77777777" w:rsidR="005E4641" w:rsidRDefault="005E4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ECC5" w14:textId="77777777" w:rsidR="00F703C7" w:rsidRDefault="00292FFB">
    <w:pPr>
      <w:pStyle w:val="aa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F455FF" wp14:editId="3693E5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EEAE8A3" w14:textId="77777777" w:rsidR="00F703C7" w:rsidRDefault="00292FFB">
                          <w:pPr>
                            <w:pStyle w:val="aa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455FF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6EEAE8A3" w14:textId="77777777" w:rsidR="00F703C7" w:rsidRDefault="00292FFB">
                    <w:pPr>
                      <w:pStyle w:val="aa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516A" w14:textId="77777777" w:rsidR="00F703C7" w:rsidRDefault="00292FFB">
    <w:pPr>
      <w:pStyle w:val="aa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DD7B6D" wp14:editId="65D4DCF0">
              <wp:simplePos x="0" y="0"/>
              <wp:positionH relativeFrom="page">
                <wp:posOffset>4004310</wp:posOffset>
              </wp:positionH>
              <wp:positionV relativeFrom="paragraph">
                <wp:posOffset>-78105</wp:posOffset>
              </wp:positionV>
              <wp:extent cx="14605" cy="14605"/>
              <wp:effectExtent l="0" t="0" r="0" b="0"/>
              <wp:wrapSquare wrapText="bothSides"/>
              <wp:docPr id="2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E17E42D" w14:textId="77777777" w:rsidR="00F703C7" w:rsidRDefault="00292FFB">
                          <w:pPr>
                            <w:pStyle w:val="aa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D7B6D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315.3pt;margin-top:-6.15pt;width:1.15pt;height:1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" stroked="f">
              <v:fill opacity="0"/>
              <v:textbox style="mso-fit-shape-to-text:t" inset="0,0,0,0">
                <w:txbxContent>
                  <w:p w14:paraId="1E17E42D" w14:textId="77777777" w:rsidR="00F703C7" w:rsidRDefault="00292FFB">
                    <w:pPr>
                      <w:pStyle w:val="aa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3C7"/>
    <w:rsid w:val="00123F2F"/>
    <w:rsid w:val="00141F73"/>
    <w:rsid w:val="00292FFB"/>
    <w:rsid w:val="002F023E"/>
    <w:rsid w:val="005E4641"/>
    <w:rsid w:val="00B076D0"/>
    <w:rsid w:val="00D97E53"/>
    <w:rsid w:val="00F7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C15E16"/>
  <w15:docId w15:val="{64851734-33A7-46E2-BC4F-D3C8480F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8BD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F08BD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F08BD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rsid w:val="005F08BD"/>
    <w:pPr>
      <w:tabs>
        <w:tab w:val="center" w:pos="4819"/>
        <w:tab w:val="right" w:pos="9639"/>
      </w:tabs>
    </w:pPr>
  </w:style>
  <w:style w:type="paragraph" w:styleId="ab">
    <w:name w:val="Balloon Text"/>
    <w:basedOn w:val="a"/>
    <w:semiHidden/>
    <w:qFormat/>
    <w:rsid w:val="00766E3E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F5330D"/>
    <w:pPr>
      <w:tabs>
        <w:tab w:val="center" w:pos="4819"/>
        <w:tab w:val="right" w:pos="9639"/>
      </w:tabs>
    </w:pPr>
  </w:style>
  <w:style w:type="paragraph" w:styleId="ad">
    <w:name w:val="Normal (Web)"/>
    <w:basedOn w:val="a"/>
    <w:qFormat/>
    <w:rsid w:val="00F06D83"/>
    <w:pPr>
      <w:shd w:val="clear" w:color="auto" w:fill="FFFFFF"/>
      <w:spacing w:beforeAutospacing="1" w:afterAutospacing="1"/>
    </w:pPr>
    <w:rPr>
      <w:sz w:val="24"/>
      <w:lang w:eastAsia="uk-UA"/>
    </w:rPr>
  </w:style>
  <w:style w:type="paragraph" w:customStyle="1" w:styleId="western">
    <w:name w:val="western"/>
    <w:basedOn w:val="a"/>
    <w:qFormat/>
    <w:rsid w:val="00F06D83"/>
    <w:pPr>
      <w:shd w:val="clear" w:color="auto" w:fill="FFFFFF"/>
      <w:spacing w:beforeAutospacing="1" w:afterAutospacing="1"/>
    </w:pPr>
    <w:rPr>
      <w:szCs w:val="28"/>
      <w:lang w:eastAsia="uk-UA"/>
    </w:rPr>
  </w:style>
  <w:style w:type="paragraph" w:customStyle="1" w:styleId="ae">
    <w:name w:val="Вміст рамки"/>
    <w:basedOn w:val="a"/>
    <w:qFormat/>
  </w:style>
  <w:style w:type="table" w:styleId="af">
    <w:name w:val="Table Grid"/>
    <w:basedOn w:val="a1"/>
    <w:rsid w:val="005F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C86E5-81CD-4867-A25D-65B4C7DD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1057</Words>
  <Characters>603</Characters>
  <Application>Microsoft Office Word</Application>
  <DocSecurity>0</DocSecurity>
  <Lines>5</Lines>
  <Paragraphs>3</Paragraphs>
  <ScaleCrop>false</ScaleCrop>
  <Company>RePack by SPecialiST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Parfenuk</dc:creator>
  <dc:description/>
  <cp:lastModifiedBy>Ірина Нагурна</cp:lastModifiedBy>
  <cp:revision>10</cp:revision>
  <cp:lastPrinted>2025-05-22T05:58:00Z</cp:lastPrinted>
  <dcterms:created xsi:type="dcterms:W3CDTF">2023-11-17T07:53:00Z</dcterms:created>
  <dcterms:modified xsi:type="dcterms:W3CDTF">2025-05-22T09:49:00Z</dcterms:modified>
  <dc:language>uk-UA</dc:language>
</cp:coreProperties>
</file>