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C9C7" w14:textId="690CD2ED" w:rsidR="00B46CF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CE141C1">
          <v:rect id="_x0000_tole_rId2" o:spid="_x0000_s1028" style="position:absolute;margin-left:.05pt;margin-top:.05pt;width:50.05pt;height:50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Brdl9r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F5AA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09780233" r:id="rId8"/>
        </w:object>
      </w:r>
    </w:p>
    <w:p w14:paraId="7537A9DC" w14:textId="77777777" w:rsidR="00B46CF4" w:rsidRDefault="00B46CF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7C6391" w14:textId="77777777" w:rsidR="00B46CF4" w:rsidRDefault="00B46CF4">
      <w:pPr>
        <w:rPr>
          <w:sz w:val="8"/>
          <w:szCs w:val="8"/>
        </w:rPr>
      </w:pPr>
    </w:p>
    <w:p w14:paraId="06049B41" w14:textId="77777777" w:rsidR="00B46CF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C4BD8A" w14:textId="77777777" w:rsidR="00B46CF4" w:rsidRDefault="00B46C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A8486E" w14:textId="77777777" w:rsidR="00B46CF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EF49A6" w14:textId="77777777" w:rsidR="00B46CF4" w:rsidRDefault="00B46C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E94D27" w14:textId="77777777" w:rsidR="00B46CF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41C7EF" w14:textId="77777777" w:rsidR="00B46CF4" w:rsidRDefault="00B46CF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C610E8" w14:textId="23B2507B" w:rsidR="00B46CF4" w:rsidRDefault="00000000" w:rsidP="00F44917">
      <w:pPr>
        <w:ind w:right="5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періодичних технічних випробувань драбин та стрем’янок </w:t>
      </w:r>
    </w:p>
    <w:p w14:paraId="598375C3" w14:textId="77777777" w:rsidR="00B46CF4" w:rsidRDefault="00B46CF4" w:rsidP="00F44917">
      <w:pPr>
        <w:spacing w:line="36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20A8163" w14:textId="6919CD91" w:rsidR="00F44917" w:rsidRDefault="00F44917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17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17">
        <w:rPr>
          <w:rFonts w:ascii="Times New Roman" w:hAnsi="Times New Roman" w:cs="Times New Roman"/>
          <w:sz w:val="28"/>
          <w:szCs w:val="28"/>
        </w:rPr>
        <w:t>до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4917">
        <w:rPr>
          <w:rFonts w:ascii="Times New Roman" w:hAnsi="Times New Roman" w:cs="Times New Roman"/>
          <w:sz w:val="28"/>
          <w:szCs w:val="28"/>
        </w:rPr>
        <w:t xml:space="preserve">13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4917">
        <w:rPr>
          <w:rFonts w:ascii="Times New Roman" w:hAnsi="Times New Roman" w:cs="Times New Roman"/>
          <w:sz w:val="28"/>
          <w:szCs w:val="28"/>
        </w:rPr>
        <w:t>Про охорону праці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44917">
        <w:rPr>
          <w:rFonts w:ascii="Times New Roman" w:hAnsi="Times New Roman" w:cs="Times New Roman"/>
          <w:sz w:val="28"/>
          <w:szCs w:val="28"/>
        </w:rPr>
        <w:t>ст. 42 Закону України «Про місцеве самоврядування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17">
        <w:rPr>
          <w:rFonts w:ascii="Times New Roman" w:hAnsi="Times New Roman" w:cs="Times New Roman"/>
          <w:sz w:val="28"/>
          <w:szCs w:val="28"/>
        </w:rPr>
        <w:t>Україні», нормативно-правов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44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917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44917">
        <w:rPr>
          <w:rFonts w:ascii="Times New Roman" w:hAnsi="Times New Roman" w:cs="Times New Roman"/>
          <w:sz w:val="28"/>
          <w:szCs w:val="28"/>
        </w:rPr>
        <w:t xml:space="preserve"> з охорони праці 0.00-1.71-13 «Правила охорони праці під час роботи з інструментом та пристроями»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F44917">
        <w:rPr>
          <w:rFonts w:ascii="Times New Roman" w:hAnsi="Times New Roman" w:cs="Times New Roman"/>
          <w:sz w:val="28"/>
          <w:szCs w:val="28"/>
        </w:rPr>
        <w:t xml:space="preserve"> метою забезпечення безпечних умов праці працівників Луцької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499FBF" w14:textId="38127820" w:rsidR="00B46CF4" w:rsidRPr="00F44917" w:rsidRDefault="00B46CF4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2170F" w14:textId="5B58FCD0" w:rsidR="00B46CF4" w:rsidRPr="00F44917" w:rsidRDefault="00F44917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44917">
        <w:rPr>
          <w:rFonts w:ascii="Times New Roman" w:hAnsi="Times New Roman" w:cs="Times New Roman"/>
          <w:sz w:val="28"/>
          <w:szCs w:val="28"/>
        </w:rPr>
        <w:t xml:space="preserve">Провести періодичні технічні випробування драбин і стрем’янок, що перебувають в експлуатації у виконавчих органах Луцької міської ради. </w:t>
      </w:r>
    </w:p>
    <w:p w14:paraId="4BBB8EE3" w14:textId="626B63D8" w:rsidR="00B46CF4" w:rsidRPr="00E64388" w:rsidRDefault="00000000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17">
        <w:rPr>
          <w:rFonts w:ascii="Times New Roman" w:hAnsi="Times New Roman" w:cs="Times New Roman"/>
          <w:sz w:val="28"/>
          <w:szCs w:val="28"/>
        </w:rPr>
        <w:t>2.</w:t>
      </w:r>
      <w:r w:rsidR="00F44917">
        <w:rPr>
          <w:rFonts w:ascii="Times New Roman" w:hAnsi="Times New Roman" w:cs="Times New Roman"/>
          <w:sz w:val="28"/>
          <w:szCs w:val="28"/>
        </w:rPr>
        <w:t> </w:t>
      </w:r>
      <w:r w:rsidRPr="00F44917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Pr="00E64388">
        <w:rPr>
          <w:rFonts w:ascii="Times New Roman" w:hAnsi="Times New Roman" w:cs="Times New Roman"/>
          <w:sz w:val="28"/>
          <w:szCs w:val="28"/>
        </w:rPr>
        <w:t xml:space="preserve">комісію </w:t>
      </w:r>
      <w:r w:rsidR="00E64388" w:rsidRPr="00E64388">
        <w:rPr>
          <w:rFonts w:ascii="Times New Roman" w:hAnsi="Times New Roman" w:cs="Times New Roman"/>
          <w:sz w:val="28"/>
          <w:szCs w:val="28"/>
        </w:rPr>
        <w:t>з</w:t>
      </w:r>
      <w:r w:rsidRPr="00E64388">
        <w:rPr>
          <w:rFonts w:ascii="Times New Roman" w:hAnsi="Times New Roman" w:cs="Times New Roman"/>
          <w:sz w:val="28"/>
          <w:szCs w:val="28"/>
        </w:rPr>
        <w:t xml:space="preserve"> організації та фіксації результатів випробувань</w:t>
      </w:r>
      <w:r w:rsidR="00ED0A37" w:rsidRPr="00E64388">
        <w:rPr>
          <w:rFonts w:ascii="Times New Roman" w:hAnsi="Times New Roman" w:cs="Times New Roman"/>
          <w:sz w:val="28"/>
          <w:szCs w:val="28"/>
        </w:rPr>
        <w:t xml:space="preserve"> (далі – комісія)</w:t>
      </w:r>
      <w:r w:rsidR="00F44917" w:rsidRPr="00E64388">
        <w:rPr>
          <w:rFonts w:ascii="Times New Roman" w:hAnsi="Times New Roman" w:cs="Times New Roman"/>
          <w:sz w:val="28"/>
          <w:szCs w:val="28"/>
        </w:rPr>
        <w:t xml:space="preserve"> у складі</w:t>
      </w:r>
      <w:r w:rsidRPr="00E64388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F44917" w:rsidRPr="00E64388">
        <w:rPr>
          <w:rFonts w:ascii="Times New Roman" w:hAnsi="Times New Roman" w:cs="Times New Roman"/>
          <w:sz w:val="28"/>
          <w:szCs w:val="28"/>
        </w:rPr>
        <w:t xml:space="preserve">з </w:t>
      </w:r>
      <w:r w:rsidRPr="00E64388">
        <w:rPr>
          <w:rFonts w:ascii="Times New Roman" w:hAnsi="Times New Roman" w:cs="Times New Roman"/>
          <w:sz w:val="28"/>
          <w:szCs w:val="28"/>
        </w:rPr>
        <w:t>додатк</w:t>
      </w:r>
      <w:r w:rsidR="00F44917" w:rsidRPr="00E64388">
        <w:rPr>
          <w:rFonts w:ascii="Times New Roman" w:hAnsi="Times New Roman" w:cs="Times New Roman"/>
          <w:sz w:val="28"/>
          <w:szCs w:val="28"/>
        </w:rPr>
        <w:t>ом</w:t>
      </w:r>
      <w:r w:rsidRPr="00E64388">
        <w:rPr>
          <w:rFonts w:ascii="Times New Roman" w:hAnsi="Times New Roman" w:cs="Times New Roman"/>
          <w:sz w:val="28"/>
          <w:szCs w:val="28"/>
        </w:rPr>
        <w:t>.</w:t>
      </w:r>
    </w:p>
    <w:p w14:paraId="75657EA4" w14:textId="0388FFFD" w:rsidR="00B46CF4" w:rsidRPr="00F44917" w:rsidRDefault="00000000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388">
        <w:rPr>
          <w:rFonts w:ascii="Times New Roman" w:hAnsi="Times New Roman" w:cs="Times New Roman"/>
          <w:sz w:val="28"/>
          <w:szCs w:val="28"/>
        </w:rPr>
        <w:t>3.</w:t>
      </w:r>
      <w:r w:rsidR="00F44917" w:rsidRPr="00E64388">
        <w:rPr>
          <w:rFonts w:ascii="Times New Roman" w:hAnsi="Times New Roman" w:cs="Times New Roman"/>
          <w:sz w:val="28"/>
          <w:szCs w:val="28"/>
        </w:rPr>
        <w:t> </w:t>
      </w:r>
      <w:r w:rsidR="00ED0A37" w:rsidRPr="00E64388">
        <w:rPr>
          <w:rFonts w:ascii="Times New Roman" w:hAnsi="Times New Roman" w:cs="Times New Roman"/>
          <w:sz w:val="28"/>
          <w:szCs w:val="28"/>
        </w:rPr>
        <w:t>Відділу з питань праці, у</w:t>
      </w:r>
      <w:r w:rsidRPr="00E64388">
        <w:rPr>
          <w:rFonts w:ascii="Times New Roman" w:hAnsi="Times New Roman" w:cs="Times New Roman"/>
          <w:sz w:val="28"/>
          <w:szCs w:val="28"/>
        </w:rPr>
        <w:t xml:space="preserve"> разі необхідності</w:t>
      </w:r>
      <w:r w:rsidR="00ED0A37" w:rsidRPr="00E64388">
        <w:rPr>
          <w:rFonts w:ascii="Times New Roman" w:hAnsi="Times New Roman" w:cs="Times New Roman"/>
          <w:sz w:val="28"/>
          <w:szCs w:val="28"/>
        </w:rPr>
        <w:t>,</w:t>
      </w:r>
      <w:r w:rsidRPr="00E64388">
        <w:rPr>
          <w:rFonts w:ascii="Times New Roman" w:hAnsi="Times New Roman" w:cs="Times New Roman"/>
          <w:sz w:val="28"/>
          <w:szCs w:val="28"/>
        </w:rPr>
        <w:t xml:space="preserve"> залучити до проведення випробувань спеціалізовану організацію</w:t>
      </w:r>
      <w:r w:rsidRPr="00F44917">
        <w:rPr>
          <w:rFonts w:ascii="Times New Roman" w:hAnsi="Times New Roman" w:cs="Times New Roman"/>
          <w:sz w:val="28"/>
          <w:szCs w:val="28"/>
        </w:rPr>
        <w:t>, що має дозвіл на проведення таких робіт.</w:t>
      </w:r>
    </w:p>
    <w:p w14:paraId="51B85429" w14:textId="65C50417" w:rsidR="00B46CF4" w:rsidRPr="00F44917" w:rsidRDefault="00000000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17">
        <w:rPr>
          <w:rFonts w:ascii="Times New Roman" w:hAnsi="Times New Roman" w:cs="Times New Roman"/>
          <w:sz w:val="28"/>
          <w:szCs w:val="28"/>
        </w:rPr>
        <w:t>4.</w:t>
      </w:r>
      <w:r w:rsidR="00F44917">
        <w:rPr>
          <w:rFonts w:ascii="Times New Roman" w:hAnsi="Times New Roman" w:cs="Times New Roman"/>
          <w:sz w:val="28"/>
          <w:szCs w:val="28"/>
        </w:rPr>
        <w:t> </w:t>
      </w:r>
      <w:r w:rsidRPr="00F44917">
        <w:rPr>
          <w:rFonts w:ascii="Times New Roman" w:hAnsi="Times New Roman" w:cs="Times New Roman"/>
          <w:sz w:val="28"/>
          <w:szCs w:val="28"/>
        </w:rPr>
        <w:t xml:space="preserve">За результатами проведених технічних випробувань драбин і стрем’янок </w:t>
      </w:r>
      <w:r w:rsidR="00ED0A37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F44917">
        <w:rPr>
          <w:rFonts w:ascii="Times New Roman" w:hAnsi="Times New Roman" w:cs="Times New Roman"/>
          <w:sz w:val="28"/>
          <w:szCs w:val="28"/>
        </w:rPr>
        <w:t>скласти відповідні акти технічного стану та придатності до експлуатації.</w:t>
      </w:r>
    </w:p>
    <w:p w14:paraId="27818908" w14:textId="33988814" w:rsidR="00B46CF4" w:rsidRPr="00F44917" w:rsidRDefault="00000000" w:rsidP="00F44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17">
        <w:rPr>
          <w:rFonts w:ascii="Times New Roman" w:hAnsi="Times New Roman" w:cs="Times New Roman"/>
          <w:sz w:val="28"/>
          <w:szCs w:val="28"/>
        </w:rPr>
        <w:t>5.</w:t>
      </w:r>
      <w:r w:rsidR="00ED0A37">
        <w:rPr>
          <w:rFonts w:ascii="Times New Roman" w:hAnsi="Times New Roman" w:cs="Times New Roman"/>
          <w:sz w:val="28"/>
          <w:szCs w:val="28"/>
        </w:rPr>
        <w:t> </w:t>
      </w:r>
      <w:r w:rsidRPr="00F4491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2F72AD1B" w14:textId="77777777" w:rsidR="00B46CF4" w:rsidRDefault="00B46CF4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 w:firstLine="567"/>
        <w:rPr>
          <w:szCs w:val="28"/>
        </w:rPr>
      </w:pPr>
    </w:p>
    <w:p w14:paraId="5D67BD4C" w14:textId="77777777" w:rsidR="00B46CF4" w:rsidRDefault="00B46CF4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 w:firstLine="567"/>
        <w:rPr>
          <w:szCs w:val="28"/>
        </w:rPr>
      </w:pPr>
    </w:p>
    <w:p w14:paraId="6FD5FA4D" w14:textId="77777777" w:rsidR="00B46CF4" w:rsidRDefault="00B46CF4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 w:firstLine="567"/>
        <w:rPr>
          <w:szCs w:val="28"/>
        </w:rPr>
      </w:pPr>
    </w:p>
    <w:p w14:paraId="7EF0592D" w14:textId="16167269" w:rsidR="00B46CF4" w:rsidRDefault="00000000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/>
      </w:pPr>
      <w:r>
        <w:t>Міськ</w:t>
      </w:r>
      <w:r w:rsidR="00F44917">
        <w:t>и</w:t>
      </w:r>
      <w:r>
        <w:t>й голова</w:t>
      </w:r>
      <w:r w:rsidR="00F44917">
        <w:tab/>
      </w:r>
      <w:r w:rsidR="00F44917">
        <w:tab/>
      </w:r>
      <w:r w:rsidR="00F44917">
        <w:tab/>
      </w:r>
      <w:r w:rsidR="00F44917">
        <w:tab/>
      </w:r>
      <w:r w:rsidR="00F44917">
        <w:tab/>
      </w:r>
      <w:r w:rsidR="00F44917">
        <w:tab/>
      </w:r>
      <w:r w:rsidR="00F44917">
        <w:tab/>
      </w:r>
      <w:r w:rsidR="00F44917">
        <w:tab/>
      </w:r>
      <w:r>
        <w:t>Ігор ПОЛІЩУК</w:t>
      </w:r>
    </w:p>
    <w:p w14:paraId="659A0144" w14:textId="77777777" w:rsidR="00B46CF4" w:rsidRDefault="00B46CF4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/>
      </w:pPr>
    </w:p>
    <w:p w14:paraId="602F7986" w14:textId="24CDE989" w:rsidR="00B46CF4" w:rsidRDefault="00000000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/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</w:t>
      </w:r>
      <w:r w:rsidR="00F44917">
        <w:rPr>
          <w:sz w:val="24"/>
        </w:rPr>
        <w:t> </w:t>
      </w:r>
      <w:r>
        <w:rPr>
          <w:sz w:val="24"/>
        </w:rPr>
        <w:t>909</w:t>
      </w:r>
    </w:p>
    <w:p w14:paraId="2C650D1D" w14:textId="77777777" w:rsidR="00F44917" w:rsidRDefault="00F44917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right="113"/>
        <w:rPr>
          <w:sz w:val="24"/>
        </w:rPr>
      </w:pPr>
    </w:p>
    <w:sectPr w:rsidR="00F44917" w:rsidSect="00F44917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D2F9" w14:textId="77777777" w:rsidR="00234C52" w:rsidRDefault="00234C52">
      <w:r>
        <w:separator/>
      </w:r>
    </w:p>
  </w:endnote>
  <w:endnote w:type="continuationSeparator" w:id="0">
    <w:p w14:paraId="46596DF9" w14:textId="77777777" w:rsidR="00234C52" w:rsidRDefault="002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9367" w14:textId="77777777" w:rsidR="00234C52" w:rsidRDefault="00234C52">
      <w:r>
        <w:separator/>
      </w:r>
    </w:p>
  </w:footnote>
  <w:footnote w:type="continuationSeparator" w:id="0">
    <w:p w14:paraId="17BD6A82" w14:textId="77777777" w:rsidR="00234C52" w:rsidRDefault="0023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E53" w14:textId="77777777" w:rsidR="00B46CF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E0BFCD0" w14:textId="77777777" w:rsidR="00B46CF4" w:rsidRDefault="00B46CF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30A"/>
    <w:multiLevelType w:val="multilevel"/>
    <w:tmpl w:val="99F85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015D2"/>
    <w:multiLevelType w:val="multilevel"/>
    <w:tmpl w:val="772EA9BC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883057234">
    <w:abstractNumId w:val="1"/>
  </w:num>
  <w:num w:numId="2" w16cid:durableId="79286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CF4"/>
    <w:rsid w:val="000E7549"/>
    <w:rsid w:val="00234C52"/>
    <w:rsid w:val="00406D62"/>
    <w:rsid w:val="004F7878"/>
    <w:rsid w:val="00B46498"/>
    <w:rsid w:val="00B46CF4"/>
    <w:rsid w:val="00D95419"/>
    <w:rsid w:val="00E64388"/>
    <w:rsid w:val="00ED0A37"/>
    <w:rsid w:val="00F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ED99E8"/>
  <w15:docId w15:val="{0A5F849C-57C1-4219-B9EF-CA693357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824</Words>
  <Characters>471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20</cp:revision>
  <dcterms:created xsi:type="dcterms:W3CDTF">2022-09-15T13:18:00Z</dcterms:created>
  <dcterms:modified xsi:type="dcterms:W3CDTF">2025-05-26T12:57:00Z</dcterms:modified>
  <dc:language>uk-UA</dc:language>
</cp:coreProperties>
</file>