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42A5" w14:textId="5BAC94DD" w:rsidR="00714B70" w:rsidRDefault="000500E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6E2F825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44E758D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A49082C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9850852" r:id="rId7"/>
        </w:object>
      </w:r>
    </w:p>
    <w:p w14:paraId="499E79A0" w14:textId="77777777" w:rsidR="00714B70" w:rsidRDefault="00714B7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ACC61D" w14:textId="77777777" w:rsidR="00714B70" w:rsidRDefault="00714B70">
      <w:pPr>
        <w:rPr>
          <w:sz w:val="8"/>
          <w:szCs w:val="8"/>
        </w:rPr>
      </w:pPr>
    </w:p>
    <w:p w14:paraId="02394252" w14:textId="77777777" w:rsidR="00714B7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B1F9F6" w14:textId="77777777" w:rsidR="00714B70" w:rsidRDefault="00714B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CF38B8" w14:textId="77777777" w:rsidR="00714B7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BFE056" w14:textId="77777777" w:rsidR="00714B70" w:rsidRDefault="00714B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0DEF86" w14:textId="77777777" w:rsidR="00714B7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CAACEEF" w14:textId="77777777" w:rsidR="00714B70" w:rsidRDefault="00714B7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54C597" w14:textId="56AA8520" w:rsidR="00714B70" w:rsidRDefault="00000000" w:rsidP="000500E5">
      <w:pPr>
        <w:ind w:right="41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14.01.2025 № 20 «Про створення комісії з питань введення в експлуатацію та контролю за функціонуванням місцевої автоматизованої системи централізованого оповіщення Луцької міської територіальної громади»</w:t>
      </w:r>
    </w:p>
    <w:p w14:paraId="592CED1F" w14:textId="77777777" w:rsidR="00714B70" w:rsidRDefault="00714B70" w:rsidP="000500E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B91B21A" w14:textId="77777777" w:rsidR="00714B70" w:rsidRDefault="00714B7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F6A623F" w14:textId="70DE976F" w:rsidR="00714B70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підпункту 6 п. «б» частини першої ст. 36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ст. 42 Закону України «Про місцеве самоврядування в Україні», п. 6 частини другої ст. 19 Кодексу цивільного захисту України, листа Західної філії </w:t>
      </w:r>
      <w:r w:rsidR="000500E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ержавного підприємства «Український </w:t>
      </w:r>
      <w:r w:rsidR="000500E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ержавний центр радіочастот» від 26.05.2025 № Ф46/30/30.4/586/25:</w:t>
      </w:r>
    </w:p>
    <w:p w14:paraId="7F47B358" w14:textId="77777777" w:rsidR="00714B70" w:rsidRDefault="00714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B83A77" w14:textId="150E4D58" w:rsidR="00714B70" w:rsidRDefault="00000000" w:rsidP="000500E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500E5">
        <w:rPr>
          <w:rFonts w:ascii="Times New Roman" w:hAnsi="Times New Roman" w:cs="Times New Roman"/>
          <w:sz w:val="28"/>
          <w:szCs w:val="28"/>
        </w:rPr>
        <w:t>Внести зміни в додаток до розпорядження</w:t>
      </w:r>
      <w:r w:rsidR="000500E5" w:rsidRPr="000500E5">
        <w:rPr>
          <w:rFonts w:ascii="Times New Roman" w:hAnsi="Times New Roman" w:cs="Times New Roman"/>
          <w:sz w:val="28"/>
          <w:szCs w:val="28"/>
        </w:rPr>
        <w:t xml:space="preserve"> </w:t>
      </w:r>
      <w:r w:rsidR="000500E5">
        <w:rPr>
          <w:rFonts w:ascii="Times New Roman" w:hAnsi="Times New Roman" w:cs="Times New Roman"/>
          <w:sz w:val="28"/>
          <w:szCs w:val="28"/>
        </w:rPr>
        <w:t>міського голови від 14.01.2025 № 20 «Про створення комісії з питань введення в експлуатацію та контролю за функціонуванням місцевої автоматизованої системи централізованого оповіщення Луцької міської територіальної громади»</w:t>
      </w:r>
      <w:r w:rsidR="000500E5">
        <w:rPr>
          <w:rFonts w:ascii="Times New Roman" w:hAnsi="Times New Roman" w:cs="Times New Roman"/>
          <w:sz w:val="28"/>
          <w:szCs w:val="28"/>
        </w:rPr>
        <w:t>, а саме: в</w:t>
      </w:r>
      <w:r>
        <w:rPr>
          <w:rFonts w:ascii="Times New Roman" w:hAnsi="Times New Roman" w:cs="Times New Roman"/>
          <w:sz w:val="28"/>
          <w:szCs w:val="28"/>
        </w:rPr>
        <w:t xml:space="preserve">вести до складу комісії з питань введення в експлуатацію та контролю за функціонуванням місцевої автоматизованої системи централізованого оповіщення Луцької міської територіальної громади </w:t>
      </w:r>
      <w:r w:rsidR="000500E5">
        <w:rPr>
          <w:rFonts w:ascii="Times New Roman" w:hAnsi="Times New Roman" w:cs="Times New Roman"/>
          <w:sz w:val="28"/>
          <w:szCs w:val="28"/>
        </w:rPr>
        <w:t xml:space="preserve">Кузнєцова Олега Віталійовича </w:t>
      </w:r>
      <w:r w:rsidR="000500E5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начальника Волинського обласного відділу Західної філії </w:t>
      </w:r>
      <w:r w:rsidR="000500E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ержавного підприємства «Український </w:t>
      </w:r>
      <w:r w:rsidR="000500E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ержавний центр радіочастот» (за</w:t>
      </w:r>
      <w:r w:rsidR="000500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згодою).</w:t>
      </w:r>
    </w:p>
    <w:p w14:paraId="42A7DF0A" w14:textId="77777777" w:rsidR="00714B70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3D246D8E" w14:textId="77777777" w:rsidR="00714B70" w:rsidRDefault="00714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8BC225" w14:textId="77777777" w:rsidR="00714B70" w:rsidRDefault="00714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A3CBF3" w14:textId="77777777" w:rsidR="00714B70" w:rsidRDefault="00714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D40032" w14:textId="77777777" w:rsidR="00714B70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184C9D" w14:textId="77777777" w:rsidR="00714B70" w:rsidRDefault="00714B70">
      <w:pPr>
        <w:jc w:val="both"/>
      </w:pPr>
    </w:p>
    <w:p w14:paraId="3A4003B1" w14:textId="77777777" w:rsidR="00714B70" w:rsidRDefault="00714B70">
      <w:pPr>
        <w:jc w:val="both"/>
      </w:pPr>
    </w:p>
    <w:p w14:paraId="44DA8347" w14:textId="77777777" w:rsidR="00714B70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720 087</w:t>
      </w:r>
    </w:p>
    <w:p w14:paraId="0DEB1CCD" w14:textId="77777777" w:rsidR="00714B70" w:rsidRDefault="00714B70">
      <w:pPr>
        <w:jc w:val="both"/>
      </w:pPr>
    </w:p>
    <w:sectPr w:rsidR="00714B70" w:rsidSect="000500E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D14D" w14:textId="77777777" w:rsidR="006A4E19" w:rsidRDefault="006A4E19">
      <w:r>
        <w:separator/>
      </w:r>
    </w:p>
  </w:endnote>
  <w:endnote w:type="continuationSeparator" w:id="0">
    <w:p w14:paraId="6F96EC90" w14:textId="77777777" w:rsidR="006A4E19" w:rsidRDefault="006A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FFC6" w14:textId="77777777" w:rsidR="006A4E19" w:rsidRDefault="006A4E19">
      <w:r>
        <w:separator/>
      </w:r>
    </w:p>
  </w:footnote>
  <w:footnote w:type="continuationSeparator" w:id="0">
    <w:p w14:paraId="12E8E89C" w14:textId="77777777" w:rsidR="006A4E19" w:rsidRDefault="006A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5C62" w14:textId="77777777" w:rsidR="00714B70" w:rsidRDefault="00714B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4134" w14:textId="77777777" w:rsidR="00714B70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F2D5729" w14:textId="77777777" w:rsidR="00714B70" w:rsidRDefault="00714B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644D" w14:textId="77777777" w:rsidR="00714B70" w:rsidRDefault="00714B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B70"/>
    <w:rsid w:val="000500E5"/>
    <w:rsid w:val="006A4E19"/>
    <w:rsid w:val="00714B70"/>
    <w:rsid w:val="00A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00E4F0"/>
  <w15:docId w15:val="{A3F82FD3-28AB-4151-B759-BD126C7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dcterms:created xsi:type="dcterms:W3CDTF">2022-09-15T13:18:00Z</dcterms:created>
  <dcterms:modified xsi:type="dcterms:W3CDTF">2025-05-27T08:34:00Z</dcterms:modified>
  <dc:language>uk-UA</dc:language>
</cp:coreProperties>
</file>