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81B2EE" w14:textId="77777777" w:rsidR="001719B7" w:rsidRDefault="00000000">
      <w:pPr>
        <w:jc w:val="center"/>
        <w:rPr>
          <w:sz w:val="16"/>
          <w:szCs w:val="16"/>
        </w:rPr>
      </w:pPr>
      <w:r>
        <w:object w:dxaOrig="1139" w:dyaOrig="1177" w14:anchorId="6EBBB771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9770562" r:id="rId8"/>
        </w:object>
      </w:r>
    </w:p>
    <w:p w14:paraId="18BA4B13" w14:textId="77777777" w:rsidR="001719B7" w:rsidRDefault="001719B7">
      <w:pPr>
        <w:jc w:val="center"/>
        <w:rPr>
          <w:sz w:val="16"/>
          <w:szCs w:val="16"/>
        </w:rPr>
      </w:pPr>
    </w:p>
    <w:p w14:paraId="3DDEDFFC" w14:textId="77777777" w:rsidR="001719B7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2A439659" w14:textId="77777777" w:rsidR="001719B7" w:rsidRDefault="001719B7">
      <w:pPr>
        <w:rPr>
          <w:sz w:val="10"/>
          <w:szCs w:val="10"/>
        </w:rPr>
      </w:pPr>
    </w:p>
    <w:p w14:paraId="7DEB98F7" w14:textId="77777777" w:rsidR="001719B7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52582441" w14:textId="77777777" w:rsidR="001719B7" w:rsidRDefault="001719B7">
      <w:pPr>
        <w:jc w:val="center"/>
        <w:rPr>
          <w:b/>
          <w:bCs/>
          <w:sz w:val="20"/>
          <w:szCs w:val="20"/>
        </w:rPr>
      </w:pPr>
    </w:p>
    <w:p w14:paraId="1A73BA71" w14:textId="77777777" w:rsidR="001719B7" w:rsidRDefault="00000000">
      <w:pPr>
        <w:pStyle w:val="2"/>
      </w:pPr>
      <w:r>
        <w:rPr>
          <w:sz w:val="32"/>
          <w:szCs w:val="32"/>
        </w:rPr>
        <w:t>Р І Ш Е Н Н Я</w:t>
      </w:r>
    </w:p>
    <w:p w14:paraId="64C438F2" w14:textId="77777777" w:rsidR="001719B7" w:rsidRDefault="001719B7">
      <w:pPr>
        <w:jc w:val="center"/>
        <w:rPr>
          <w:b/>
          <w:bCs/>
          <w:sz w:val="40"/>
          <w:szCs w:val="40"/>
        </w:rPr>
      </w:pPr>
    </w:p>
    <w:p w14:paraId="56C98915" w14:textId="77777777" w:rsidR="001719B7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0C9CDD6C" w14:textId="77777777" w:rsidR="001719B7" w:rsidRDefault="001719B7">
      <w:pPr>
        <w:ind w:right="4251"/>
        <w:jc w:val="both"/>
        <w:rPr>
          <w:color w:val="000000"/>
        </w:rPr>
      </w:pPr>
    </w:p>
    <w:p w14:paraId="78E73632" w14:textId="3490763A" w:rsidR="001719B7" w:rsidRDefault="00000000" w:rsidP="0078185A">
      <w:pPr>
        <w:ind w:right="495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продовження </w:t>
      </w:r>
      <w:r w:rsidR="0078185A">
        <w:rPr>
          <w:color w:val="000000"/>
          <w:sz w:val="28"/>
          <w:szCs w:val="28"/>
        </w:rPr>
        <w:t xml:space="preserve">терміну дії </w:t>
      </w:r>
      <w:r>
        <w:rPr>
          <w:color w:val="000000"/>
          <w:sz w:val="28"/>
          <w:szCs w:val="28"/>
        </w:rPr>
        <w:t xml:space="preserve">договору на перевезення пасажирів на автобусному маршруті загального користування № 19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</w:rPr>
        <w:t xml:space="preserve">Окружна </w:t>
      </w:r>
      <w:r>
        <w:rPr>
          <w:rFonts w:eastAsia="Times New Roman"/>
          <w:color w:val="000000"/>
          <w:sz w:val="28"/>
          <w:szCs w:val="28"/>
        </w:rPr>
        <w:t>– с.</w:t>
      </w:r>
      <w:r w:rsidR="0078185A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Сапогове» </w:t>
      </w:r>
    </w:p>
    <w:p w14:paraId="591724AF" w14:textId="77777777" w:rsidR="001719B7" w:rsidRDefault="001719B7">
      <w:pPr>
        <w:rPr>
          <w:sz w:val="28"/>
          <w:szCs w:val="28"/>
        </w:rPr>
      </w:pPr>
    </w:p>
    <w:p w14:paraId="67E7259D" w14:textId="702E0034" w:rsidR="001719B7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78185A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 xml:space="preserve">Про місцеве самоврядування в Україні»,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</w:rPr>
        <w:t xml:space="preserve">Про автомобільний транспорт», постановами Кабінету Міністрів України від 18 лютого 1997 року № 176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</w:rPr>
        <w:t xml:space="preserve">Про затвердження Правил надання послуг пасажирського автомобільного транспорту» та від </w:t>
      </w:r>
      <w:r w:rsidR="0078185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3 грудня 2008 року № 1081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користування» зі змінами, у зв’язку із</w:t>
      </w:r>
      <w:r>
        <w:rPr>
          <w:rFonts w:eastAsia="Times New Roman"/>
          <w:color w:val="000000"/>
          <w:sz w:val="28"/>
          <w:szCs w:val="28"/>
        </w:rPr>
        <w:t xml:space="preserve"> закінченням терміну дії договору на перевезення пасажирів автомобільним транспортом на автобусному маршруті № 19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299AE249" w14:textId="77777777" w:rsidR="001719B7" w:rsidRDefault="001719B7">
      <w:pPr>
        <w:rPr>
          <w:color w:val="000000"/>
          <w:sz w:val="28"/>
          <w:szCs w:val="28"/>
        </w:rPr>
      </w:pPr>
    </w:p>
    <w:p w14:paraId="35E7D3BA" w14:textId="77777777" w:rsidR="001719B7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19B24BCF" w14:textId="77777777" w:rsidR="001719B7" w:rsidRDefault="001719B7">
      <w:pPr>
        <w:rPr>
          <w:color w:val="000000"/>
        </w:rPr>
      </w:pPr>
    </w:p>
    <w:p w14:paraId="6812F161" w14:textId="475ADE3A" w:rsidR="001719B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>. Продовжити з 12.10.2025 термін дії договору на перевезення пасажирів автомобільним транспортом від 09.10.2020 №</w:t>
      </w:r>
      <w:r w:rsidR="0078185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71 з ФОП Федік</w:t>
      </w:r>
      <w:r w:rsidR="00F57A90">
        <w:rPr>
          <w:color w:val="000000"/>
          <w:sz w:val="28"/>
          <w:szCs w:val="28"/>
        </w:rPr>
        <w:t>ом</w:t>
      </w:r>
      <w:r w:rsidR="0078185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Б.В. на автобусному маршруті загального користування № 19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</w:rPr>
        <w:t xml:space="preserve">Окружна </w:t>
      </w:r>
      <w:r>
        <w:rPr>
          <w:rFonts w:eastAsia="Times New Roman"/>
          <w:color w:val="000000"/>
          <w:sz w:val="28"/>
          <w:szCs w:val="28"/>
        </w:rPr>
        <w:t>– с.</w:t>
      </w:r>
      <w:r w:rsidR="0078185A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Сапогове» </w:t>
      </w:r>
      <w:r>
        <w:rPr>
          <w:color w:val="000000"/>
          <w:sz w:val="28"/>
          <w:szCs w:val="28"/>
        </w:rPr>
        <w:t>на період дії воєнного стану в Україні і протягом одного року з дня його припинення чи скасування.</w:t>
      </w:r>
    </w:p>
    <w:p w14:paraId="39C30462" w14:textId="77777777" w:rsidR="001719B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медіа.</w:t>
      </w:r>
    </w:p>
    <w:p w14:paraId="098BFDE5" w14:textId="77777777" w:rsidR="001719B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5A97E8F2" w14:textId="77777777" w:rsidR="001719B7" w:rsidRDefault="001719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0D072F2" w14:textId="77777777" w:rsidR="001719B7" w:rsidRDefault="001719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7D65807" w14:textId="77777777" w:rsidR="001719B7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4FBBB2A" w14:textId="77777777" w:rsidR="001719B7" w:rsidRDefault="001719B7">
      <w:pPr>
        <w:jc w:val="both"/>
        <w:rPr>
          <w:sz w:val="28"/>
          <w:szCs w:val="28"/>
        </w:rPr>
      </w:pPr>
    </w:p>
    <w:p w14:paraId="556DA054" w14:textId="77777777" w:rsidR="0078185A" w:rsidRDefault="0078185A">
      <w:pPr>
        <w:jc w:val="both"/>
        <w:rPr>
          <w:sz w:val="28"/>
          <w:szCs w:val="28"/>
        </w:rPr>
      </w:pPr>
    </w:p>
    <w:p w14:paraId="2848240F" w14:textId="77777777" w:rsidR="001719B7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>аступник міського голови,</w:t>
      </w:r>
    </w:p>
    <w:p w14:paraId="729C1934" w14:textId="514323B6" w:rsidR="001719B7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78185A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697FE436" w14:textId="77777777" w:rsidR="001719B7" w:rsidRDefault="001719B7">
      <w:pPr>
        <w:jc w:val="both"/>
        <w:rPr>
          <w:sz w:val="28"/>
          <w:szCs w:val="28"/>
        </w:rPr>
      </w:pPr>
    </w:p>
    <w:p w14:paraId="6A62E36D" w14:textId="77777777" w:rsidR="001719B7" w:rsidRDefault="00000000">
      <w:pPr>
        <w:jc w:val="both"/>
      </w:pPr>
      <w:r>
        <w:t>Главічка 777 986</w:t>
      </w:r>
    </w:p>
    <w:sectPr w:rsidR="001719B7" w:rsidSect="0078185A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27C2" w14:textId="77777777" w:rsidR="00825FF3" w:rsidRDefault="00825FF3">
      <w:r>
        <w:separator/>
      </w:r>
    </w:p>
  </w:endnote>
  <w:endnote w:type="continuationSeparator" w:id="0">
    <w:p w14:paraId="4D718A17" w14:textId="77777777" w:rsidR="00825FF3" w:rsidRDefault="0082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EE91" w14:textId="77777777" w:rsidR="00825FF3" w:rsidRDefault="00825FF3">
      <w:r>
        <w:separator/>
      </w:r>
    </w:p>
  </w:footnote>
  <w:footnote w:type="continuationSeparator" w:id="0">
    <w:p w14:paraId="7C2F3FB4" w14:textId="77777777" w:rsidR="00825FF3" w:rsidRDefault="0082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945A" w14:textId="77777777" w:rsidR="001719B7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121A27CD" w14:textId="77777777" w:rsidR="001719B7" w:rsidRDefault="001719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3053"/>
    <w:multiLevelType w:val="multilevel"/>
    <w:tmpl w:val="39BA05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762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B7"/>
    <w:rsid w:val="001719B7"/>
    <w:rsid w:val="0078185A"/>
    <w:rsid w:val="007E525D"/>
    <w:rsid w:val="00825FF3"/>
    <w:rsid w:val="00CF4AA3"/>
    <w:rsid w:val="00F57A90"/>
    <w:rsid w:val="00F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FFDB"/>
  <w15:docId w15:val="{1BC95D9E-D0F3-4D5E-A320-3205BD4A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975</Words>
  <Characters>556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30</cp:revision>
  <cp:lastPrinted>2022-08-25T13:11:00Z</cp:lastPrinted>
  <dcterms:created xsi:type="dcterms:W3CDTF">2022-08-26T07:28:00Z</dcterms:created>
  <dcterms:modified xsi:type="dcterms:W3CDTF">2025-05-26T10:16:00Z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