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85D5" w14:textId="2DC3F5F9" w:rsidR="007F525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4CF4FD1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F0A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0121079" r:id="rId7"/>
        </w:object>
      </w:r>
    </w:p>
    <w:p w14:paraId="21440ECD" w14:textId="77777777" w:rsidR="007F525C" w:rsidRDefault="007F525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AF8A0D2" w14:textId="77777777" w:rsidR="007F525C" w:rsidRDefault="007F525C">
      <w:pPr>
        <w:rPr>
          <w:sz w:val="8"/>
          <w:szCs w:val="8"/>
        </w:rPr>
      </w:pPr>
    </w:p>
    <w:p w14:paraId="3F3E63AB" w14:textId="77777777" w:rsidR="007F525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82669E" w14:textId="77777777" w:rsidR="007F525C" w:rsidRDefault="007F52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A7B0E3" w14:textId="77777777" w:rsidR="007F525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39C71B" w14:textId="77777777" w:rsidR="007F525C" w:rsidRDefault="007F52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98646C" w14:textId="77777777" w:rsidR="007F525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5168C4" w14:textId="77777777" w:rsidR="007F525C" w:rsidRDefault="007F525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CC0A30F" w14:textId="77777777" w:rsidR="00FF26A6" w:rsidRDefault="00FF26A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43D8FF" w14:textId="6445AFF6" w:rsidR="007F525C" w:rsidRDefault="00000000" w:rsidP="00FF26A6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робоч</w:t>
      </w:r>
      <w:r w:rsidR="005F5E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груп</w:t>
      </w:r>
      <w:r w:rsidR="005F5E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 питань стягнення безпідставно збережених коштів, внаслідок використання земельних ділянок комунальної власності без правовстановлюючих  документів </w:t>
      </w:r>
    </w:p>
    <w:p w14:paraId="52E8A732" w14:textId="77777777" w:rsidR="007F525C" w:rsidRDefault="007F525C">
      <w:pPr>
        <w:rPr>
          <w:rFonts w:ascii="Times New Roman" w:hAnsi="Times New Roman" w:cs="Times New Roman"/>
        </w:rPr>
      </w:pPr>
    </w:p>
    <w:p w14:paraId="13A45A89" w14:textId="77777777" w:rsidR="00FF26A6" w:rsidRDefault="00FF26A6">
      <w:pPr>
        <w:rPr>
          <w:rFonts w:ascii="Times New Roman" w:hAnsi="Times New Roman" w:cs="Times New Roman"/>
        </w:rPr>
      </w:pPr>
    </w:p>
    <w:p w14:paraId="42631895" w14:textId="77777777" w:rsidR="007F525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підпункту 1 пункту б) частини першої статті 33, статті 42, частини восьмої статті 59 Закону України 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highlight w:val="white"/>
          <w:lang w:bidi="ar-SA"/>
        </w:rPr>
        <w:t>«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highlight w:val="white"/>
          <w:lang w:bidi="ar-SA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з метою організації роботи виконавчих органів Луцької міської ради у сфері здійснення контролю за додержанням земельного та природоохоронного законодавства, використанням і охороною земель: </w:t>
      </w:r>
    </w:p>
    <w:p w14:paraId="564BBF9E" w14:textId="77777777" w:rsidR="00FF26A6" w:rsidRPr="00DE3546" w:rsidRDefault="00FF26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B2E9C9" w14:textId="7575B3C1" w:rsidR="007F525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26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склад робочої групи з питань стягнення безпідставно збережених коштів, внаслідок використання земельних ділянок комунальної власності без правовстановлюючих документів</w:t>
      </w:r>
      <w:r w:rsidR="00FF26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новій редакції згідно з додатком.</w:t>
      </w:r>
    </w:p>
    <w:p w14:paraId="60BFC62B" w14:textId="2B613428" w:rsidR="007F525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F26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Визнати таким, що втратило чинність</w:t>
      </w:r>
      <w:r w:rsidR="002071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22.08.2022 № 230 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highlight w:val="white"/>
          <w:lang w:bidi="ar-SA"/>
        </w:rPr>
        <w:t>«Про затвердження нового складу робочої групи з питань стягнення безпідставно збережених коштів, внаслідок використання земельних ділянок комунальної власності без правовстановлюючих документів»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4D18" w14:textId="78CBAAC0" w:rsidR="007F525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F26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14:paraId="7018A007" w14:textId="77777777" w:rsidR="007F525C" w:rsidRDefault="007F525C">
      <w:pPr>
        <w:jc w:val="both"/>
        <w:rPr>
          <w:rFonts w:ascii="Times New Roman" w:hAnsi="Times New Roman"/>
          <w:sz w:val="28"/>
          <w:szCs w:val="28"/>
        </w:rPr>
      </w:pPr>
    </w:p>
    <w:p w14:paraId="37B5C56D" w14:textId="77777777" w:rsidR="00FF26A6" w:rsidRDefault="00FF26A6">
      <w:pPr>
        <w:jc w:val="both"/>
        <w:rPr>
          <w:rFonts w:ascii="Times New Roman" w:hAnsi="Times New Roman"/>
          <w:sz w:val="28"/>
          <w:szCs w:val="28"/>
        </w:rPr>
      </w:pPr>
    </w:p>
    <w:p w14:paraId="7BC01CB5" w14:textId="77777777" w:rsidR="007F525C" w:rsidRDefault="007F525C">
      <w:pPr>
        <w:jc w:val="both"/>
        <w:rPr>
          <w:rFonts w:ascii="Times New Roman" w:hAnsi="Times New Roman"/>
          <w:sz w:val="28"/>
          <w:szCs w:val="28"/>
        </w:rPr>
      </w:pPr>
    </w:p>
    <w:p w14:paraId="141A48D0" w14:textId="77777777" w:rsidR="007F525C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Ігор ПОЛІЩУК</w:t>
      </w:r>
    </w:p>
    <w:p w14:paraId="4F680D2F" w14:textId="77777777" w:rsidR="007F525C" w:rsidRDefault="007F525C">
      <w:pPr>
        <w:jc w:val="both"/>
        <w:rPr>
          <w:rFonts w:ascii="Times New Roman" w:hAnsi="Times New Roman"/>
          <w:sz w:val="28"/>
          <w:szCs w:val="28"/>
        </w:rPr>
      </w:pPr>
    </w:p>
    <w:p w14:paraId="65CE91B3" w14:textId="77777777" w:rsidR="007F525C" w:rsidRDefault="007F525C">
      <w:pPr>
        <w:jc w:val="both"/>
        <w:rPr>
          <w:rFonts w:ascii="Times New Roman" w:hAnsi="Times New Roman"/>
          <w:sz w:val="28"/>
          <w:szCs w:val="28"/>
        </w:rPr>
      </w:pPr>
    </w:p>
    <w:p w14:paraId="40B860C3" w14:textId="77777777" w:rsidR="007F525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Туз 777 863</w:t>
      </w:r>
    </w:p>
    <w:p w14:paraId="7C64DF6B" w14:textId="77777777" w:rsidR="007F525C" w:rsidRDefault="007F525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F525C" w:rsidSect="00FF26A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1F51" w14:textId="77777777" w:rsidR="00EE5DB0" w:rsidRDefault="00EE5DB0">
      <w:r>
        <w:separator/>
      </w:r>
    </w:p>
  </w:endnote>
  <w:endnote w:type="continuationSeparator" w:id="0">
    <w:p w14:paraId="39510EDA" w14:textId="77777777" w:rsidR="00EE5DB0" w:rsidRDefault="00EE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5F3E" w14:textId="77777777" w:rsidR="00EE5DB0" w:rsidRDefault="00EE5DB0">
      <w:r>
        <w:separator/>
      </w:r>
    </w:p>
  </w:footnote>
  <w:footnote w:type="continuationSeparator" w:id="0">
    <w:p w14:paraId="72FC8FD2" w14:textId="77777777" w:rsidR="00EE5DB0" w:rsidRDefault="00EE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97E7" w14:textId="77777777" w:rsidR="007F525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8965A40" w14:textId="77777777" w:rsidR="007F525C" w:rsidRDefault="007F52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25C"/>
    <w:rsid w:val="00160926"/>
    <w:rsid w:val="002071C9"/>
    <w:rsid w:val="00383163"/>
    <w:rsid w:val="00450AAA"/>
    <w:rsid w:val="005F5E6E"/>
    <w:rsid w:val="00654855"/>
    <w:rsid w:val="007F525C"/>
    <w:rsid w:val="00926435"/>
    <w:rsid w:val="00B53511"/>
    <w:rsid w:val="00B54A28"/>
    <w:rsid w:val="00DE3546"/>
    <w:rsid w:val="00EE5DB0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244437"/>
  <w15:docId w15:val="{DFB7B184-2C92-4A4A-8D00-6E466675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27</cp:revision>
  <dcterms:created xsi:type="dcterms:W3CDTF">2022-09-15T13:18:00Z</dcterms:created>
  <dcterms:modified xsi:type="dcterms:W3CDTF">2025-05-30T11:38:00Z</dcterms:modified>
  <dc:language>uk-UA</dc:language>
</cp:coreProperties>
</file>