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1A2342E" w14:textId="77777777" w:rsidR="007076F3" w:rsidRDefault="00000000">
      <w:pPr>
        <w:jc w:val="center"/>
        <w:rPr>
          <w:sz w:val="16"/>
          <w:szCs w:val="16"/>
        </w:rPr>
      </w:pPr>
      <w:r>
        <w:object w:dxaOrig="1137" w:dyaOrig="1174" w14:anchorId="74952BD9">
          <v:shape id="ole_rId2" o:spid="_x0000_i1025" style="width:57pt;height:58.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810014169" r:id="rId8"/>
        </w:object>
      </w:r>
    </w:p>
    <w:p w14:paraId="46B8863A" w14:textId="77777777" w:rsidR="007076F3" w:rsidRDefault="007076F3">
      <w:pPr>
        <w:jc w:val="center"/>
        <w:rPr>
          <w:sz w:val="16"/>
          <w:szCs w:val="16"/>
        </w:rPr>
      </w:pPr>
    </w:p>
    <w:p w14:paraId="30023DC8" w14:textId="77777777" w:rsidR="007076F3" w:rsidRDefault="00000000">
      <w:pPr>
        <w:pStyle w:val="1"/>
      </w:pPr>
      <w:r>
        <w:rPr>
          <w:sz w:val="28"/>
          <w:szCs w:val="28"/>
        </w:rPr>
        <w:t>ЛУЦЬКА  МІСЬКА  РАДА</w:t>
      </w:r>
    </w:p>
    <w:p w14:paraId="6108F75F" w14:textId="77777777" w:rsidR="007076F3" w:rsidRDefault="007076F3">
      <w:pPr>
        <w:rPr>
          <w:sz w:val="10"/>
          <w:szCs w:val="10"/>
        </w:rPr>
      </w:pPr>
    </w:p>
    <w:p w14:paraId="3006EFEC" w14:textId="77777777" w:rsidR="007076F3" w:rsidRDefault="00000000">
      <w:pPr>
        <w:pStyle w:val="1"/>
      </w:pPr>
      <w:r>
        <w:rPr>
          <w:sz w:val="28"/>
          <w:szCs w:val="28"/>
        </w:rPr>
        <w:t>ВИКОНАВЧИЙ КОМІТЕТ</w:t>
      </w:r>
    </w:p>
    <w:p w14:paraId="152F069B" w14:textId="77777777" w:rsidR="007076F3" w:rsidRDefault="007076F3">
      <w:pPr>
        <w:jc w:val="center"/>
        <w:rPr>
          <w:b/>
          <w:bCs/>
          <w:sz w:val="20"/>
          <w:szCs w:val="20"/>
        </w:rPr>
      </w:pPr>
    </w:p>
    <w:p w14:paraId="481D21EE" w14:textId="77777777" w:rsidR="007076F3" w:rsidRDefault="00000000">
      <w:pPr>
        <w:pStyle w:val="2"/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14:paraId="20AB7517" w14:textId="77777777" w:rsidR="007076F3" w:rsidRDefault="007076F3">
      <w:pPr>
        <w:jc w:val="center"/>
        <w:rPr>
          <w:b/>
          <w:bCs/>
          <w:sz w:val="40"/>
          <w:szCs w:val="40"/>
        </w:rPr>
      </w:pPr>
    </w:p>
    <w:p w14:paraId="6CB7ADB9" w14:textId="77777777" w:rsidR="007076F3" w:rsidRDefault="00000000">
      <w:pPr>
        <w:jc w:val="both"/>
      </w:pPr>
      <w:r>
        <w:t>_________________                                      Луцьк                                      № ____________</w:t>
      </w:r>
    </w:p>
    <w:p w14:paraId="45DA79B7" w14:textId="77777777" w:rsidR="005D6805" w:rsidRDefault="005D6805" w:rsidP="00545819">
      <w:pPr>
        <w:ind w:right="4959"/>
        <w:jc w:val="both"/>
        <w:rPr>
          <w:color w:val="000000"/>
          <w:sz w:val="28"/>
          <w:szCs w:val="28"/>
        </w:rPr>
      </w:pPr>
    </w:p>
    <w:p w14:paraId="2FF5FC2F" w14:textId="77777777" w:rsidR="00FB2280" w:rsidRDefault="00FB2280" w:rsidP="00545819">
      <w:pPr>
        <w:ind w:right="4959"/>
        <w:jc w:val="both"/>
        <w:rPr>
          <w:color w:val="000000"/>
          <w:sz w:val="28"/>
          <w:szCs w:val="28"/>
        </w:rPr>
      </w:pPr>
    </w:p>
    <w:p w14:paraId="5D907F27" w14:textId="4AA0976D" w:rsidR="007076F3" w:rsidRDefault="00000000" w:rsidP="00545819">
      <w:pPr>
        <w:ind w:right="510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Про внесення змін до рішення виконавчого комітету міської ради від 15.03.2023 №</w:t>
      </w:r>
      <w:r w:rsidR="00545819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144-1 </w:t>
      </w:r>
      <w:r>
        <w:rPr>
          <w:rFonts w:eastAsia="Times New Roman"/>
          <w:color w:val="000000"/>
          <w:sz w:val="28"/>
          <w:szCs w:val="28"/>
          <w:lang w:eastAsia="ru-RU"/>
        </w:rPr>
        <w:t>«Про склад конкурсного комітету з визначення автомобільних перевізників на автобусних маршрутах загального користування у Луцькій міській територіальній громаді</w:t>
      </w:r>
      <w:r>
        <w:rPr>
          <w:rFonts w:eastAsia="Times New Roman"/>
          <w:color w:val="000000"/>
          <w:sz w:val="28"/>
          <w:szCs w:val="28"/>
        </w:rPr>
        <w:t xml:space="preserve">» </w:t>
      </w:r>
    </w:p>
    <w:p w14:paraId="42CECF27" w14:textId="77777777" w:rsidR="00FB2280" w:rsidRPr="00FB2280" w:rsidRDefault="00FB2280">
      <w:pPr>
        <w:rPr>
          <w:sz w:val="32"/>
          <w:szCs w:val="32"/>
        </w:rPr>
      </w:pPr>
    </w:p>
    <w:p w14:paraId="496F06CE" w14:textId="77777777" w:rsidR="00FB2280" w:rsidRPr="00FB2280" w:rsidRDefault="00FB2280">
      <w:pPr>
        <w:rPr>
          <w:sz w:val="32"/>
          <w:szCs w:val="32"/>
        </w:rPr>
      </w:pPr>
    </w:p>
    <w:p w14:paraId="1D1B7829" w14:textId="17A2E2EE" w:rsidR="007076F3" w:rsidRDefault="00000000" w:rsidP="005D6805">
      <w:pPr>
        <w:widowControl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Керуючись законами України </w:t>
      </w:r>
      <w:r w:rsidR="00866ED3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Про місцеве самоврядування в Україні», </w:t>
      </w:r>
      <w:r>
        <w:rPr>
          <w:rFonts w:eastAsia="Times New Roman"/>
          <w:color w:val="000000"/>
          <w:sz w:val="28"/>
          <w:szCs w:val="28"/>
          <w:lang w:eastAsia="ru-RU"/>
        </w:rPr>
        <w:t>«</w:t>
      </w:r>
      <w:r>
        <w:rPr>
          <w:color w:val="000000"/>
          <w:sz w:val="28"/>
          <w:szCs w:val="28"/>
        </w:rPr>
        <w:t xml:space="preserve">Про автомобільний транспорт», постановою Кабінету Міністрів України від 3 грудня 2008 року № 1081 </w:t>
      </w:r>
      <w:r>
        <w:rPr>
          <w:rFonts w:eastAsia="Times New Roman"/>
          <w:color w:val="000000"/>
          <w:sz w:val="28"/>
          <w:szCs w:val="28"/>
          <w:lang w:eastAsia="ru-RU"/>
        </w:rPr>
        <w:t>«</w:t>
      </w:r>
      <w:r>
        <w:rPr>
          <w:color w:val="000000"/>
          <w:sz w:val="28"/>
          <w:szCs w:val="28"/>
        </w:rPr>
        <w:t xml:space="preserve">Про затвердження Порядку проведення конкурсу з перевезення пасажирів на автобусному маршруті загального користування» зі змінами, </w:t>
      </w:r>
      <w:r w:rsidR="005D6805">
        <w:rPr>
          <w:color w:val="000000"/>
          <w:sz w:val="28"/>
          <w:szCs w:val="28"/>
        </w:rPr>
        <w:t>в</w:t>
      </w:r>
      <w:r w:rsidR="005D6805" w:rsidRPr="005D6805">
        <w:rPr>
          <w:color w:val="000000"/>
          <w:sz w:val="28"/>
          <w:szCs w:val="28"/>
        </w:rPr>
        <w:t xml:space="preserve">раховуючи лист Управління патрульної поліції у Волинській області Департаменту патрульної поліції від 16.05.2025 </w:t>
      </w:r>
      <w:r w:rsidR="00FB2280">
        <w:rPr>
          <w:color w:val="000000"/>
          <w:sz w:val="28"/>
          <w:szCs w:val="28"/>
        </w:rPr>
        <w:t xml:space="preserve">                            </w:t>
      </w:r>
      <w:r w:rsidR="005D6805" w:rsidRPr="005D6805">
        <w:rPr>
          <w:color w:val="000000"/>
          <w:sz w:val="28"/>
          <w:szCs w:val="28"/>
        </w:rPr>
        <w:t>№</w:t>
      </w:r>
      <w:r w:rsidR="005D6805" w:rsidRPr="005D6805">
        <w:rPr>
          <w:color w:val="000000"/>
          <w:sz w:val="28"/>
          <w:szCs w:val="28"/>
          <w:lang w:val="en-US"/>
        </w:rPr>
        <w:t> </w:t>
      </w:r>
      <w:r w:rsidR="005D6805" w:rsidRPr="005D6805">
        <w:rPr>
          <w:color w:val="000000"/>
          <w:sz w:val="28"/>
          <w:szCs w:val="28"/>
        </w:rPr>
        <w:t>5813/41/17/7/02-2025</w:t>
      </w:r>
      <w:r>
        <w:rPr>
          <w:color w:val="000000"/>
          <w:sz w:val="28"/>
          <w:szCs w:val="28"/>
        </w:rPr>
        <w:t>, виконавчий комітет міської ради</w:t>
      </w:r>
    </w:p>
    <w:p w14:paraId="41DD6F52" w14:textId="77777777" w:rsidR="007076F3" w:rsidRPr="00FB2280" w:rsidRDefault="007076F3">
      <w:pPr>
        <w:rPr>
          <w:color w:val="000000"/>
          <w:sz w:val="32"/>
          <w:szCs w:val="32"/>
        </w:rPr>
      </w:pPr>
    </w:p>
    <w:p w14:paraId="67047FFE" w14:textId="77777777" w:rsidR="007076F3" w:rsidRDefault="0000000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ВИРІШИВ:</w:t>
      </w:r>
    </w:p>
    <w:p w14:paraId="45AA61FD" w14:textId="77777777" w:rsidR="00545819" w:rsidRPr="00FB2280" w:rsidRDefault="00545819">
      <w:pPr>
        <w:rPr>
          <w:sz w:val="32"/>
          <w:szCs w:val="32"/>
        </w:rPr>
      </w:pPr>
    </w:p>
    <w:p w14:paraId="17F37EB4" w14:textId="77777777" w:rsidR="00866ED3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eastAsia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1</w:t>
      </w:r>
      <w:r>
        <w:rPr>
          <w:color w:val="000000"/>
          <w:sz w:val="28"/>
          <w:szCs w:val="28"/>
        </w:rPr>
        <w:t>.</w:t>
      </w:r>
      <w:r w:rsidR="00866ED3" w:rsidRPr="00866ED3">
        <w:rPr>
          <w:color w:val="000000"/>
          <w:sz w:val="28"/>
          <w:szCs w:val="28"/>
        </w:rPr>
        <w:t xml:space="preserve"> </w:t>
      </w:r>
      <w:proofErr w:type="spellStart"/>
      <w:r w:rsidR="00866ED3">
        <w:rPr>
          <w:color w:val="000000"/>
          <w:sz w:val="28"/>
          <w:szCs w:val="28"/>
        </w:rPr>
        <w:t>Внести</w:t>
      </w:r>
      <w:proofErr w:type="spellEnd"/>
      <w:r w:rsidR="00866ED3">
        <w:rPr>
          <w:color w:val="000000"/>
          <w:sz w:val="28"/>
          <w:szCs w:val="28"/>
        </w:rPr>
        <w:t xml:space="preserve"> зміни в додаток до рішення виконавчого комітету міської ради від 15.03.2023 № 144-1 </w:t>
      </w:r>
      <w:r w:rsidR="00866ED3">
        <w:rPr>
          <w:rFonts w:eastAsia="Times New Roman"/>
          <w:color w:val="000000"/>
          <w:sz w:val="28"/>
          <w:szCs w:val="28"/>
          <w:lang w:eastAsia="ru-RU"/>
        </w:rPr>
        <w:t>«Про склад конкурсного комітету з визначення автомобільних перевізників на автобусних маршрутах загального користування у Луцькій міській територіальній громаді</w:t>
      </w:r>
      <w:r w:rsidR="00866ED3">
        <w:rPr>
          <w:rFonts w:eastAsia="Times New Roman"/>
          <w:color w:val="000000"/>
          <w:sz w:val="28"/>
          <w:szCs w:val="28"/>
        </w:rPr>
        <w:t>», а саме:</w:t>
      </w:r>
    </w:p>
    <w:p w14:paraId="32AF1FFF" w14:textId="0D4B2224" w:rsidR="007076F3" w:rsidRDefault="00866E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1.1. Вивести зі складу конкурсного комітету </w:t>
      </w:r>
      <w:proofErr w:type="spellStart"/>
      <w:r>
        <w:rPr>
          <w:color w:val="000000"/>
          <w:sz w:val="28"/>
          <w:szCs w:val="28"/>
        </w:rPr>
        <w:t>Довганюка</w:t>
      </w:r>
      <w:proofErr w:type="spellEnd"/>
      <w:r>
        <w:rPr>
          <w:color w:val="000000"/>
          <w:sz w:val="28"/>
          <w:szCs w:val="28"/>
        </w:rPr>
        <w:t xml:space="preserve"> Андрія Мирославовича.</w:t>
      </w:r>
    </w:p>
    <w:p w14:paraId="036B429F" w14:textId="610957D2" w:rsidR="007076F3" w:rsidRDefault="00866E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  <w:lang w:val="en-US"/>
        </w:rPr>
        <w:t>2</w:t>
      </w:r>
      <w:r>
        <w:rPr>
          <w:color w:val="000000"/>
          <w:sz w:val="28"/>
          <w:szCs w:val="28"/>
        </w:rPr>
        <w:t xml:space="preserve">. Ввести до складу конкурсного комітету </w:t>
      </w:r>
      <w:proofErr w:type="spellStart"/>
      <w:r>
        <w:rPr>
          <w:color w:val="000000"/>
          <w:sz w:val="28"/>
          <w:szCs w:val="28"/>
        </w:rPr>
        <w:t>Кирикилицю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Вячеслава</w:t>
      </w:r>
      <w:proofErr w:type="spellEnd"/>
      <w:r>
        <w:rPr>
          <w:color w:val="000000"/>
          <w:sz w:val="28"/>
          <w:szCs w:val="28"/>
        </w:rPr>
        <w:t xml:space="preserve"> Валерійовича 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– </w:t>
      </w:r>
      <w:r>
        <w:rPr>
          <w:color w:val="000000"/>
          <w:sz w:val="28"/>
          <w:szCs w:val="28"/>
        </w:rPr>
        <w:t>старшого інспектора з особливих доручень відділу безпеки дорожнього руху Управління патрульної поліції у Волинській області Департаменту патрульної поліції</w:t>
      </w:r>
      <w:r w:rsidR="00CB0FD9">
        <w:rPr>
          <w:color w:val="000000"/>
          <w:sz w:val="28"/>
          <w:szCs w:val="28"/>
        </w:rPr>
        <w:t xml:space="preserve"> (за згодою)</w:t>
      </w:r>
      <w:r>
        <w:rPr>
          <w:color w:val="000000"/>
          <w:sz w:val="28"/>
          <w:szCs w:val="28"/>
        </w:rPr>
        <w:t>.</w:t>
      </w:r>
    </w:p>
    <w:p w14:paraId="44E77E17" w14:textId="6C43B0D7" w:rsidR="007076F3" w:rsidRDefault="00866E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Доручити управлінню інформаційної</w:t>
      </w:r>
      <w:r>
        <w:rPr>
          <w:bCs/>
          <w:sz w:val="28"/>
          <w:szCs w:val="28"/>
        </w:rPr>
        <w:t xml:space="preserve"> роботи</w:t>
      </w:r>
      <w:r>
        <w:rPr>
          <w:sz w:val="28"/>
          <w:szCs w:val="28"/>
        </w:rPr>
        <w:t xml:space="preserve"> довести рішення до відома мешканців через медіа.</w:t>
      </w:r>
    </w:p>
    <w:p w14:paraId="7FDD1843" w14:textId="78504E72" w:rsidR="007076F3" w:rsidRDefault="00866E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Контроль за виконанням рішення покласти на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>.</w:t>
      </w:r>
    </w:p>
    <w:p w14:paraId="5FF8AF5C" w14:textId="77777777" w:rsidR="007076F3" w:rsidRDefault="007076F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6046F014" w14:textId="77777777" w:rsidR="005D6805" w:rsidRDefault="005D68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147FC389" w14:textId="77777777" w:rsidR="00992278" w:rsidRDefault="0099227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626C4159" w14:textId="77777777" w:rsidR="007076F3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6E13E6DE" w14:textId="77777777" w:rsidR="007076F3" w:rsidRDefault="007076F3">
      <w:pPr>
        <w:jc w:val="both"/>
        <w:rPr>
          <w:sz w:val="28"/>
          <w:szCs w:val="28"/>
        </w:rPr>
      </w:pPr>
    </w:p>
    <w:p w14:paraId="51585D91" w14:textId="77777777" w:rsidR="005D6805" w:rsidRDefault="005D6805">
      <w:pPr>
        <w:jc w:val="both"/>
        <w:rPr>
          <w:sz w:val="28"/>
          <w:szCs w:val="28"/>
        </w:rPr>
      </w:pPr>
    </w:p>
    <w:p w14:paraId="0C8CD64D" w14:textId="77777777" w:rsidR="007076F3" w:rsidRDefault="00000000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З</w:t>
      </w:r>
      <w:proofErr w:type="spellStart"/>
      <w:r>
        <w:rPr>
          <w:sz w:val="28"/>
          <w:szCs w:val="28"/>
        </w:rPr>
        <w:t>аступник</w:t>
      </w:r>
      <w:proofErr w:type="spellEnd"/>
      <w:r>
        <w:rPr>
          <w:sz w:val="28"/>
          <w:szCs w:val="28"/>
        </w:rPr>
        <w:t xml:space="preserve"> міського голови,</w:t>
      </w:r>
    </w:p>
    <w:p w14:paraId="120600FF" w14:textId="77777777" w:rsidR="007076F3" w:rsidRDefault="00000000">
      <w:pPr>
        <w:tabs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                                                    Юрій ВЕРБИЧ</w:t>
      </w:r>
    </w:p>
    <w:p w14:paraId="0B60F2E2" w14:textId="77777777" w:rsidR="007076F3" w:rsidRDefault="007076F3">
      <w:pPr>
        <w:jc w:val="both"/>
        <w:rPr>
          <w:sz w:val="28"/>
          <w:szCs w:val="28"/>
        </w:rPr>
      </w:pPr>
    </w:p>
    <w:p w14:paraId="4FEC4D22" w14:textId="77777777" w:rsidR="00992278" w:rsidRDefault="00992278">
      <w:pPr>
        <w:jc w:val="both"/>
        <w:rPr>
          <w:sz w:val="28"/>
          <w:szCs w:val="28"/>
        </w:rPr>
      </w:pPr>
    </w:p>
    <w:p w14:paraId="21527D14" w14:textId="77777777" w:rsidR="007076F3" w:rsidRDefault="00000000">
      <w:pPr>
        <w:jc w:val="both"/>
      </w:pPr>
      <w:proofErr w:type="spellStart"/>
      <w:r>
        <w:t>Главічка</w:t>
      </w:r>
      <w:proofErr w:type="spellEnd"/>
      <w:r>
        <w:t xml:space="preserve"> 777 986</w:t>
      </w:r>
    </w:p>
    <w:sectPr w:rsidR="007076F3" w:rsidSect="00FB2280">
      <w:headerReference w:type="default" r:id="rId9"/>
      <w:pgSz w:w="11906" w:h="16838"/>
      <w:pgMar w:top="567" w:right="567" w:bottom="1701" w:left="1985" w:header="709" w:footer="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155FF" w14:textId="77777777" w:rsidR="002C2A9D" w:rsidRDefault="002C2A9D">
      <w:r>
        <w:separator/>
      </w:r>
    </w:p>
  </w:endnote>
  <w:endnote w:type="continuationSeparator" w:id="0">
    <w:p w14:paraId="32A7AD40" w14:textId="77777777" w:rsidR="002C2A9D" w:rsidRDefault="002C2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7102C" w14:textId="77777777" w:rsidR="002C2A9D" w:rsidRDefault="002C2A9D">
      <w:r>
        <w:separator/>
      </w:r>
    </w:p>
  </w:footnote>
  <w:footnote w:type="continuationSeparator" w:id="0">
    <w:p w14:paraId="2734C193" w14:textId="77777777" w:rsidR="002C2A9D" w:rsidRDefault="002C2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C2E67" w14:textId="77777777" w:rsidR="007076F3" w:rsidRDefault="00000000">
    <w:pPr>
      <w:pStyle w:val="ad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  <w:p w14:paraId="4FCD0DB8" w14:textId="77777777" w:rsidR="007076F3" w:rsidRDefault="007076F3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227EA4"/>
    <w:multiLevelType w:val="multilevel"/>
    <w:tmpl w:val="59E86FA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12492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6F3"/>
    <w:rsid w:val="000A2B36"/>
    <w:rsid w:val="000C713A"/>
    <w:rsid w:val="00174820"/>
    <w:rsid w:val="00211F66"/>
    <w:rsid w:val="002C2A9D"/>
    <w:rsid w:val="00545819"/>
    <w:rsid w:val="005B1169"/>
    <w:rsid w:val="005D6805"/>
    <w:rsid w:val="007076F3"/>
    <w:rsid w:val="00840CFB"/>
    <w:rsid w:val="00866ED3"/>
    <w:rsid w:val="009139C5"/>
    <w:rsid w:val="00984243"/>
    <w:rsid w:val="00992278"/>
    <w:rsid w:val="009A3E89"/>
    <w:rsid w:val="00BE221B"/>
    <w:rsid w:val="00C61726"/>
    <w:rsid w:val="00CB0FD9"/>
    <w:rsid w:val="00FB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69FCB"/>
  <w15:docId w15:val="{EF166C0B-1251-4E60-B9E8-013002F04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Andale Sans UI"/>
      <w:kern w:val="2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10">
    <w:name w:val="Основной шрифт абзаца1"/>
    <w:qFormat/>
  </w:style>
  <w:style w:type="character" w:customStyle="1" w:styleId="a4">
    <w:name w:val="Верхний колонтитул Знак"/>
    <w:qFormat/>
    <w:rPr>
      <w:rFonts w:eastAsia="Andale Sans UI"/>
      <w:kern w:val="2"/>
      <w:sz w:val="24"/>
      <w:szCs w:val="24"/>
    </w:rPr>
  </w:style>
  <w:style w:type="character" w:customStyle="1" w:styleId="a5">
    <w:name w:val="Нижний колонтитул Знак"/>
    <w:qFormat/>
    <w:rPr>
      <w:rFonts w:eastAsia="Andale Sans UI"/>
      <w:kern w:val="2"/>
      <w:sz w:val="24"/>
      <w:szCs w:val="24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Tahoma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Tahoma"/>
    </w:rPr>
  </w:style>
  <w:style w:type="paragraph" w:customStyle="1" w:styleId="ab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819"/>
        <w:tab w:val="right" w:pos="9639"/>
      </w:tabs>
    </w:pPr>
  </w:style>
  <w:style w:type="paragraph" w:styleId="ae">
    <w:name w:val="footer"/>
    <w:basedOn w:val="a"/>
    <w:pPr>
      <w:tabs>
        <w:tab w:val="center" w:pos="4819"/>
        <w:tab w:val="right" w:pos="9639"/>
      </w:tabs>
    </w:pPr>
  </w:style>
  <w:style w:type="paragraph" w:styleId="af">
    <w:name w:val="List Paragraph"/>
    <w:basedOn w:val="a"/>
    <w:uiPriority w:val="34"/>
    <w:qFormat/>
    <w:rsid w:val="00866E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1206</Words>
  <Characters>688</Characters>
  <Application>Microsoft Office Word</Application>
  <DocSecurity>0</DocSecurity>
  <Lines>5</Lines>
  <Paragraphs>3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37</cp:revision>
  <cp:lastPrinted>2022-08-25T13:11:00Z</cp:lastPrinted>
  <dcterms:created xsi:type="dcterms:W3CDTF">2022-08-26T07:28:00Z</dcterms:created>
  <dcterms:modified xsi:type="dcterms:W3CDTF">2025-05-29T05:56:00Z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