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20BB9" w:rsidRDefault="008E56E6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120BB9" w:rsidRDefault="008E56E6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120BB9" w:rsidRDefault="008E56E6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120BB9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120BB9" w:rsidRDefault="00120BB9">
      <w:pPr>
        <w:pStyle w:val="a3"/>
      </w:pPr>
    </w:p>
    <w:p w14:paraId="407BF518" w14:textId="77777777" w:rsidR="00120BB9" w:rsidRDefault="00120BB9">
      <w:pPr>
        <w:pStyle w:val="a3"/>
        <w:rPr>
          <w:sz w:val="20"/>
        </w:rPr>
      </w:pPr>
    </w:p>
    <w:p w14:paraId="2B54A9C8" w14:textId="77777777" w:rsidR="007429C1" w:rsidRPr="00FA111D" w:rsidRDefault="007429C1" w:rsidP="007429C1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>ПЕРЕЛІК</w:t>
      </w:r>
    </w:p>
    <w:p w14:paraId="6A0228A8" w14:textId="77777777" w:rsidR="007429C1" w:rsidRPr="00FA111D" w:rsidRDefault="007429C1" w:rsidP="007429C1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>місць розміщення засобів зовнішньої реклами,</w:t>
      </w:r>
    </w:p>
    <w:p w14:paraId="6FDEAE6A" w14:textId="77777777" w:rsidR="007429C1" w:rsidRPr="00FA111D" w:rsidRDefault="007429C1" w:rsidP="007429C1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7F6106ED" w14:textId="2D5C5545" w:rsidR="00120BB9" w:rsidRDefault="007429C1" w:rsidP="007429C1">
      <w:pPr>
        <w:pStyle w:val="a3"/>
        <w:jc w:val="center"/>
      </w:pPr>
      <w:r w:rsidRPr="00FA111D">
        <w:t>за тимчасове користування на період розміщення інформації</w:t>
      </w:r>
    </w:p>
    <w:p w14:paraId="4A40046B" w14:textId="77777777" w:rsidR="007429C1" w:rsidRDefault="007429C1" w:rsidP="007429C1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14:paraId="6A31CD66" w14:textId="77777777">
        <w:trPr>
          <w:trHeight w:val="1373"/>
          <w:jc w:val="center"/>
        </w:trPr>
        <w:tc>
          <w:tcPr>
            <w:tcW w:w="536" w:type="dxa"/>
            <w:vAlign w:val="center"/>
          </w:tcPr>
          <w:p w14:paraId="44BEB6AB" w14:textId="77777777" w:rsidR="00120BB9" w:rsidRDefault="008E56E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Default="008E56E6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120BB9" w:rsidRDefault="008E56E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Default="008E56E6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Default="008E56E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120BB9" w:rsidRDefault="008E56E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Default="008E56E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Default="008E56E6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Default="008E56E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4451E" w14:paraId="51534A61" w14:textId="77777777">
        <w:trPr>
          <w:trHeight w:val="1649"/>
          <w:jc w:val="center"/>
        </w:trPr>
        <w:tc>
          <w:tcPr>
            <w:tcW w:w="536" w:type="dxa"/>
            <w:vAlign w:val="center"/>
          </w:tcPr>
          <w:p w14:paraId="03C6833B" w14:textId="77777777" w:rsidR="00B4451E" w:rsidRDefault="00B4451E" w:rsidP="00B4451E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71A51BEA" w14:textId="38DAC20D" w:rsidR="00B4451E" w:rsidRDefault="00B4451E" w:rsidP="00B4451E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044ED1">
              <w:rPr>
                <w:sz w:val="28"/>
                <w:szCs w:val="28"/>
              </w:rPr>
              <w:t>ТОВ «Альфа-Буд Захід»</w:t>
            </w:r>
          </w:p>
        </w:tc>
        <w:tc>
          <w:tcPr>
            <w:tcW w:w="3354" w:type="dxa"/>
            <w:vAlign w:val="center"/>
          </w:tcPr>
          <w:p w14:paraId="662CC3A9" w14:textId="05D7E7B4" w:rsidR="00B4451E" w:rsidRDefault="00B4451E" w:rsidP="00B4451E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044ED1">
              <w:rPr>
                <w:bCs/>
                <w:sz w:val="28"/>
                <w:szCs w:val="28"/>
              </w:rPr>
              <w:t xml:space="preserve">Тристороння рекламна конструкція з розміром площини 3,0 м х 6,0 м (дві площини – </w:t>
            </w:r>
            <w:r w:rsidRPr="00044ED1">
              <w:rPr>
                <w:bCs/>
                <w:sz w:val="28"/>
                <w:szCs w:val="28"/>
                <w:lang w:val="en-US"/>
              </w:rPr>
              <w:t xml:space="preserve">LED </w:t>
            </w:r>
            <w:r w:rsidRPr="00044ED1">
              <w:rPr>
                <w:bCs/>
                <w:sz w:val="28"/>
                <w:szCs w:val="28"/>
              </w:rPr>
              <w:t>екрани, одна площина – щит)</w:t>
            </w:r>
          </w:p>
        </w:tc>
        <w:tc>
          <w:tcPr>
            <w:tcW w:w="1985" w:type="dxa"/>
            <w:vAlign w:val="center"/>
          </w:tcPr>
          <w:p w14:paraId="5E5B1AB6" w14:textId="22CBABAF" w:rsidR="00B4451E" w:rsidRDefault="00DE0E59" w:rsidP="00B4451E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681C9CAB" w14:textId="201F0FF8" w:rsidR="00B4451E" w:rsidRDefault="00B4451E" w:rsidP="00B4451E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044ED1">
              <w:rPr>
                <w:bCs/>
                <w:sz w:val="28"/>
                <w:szCs w:val="28"/>
              </w:rPr>
              <w:t>пр-т Соборності, поворот на вул. Кравчука</w:t>
            </w:r>
          </w:p>
        </w:tc>
        <w:tc>
          <w:tcPr>
            <w:tcW w:w="1706" w:type="dxa"/>
            <w:vAlign w:val="center"/>
          </w:tcPr>
          <w:p w14:paraId="401EA441" w14:textId="77777777" w:rsidR="00B4451E" w:rsidRPr="00F04971" w:rsidRDefault="00B4451E" w:rsidP="00B4451E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246</w:t>
            </w:r>
            <w:r w:rsidRPr="00F04971">
              <w:rPr>
                <w:sz w:val="28"/>
                <w:szCs w:val="28"/>
              </w:rPr>
              <w:t xml:space="preserve"> від</w:t>
            </w:r>
          </w:p>
          <w:p w14:paraId="2CB3432F" w14:textId="72902D19" w:rsidR="00B4451E" w:rsidRDefault="00B4451E" w:rsidP="00B4451E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F0497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1850" w:type="dxa"/>
            <w:vAlign w:val="center"/>
          </w:tcPr>
          <w:p w14:paraId="715B45DC" w14:textId="54F6F852" w:rsidR="00B4451E" w:rsidRDefault="00B4451E" w:rsidP="00B4451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01.0</w:t>
            </w:r>
            <w:r w:rsidR="00EB768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.2025 –</w:t>
            </w:r>
          </w:p>
          <w:p w14:paraId="74252D99" w14:textId="040A2A94" w:rsidR="00B4451E" w:rsidRDefault="00B4451E" w:rsidP="00B4451E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B768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</w:t>
            </w:r>
            <w:r w:rsidR="00EB768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.2025</w:t>
            </w:r>
          </w:p>
        </w:tc>
      </w:tr>
    </w:tbl>
    <w:p w14:paraId="4DEDEA01" w14:textId="77777777" w:rsidR="00120BB9" w:rsidRDefault="00120BB9">
      <w:pPr>
        <w:rPr>
          <w:sz w:val="28"/>
          <w:szCs w:val="28"/>
        </w:rPr>
      </w:pPr>
    </w:p>
    <w:p w14:paraId="759A590B" w14:textId="77777777" w:rsidR="00120BB9" w:rsidRDefault="008E56E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120BB9" w:rsidRDefault="00120BB9">
      <w:pPr>
        <w:rPr>
          <w:sz w:val="27"/>
          <w:szCs w:val="27"/>
        </w:rPr>
      </w:pPr>
    </w:p>
    <w:p w14:paraId="4787A022" w14:textId="77777777" w:rsidR="00120BB9" w:rsidRDefault="00120BB9">
      <w:pPr>
        <w:rPr>
          <w:sz w:val="27"/>
          <w:szCs w:val="27"/>
        </w:rPr>
      </w:pPr>
    </w:p>
    <w:p w14:paraId="79FEDF08" w14:textId="6148D014" w:rsidR="00120BB9" w:rsidRDefault="0024212A">
      <w:pPr>
        <w:rPr>
          <w:sz w:val="24"/>
        </w:rPr>
      </w:pPr>
      <w:r>
        <w:rPr>
          <w:sz w:val="24"/>
        </w:rPr>
        <w:t>Ковальський</w:t>
      </w:r>
      <w:bookmarkStart w:id="0" w:name="_GoBack"/>
      <w:bookmarkEnd w:id="0"/>
      <w:r w:rsidR="008E56E6">
        <w:rPr>
          <w:sz w:val="24"/>
        </w:rPr>
        <w:t>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sectPr w:rsidR="00120BB9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179FC" w14:textId="77777777" w:rsidR="00711DA9" w:rsidRDefault="00711DA9">
      <w:r>
        <w:separator/>
      </w:r>
    </w:p>
  </w:endnote>
  <w:endnote w:type="continuationSeparator" w:id="0">
    <w:p w14:paraId="79843E82" w14:textId="77777777" w:rsidR="00711DA9" w:rsidRDefault="0071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08F81" w14:textId="77777777" w:rsidR="00711DA9" w:rsidRDefault="00711DA9">
      <w:r>
        <w:separator/>
      </w:r>
    </w:p>
  </w:footnote>
  <w:footnote w:type="continuationSeparator" w:id="0">
    <w:p w14:paraId="53B7A6BB" w14:textId="77777777" w:rsidR="00711DA9" w:rsidRDefault="00711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D07EF"/>
    <w:rsid w:val="000D1120"/>
    <w:rsid w:val="00113DDB"/>
    <w:rsid w:val="00120BB9"/>
    <w:rsid w:val="00120FD4"/>
    <w:rsid w:val="00121C13"/>
    <w:rsid w:val="0013635F"/>
    <w:rsid w:val="0014156A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212A"/>
    <w:rsid w:val="0024441A"/>
    <w:rsid w:val="0025467A"/>
    <w:rsid w:val="00266F2E"/>
    <w:rsid w:val="0027412E"/>
    <w:rsid w:val="00296F78"/>
    <w:rsid w:val="002A6D35"/>
    <w:rsid w:val="002B61E0"/>
    <w:rsid w:val="002B6560"/>
    <w:rsid w:val="002C7133"/>
    <w:rsid w:val="002D0DEE"/>
    <w:rsid w:val="002D55AB"/>
    <w:rsid w:val="002D79D0"/>
    <w:rsid w:val="002E311A"/>
    <w:rsid w:val="002F354F"/>
    <w:rsid w:val="00310949"/>
    <w:rsid w:val="00316DA2"/>
    <w:rsid w:val="00343E60"/>
    <w:rsid w:val="003476CF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31CC7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E12D0"/>
    <w:rsid w:val="005E51B3"/>
    <w:rsid w:val="005F1185"/>
    <w:rsid w:val="005F1FB4"/>
    <w:rsid w:val="006278D1"/>
    <w:rsid w:val="0063354D"/>
    <w:rsid w:val="006346C4"/>
    <w:rsid w:val="00670737"/>
    <w:rsid w:val="00682ABB"/>
    <w:rsid w:val="00683798"/>
    <w:rsid w:val="006A7C86"/>
    <w:rsid w:val="006C24C3"/>
    <w:rsid w:val="006D2FD9"/>
    <w:rsid w:val="006E03AC"/>
    <w:rsid w:val="006E5538"/>
    <w:rsid w:val="006F5D2A"/>
    <w:rsid w:val="00702BF1"/>
    <w:rsid w:val="00704B1C"/>
    <w:rsid w:val="007103C5"/>
    <w:rsid w:val="00711DA9"/>
    <w:rsid w:val="00713E54"/>
    <w:rsid w:val="00715E7C"/>
    <w:rsid w:val="00726BB1"/>
    <w:rsid w:val="00733275"/>
    <w:rsid w:val="00733D20"/>
    <w:rsid w:val="00734E78"/>
    <w:rsid w:val="0074167A"/>
    <w:rsid w:val="007429C1"/>
    <w:rsid w:val="00744C2A"/>
    <w:rsid w:val="00745EFC"/>
    <w:rsid w:val="0075676E"/>
    <w:rsid w:val="00781630"/>
    <w:rsid w:val="00784552"/>
    <w:rsid w:val="0079070B"/>
    <w:rsid w:val="00794228"/>
    <w:rsid w:val="0079746E"/>
    <w:rsid w:val="007A3B4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F7BA2"/>
    <w:rsid w:val="008142AB"/>
    <w:rsid w:val="0083056C"/>
    <w:rsid w:val="00836A24"/>
    <w:rsid w:val="008401E3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56E6"/>
    <w:rsid w:val="009072FD"/>
    <w:rsid w:val="00916BD4"/>
    <w:rsid w:val="00922038"/>
    <w:rsid w:val="009240D0"/>
    <w:rsid w:val="00933E26"/>
    <w:rsid w:val="00942A0C"/>
    <w:rsid w:val="00945981"/>
    <w:rsid w:val="009477DF"/>
    <w:rsid w:val="009656EC"/>
    <w:rsid w:val="00965E29"/>
    <w:rsid w:val="00967C4A"/>
    <w:rsid w:val="00967C7D"/>
    <w:rsid w:val="009A07BF"/>
    <w:rsid w:val="009D7349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291C"/>
    <w:rsid w:val="00AA40CF"/>
    <w:rsid w:val="00AB0E18"/>
    <w:rsid w:val="00AC1533"/>
    <w:rsid w:val="00AD2302"/>
    <w:rsid w:val="00AD232F"/>
    <w:rsid w:val="00AD4177"/>
    <w:rsid w:val="00B01DFA"/>
    <w:rsid w:val="00B1370F"/>
    <w:rsid w:val="00B25A4C"/>
    <w:rsid w:val="00B359EC"/>
    <w:rsid w:val="00B4451E"/>
    <w:rsid w:val="00B5033C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216BC"/>
    <w:rsid w:val="00C30BB3"/>
    <w:rsid w:val="00C50E61"/>
    <w:rsid w:val="00C6333C"/>
    <w:rsid w:val="00C82965"/>
    <w:rsid w:val="00CA1062"/>
    <w:rsid w:val="00CA70AD"/>
    <w:rsid w:val="00CB4C8C"/>
    <w:rsid w:val="00CD3DCC"/>
    <w:rsid w:val="00CE2BAC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0E59"/>
    <w:rsid w:val="00DE553F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A77DD"/>
    <w:rsid w:val="00EB1972"/>
    <w:rsid w:val="00EB7681"/>
    <w:rsid w:val="00EC0CAB"/>
    <w:rsid w:val="00EC3C1D"/>
    <w:rsid w:val="00ED79FF"/>
    <w:rsid w:val="00EE4BE8"/>
    <w:rsid w:val="00EF3738"/>
    <w:rsid w:val="00F743C2"/>
    <w:rsid w:val="00F77110"/>
    <w:rsid w:val="00F845E5"/>
    <w:rsid w:val="00F86ED8"/>
    <w:rsid w:val="00FA284D"/>
    <w:rsid w:val="00FD5CFE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F7BDE-804D-4269-8970-DC5C8256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478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97</cp:revision>
  <cp:lastPrinted>2021-12-23T09:14:00Z</cp:lastPrinted>
  <dcterms:created xsi:type="dcterms:W3CDTF">2022-04-06T09:05:00Z</dcterms:created>
  <dcterms:modified xsi:type="dcterms:W3CDTF">2025-06-03T07:54:00Z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