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Pr="00CB4EAA" w:rsidRDefault="00612085" w:rsidP="00612085">
      <w:pPr>
        <w:shd w:val="clear" w:color="auto" w:fill="FFFFFF"/>
        <w:ind w:left="9923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9F598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від___________№ __________</w:t>
      </w:r>
    </w:p>
    <w:p w:rsidR="00B72CAC" w:rsidRDefault="00B72CAC" w:rsidP="00B72CAC"/>
    <w:p w:rsidR="00CB4EAA" w:rsidRPr="00EA0CAA" w:rsidRDefault="00CB4EAA" w:rsidP="00B72CAC"/>
    <w:p w:rsidR="009F598A" w:rsidRPr="00043A53" w:rsidRDefault="009F598A" w:rsidP="009F598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</w:t>
      </w:r>
      <w:proofErr w:type="spellStart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енергосервісного</w:t>
      </w:r>
      <w:proofErr w:type="spellEnd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договору за об’єктом </w:t>
      </w:r>
      <w:proofErr w:type="spellStart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F598A" w:rsidRPr="00043A53" w:rsidRDefault="009F598A" w:rsidP="009F598A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заклад загальної середньої освіти «Луцький ліцей 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 імені Василя Сухомлинського Луцької міської ради»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що знаходиться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</w:t>
      </w:r>
      <w:proofErr w:type="spellStart"/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адресою</w:t>
      </w:r>
      <w:proofErr w:type="spellEnd"/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43018, Волинська обл., м. Луцьк, вул.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Гімназійна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8</w:t>
      </w:r>
    </w:p>
    <w:p w:rsidR="009F598A" w:rsidRPr="000D7146" w:rsidRDefault="009F598A" w:rsidP="009F598A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9F598A" w:rsidRDefault="009F598A" w:rsidP="009F598A">
      <w:pPr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Pr="000D7146">
        <w:rPr>
          <w:rFonts w:ascii="Times New Roman" w:hAnsi="Times New Roman" w:cs="Times New Roman"/>
          <w:lang w:eastAsia="ru-RU"/>
        </w:rPr>
        <w:t xml:space="preserve">Ціна </w:t>
      </w:r>
      <w:proofErr w:type="spellStart"/>
      <w:r w:rsidRPr="000D7146">
        <w:rPr>
          <w:rFonts w:ascii="Times New Roman" w:hAnsi="Times New Roman" w:cs="Times New Roman"/>
          <w:lang w:eastAsia="ru-RU"/>
        </w:rPr>
        <w:t>енергосервіс</w:t>
      </w:r>
      <w:r>
        <w:rPr>
          <w:rFonts w:ascii="Times New Roman" w:hAnsi="Times New Roman" w:cs="Times New Roman"/>
          <w:lang w:eastAsia="ru-RU"/>
        </w:rPr>
        <w:t>ного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договору: 14 598 020,36 грн (чотирнадцять</w:t>
      </w:r>
      <w:r w:rsidRPr="000D7146">
        <w:rPr>
          <w:rFonts w:ascii="Times New Roman" w:hAnsi="Times New Roman" w:cs="Times New Roman"/>
          <w:lang w:eastAsia="ru-RU"/>
        </w:rPr>
        <w:t xml:space="preserve"> </w:t>
      </w:r>
      <w:r w:rsidRPr="003E01D1">
        <w:rPr>
          <w:rFonts w:ascii="Times New Roman" w:hAnsi="Times New Roman" w:cs="Times New Roman"/>
          <w:lang w:eastAsia="ru-RU"/>
        </w:rPr>
        <w:t>мільйон</w:t>
      </w:r>
      <w:r>
        <w:rPr>
          <w:rFonts w:ascii="Times New Roman" w:hAnsi="Times New Roman" w:cs="Times New Roman"/>
          <w:lang w:eastAsia="ru-RU"/>
        </w:rPr>
        <w:t>ів</w:t>
      </w:r>
      <w:r w:rsidRPr="003E01D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п’ятсот </w:t>
      </w:r>
      <w:r w:rsidRPr="000D7146">
        <w:rPr>
          <w:rFonts w:ascii="Times New Roman" w:hAnsi="Times New Roman" w:cs="Times New Roman"/>
          <w:lang w:eastAsia="ru-RU"/>
        </w:rPr>
        <w:t>дев</w:t>
      </w:r>
      <w:r>
        <w:rPr>
          <w:rFonts w:ascii="Times New Roman" w:hAnsi="Times New Roman" w:cs="Times New Roman"/>
          <w:lang w:eastAsia="ru-RU"/>
        </w:rPr>
        <w:t>’</w:t>
      </w:r>
      <w:r w:rsidRPr="000D7146">
        <w:rPr>
          <w:rFonts w:ascii="Times New Roman" w:hAnsi="Times New Roman" w:cs="Times New Roman"/>
          <w:lang w:eastAsia="ru-RU"/>
        </w:rPr>
        <w:t xml:space="preserve">яносто </w:t>
      </w:r>
      <w:r>
        <w:rPr>
          <w:rFonts w:ascii="Times New Roman" w:hAnsi="Times New Roman" w:cs="Times New Roman"/>
          <w:lang w:eastAsia="ru-RU"/>
        </w:rPr>
        <w:t>вісім тисяч</w:t>
      </w:r>
      <w:r w:rsidRPr="000D714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двадцять</w:t>
      </w:r>
      <w:r w:rsidRPr="000D7146">
        <w:rPr>
          <w:rFonts w:ascii="Times New Roman" w:hAnsi="Times New Roman" w:cs="Times New Roman"/>
          <w:lang w:eastAsia="ru-RU"/>
        </w:rPr>
        <w:t xml:space="preserve"> грив</w:t>
      </w:r>
      <w:r>
        <w:rPr>
          <w:rFonts w:ascii="Times New Roman" w:hAnsi="Times New Roman" w:cs="Times New Roman"/>
          <w:lang w:eastAsia="ru-RU"/>
        </w:rPr>
        <w:t>ень,</w:t>
      </w:r>
      <w:r w:rsidRPr="000D714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36</w:t>
      </w:r>
      <w:r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D7146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0D7146">
        <w:rPr>
          <w:rFonts w:ascii="Times New Roman" w:hAnsi="Times New Roman" w:cs="Times New Roman"/>
          <w:lang w:eastAsia="ru-RU"/>
        </w:rPr>
        <w:t>)</w:t>
      </w:r>
      <w:r w:rsidRPr="000D7146">
        <w:rPr>
          <w:rFonts w:ascii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 ПДВ.</w:t>
      </w:r>
    </w:p>
    <w:p w:rsidR="009F598A" w:rsidRPr="00735F1F" w:rsidRDefault="009F598A" w:rsidP="009F598A">
      <w:pPr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</w:t>
      </w:r>
      <w:r w:rsidRPr="000D7146">
        <w:rPr>
          <w:rFonts w:ascii="Times New Roman" w:hAnsi="Times New Roman" w:cs="Times New Roman"/>
          <w:lang w:eastAsia="ru-RU"/>
        </w:rPr>
        <w:t xml:space="preserve">Рівень скорочення споживання та витрат на оплату </w:t>
      </w:r>
      <w:r w:rsidRPr="00735F1F">
        <w:rPr>
          <w:rFonts w:ascii="Times New Roman" w:hAnsi="Times New Roman" w:cs="Times New Roman"/>
          <w:lang w:eastAsia="ru-RU"/>
        </w:rPr>
        <w:t xml:space="preserve">електричної та </w:t>
      </w:r>
      <w:r w:rsidRPr="000D7146">
        <w:rPr>
          <w:rFonts w:ascii="Times New Roman" w:hAnsi="Times New Roman" w:cs="Times New Roman"/>
          <w:lang w:eastAsia="ru-RU"/>
        </w:rPr>
        <w:t xml:space="preserve">теплової енергії, якого має бути досягнуто в результаті виконання </w:t>
      </w:r>
      <w:proofErr w:type="spellStart"/>
      <w:r w:rsidRPr="000D7146">
        <w:rPr>
          <w:rFonts w:ascii="Times New Roman" w:hAnsi="Times New Roman" w:cs="Times New Roman"/>
          <w:lang w:eastAsia="ru-RU"/>
        </w:rPr>
        <w:t>енергосервісу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, за </w:t>
      </w:r>
      <w:r w:rsidRPr="00735F1F">
        <w:rPr>
          <w:rFonts w:ascii="Times New Roman" w:hAnsi="Times New Roman" w:cs="Times New Roman"/>
          <w:lang w:eastAsia="ru-RU"/>
        </w:rPr>
        <w:t xml:space="preserve">кожний рік дії </w:t>
      </w:r>
      <w:proofErr w:type="spellStart"/>
      <w:r w:rsidRPr="00735F1F">
        <w:rPr>
          <w:rFonts w:ascii="Times New Roman" w:hAnsi="Times New Roman" w:cs="Times New Roman"/>
          <w:lang w:eastAsia="ru-RU"/>
        </w:rPr>
        <w:t>енергосервісного</w:t>
      </w:r>
      <w:proofErr w:type="spellEnd"/>
      <w:r w:rsidRPr="00735F1F">
        <w:rPr>
          <w:rFonts w:ascii="Times New Roman" w:hAnsi="Times New Roman" w:cs="Times New Roman"/>
          <w:lang w:eastAsia="ru-RU"/>
        </w:rPr>
        <w:t xml:space="preserve"> договору:</w:t>
      </w:r>
      <w:r w:rsidRPr="00735F1F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pPr w:leftFromText="180" w:rightFromText="180" w:vertAnchor="text" w:horzAnchor="margin" w:tblpX="108" w:tblpY="209"/>
        <w:tblW w:w="14459" w:type="dxa"/>
        <w:tblLayout w:type="fixed"/>
        <w:tblLook w:val="04A0" w:firstRow="1" w:lastRow="0" w:firstColumn="1" w:lastColumn="0" w:noHBand="0" w:noVBand="1"/>
      </w:tblPr>
      <w:tblGrid>
        <w:gridCol w:w="2142"/>
        <w:gridCol w:w="1892"/>
        <w:gridCol w:w="518"/>
        <w:gridCol w:w="709"/>
        <w:gridCol w:w="567"/>
        <w:gridCol w:w="567"/>
        <w:gridCol w:w="567"/>
        <w:gridCol w:w="567"/>
        <w:gridCol w:w="567"/>
        <w:gridCol w:w="425"/>
        <w:gridCol w:w="510"/>
        <w:gridCol w:w="567"/>
        <w:gridCol w:w="567"/>
        <w:gridCol w:w="567"/>
        <w:gridCol w:w="567"/>
        <w:gridCol w:w="567"/>
        <w:gridCol w:w="568"/>
        <w:gridCol w:w="568"/>
        <w:gridCol w:w="1457"/>
      </w:tblGrid>
      <w:tr w:rsidR="00382FD7" w:rsidRPr="009F598A" w:rsidTr="00382FD7">
        <w:trPr>
          <w:trHeight w:val="22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</w:p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натуральному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104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D7" w:rsidRPr="009F598A" w:rsidRDefault="00382FD7" w:rsidP="00382F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  <w:p w:rsidR="00382FD7" w:rsidRPr="009F598A" w:rsidRDefault="00382FD7" w:rsidP="00382F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382FD7" w:rsidRPr="009F598A" w:rsidTr="00382FD7">
        <w:trPr>
          <w:cantSplit/>
          <w:trHeight w:val="79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2039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2040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F59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382FD7" w:rsidRPr="009F598A" w:rsidTr="00382FD7">
        <w:trPr>
          <w:cantSplit/>
          <w:trHeight w:val="112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23 450,00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23 450,00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23 450,00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23 450,00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23 450,00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3 610,88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339 380,88</w:t>
            </w:r>
          </w:p>
        </w:tc>
      </w:tr>
      <w:tr w:rsidR="00382FD7" w:rsidRPr="009F598A" w:rsidTr="00382FD7">
        <w:trPr>
          <w:cantSplit/>
          <w:trHeight w:val="701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38,0%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38,0%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5,9%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82FD7" w:rsidRPr="009F598A" w:rsidTr="00382FD7">
        <w:trPr>
          <w:cantSplit/>
          <w:trHeight w:val="113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FD7" w:rsidRPr="009F598A" w:rsidRDefault="00382FD7" w:rsidP="00382F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Теплова 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310,78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68,00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4 535,17</w:t>
            </w:r>
          </w:p>
        </w:tc>
      </w:tr>
      <w:tr w:rsidR="00382FD7" w:rsidRPr="009F598A" w:rsidTr="00382FD7">
        <w:trPr>
          <w:cantSplit/>
          <w:trHeight w:val="737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FD7" w:rsidRPr="009F598A" w:rsidRDefault="00382FD7" w:rsidP="00382F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% , до базового рівня споживання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65,00%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F59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14,22%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D7" w:rsidRPr="009F598A" w:rsidRDefault="00382FD7" w:rsidP="00382FD7">
            <w:pPr>
              <w:widowControl/>
              <w:suppressAutoHyphens w:val="0"/>
              <w:autoSpaceDN/>
              <w:ind w:left="7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9F598A" w:rsidRPr="00F0704F" w:rsidRDefault="009F598A" w:rsidP="009F59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98A" w:rsidRPr="009F598A" w:rsidRDefault="009F598A" w:rsidP="009F598A">
      <w:pPr>
        <w:widowControl/>
        <w:tabs>
          <w:tab w:val="left" w:pos="142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3. </w:t>
      </w:r>
      <w:r w:rsidRPr="009F598A">
        <w:rPr>
          <w:rFonts w:ascii="Times New Roman" w:hAnsi="Times New Roman" w:cs="Times New Roman"/>
          <w:sz w:val="26"/>
          <w:szCs w:val="26"/>
          <w:lang w:eastAsia="ru-RU"/>
        </w:rPr>
        <w:t xml:space="preserve">Строк дії </w:t>
      </w:r>
      <w:proofErr w:type="spellStart"/>
      <w:r w:rsidRPr="009F598A">
        <w:rPr>
          <w:rFonts w:ascii="Times New Roman" w:hAnsi="Times New Roman" w:cs="Times New Roman"/>
          <w:sz w:val="26"/>
          <w:szCs w:val="26"/>
          <w:lang w:eastAsia="ru-RU"/>
        </w:rPr>
        <w:t>енергосервісного</w:t>
      </w:r>
      <w:proofErr w:type="spellEnd"/>
      <w:r w:rsidRPr="009F598A">
        <w:rPr>
          <w:rFonts w:ascii="Times New Roman" w:hAnsi="Times New Roman" w:cs="Times New Roman"/>
          <w:sz w:val="26"/>
          <w:szCs w:val="26"/>
          <w:lang w:eastAsia="ru-RU"/>
        </w:rPr>
        <w:t xml:space="preserve"> договору: 14 років 337 днів. </w:t>
      </w:r>
    </w:p>
    <w:p w:rsidR="009F598A" w:rsidRPr="009F598A" w:rsidRDefault="009F598A" w:rsidP="009F598A">
      <w:pPr>
        <w:widowControl/>
        <w:tabs>
          <w:tab w:val="left" w:pos="142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4. </w:t>
      </w:r>
      <w:r w:rsidRPr="009F598A">
        <w:rPr>
          <w:rFonts w:ascii="Times New Roman" w:hAnsi="Times New Roman" w:cs="Times New Roman"/>
          <w:sz w:val="26"/>
          <w:szCs w:val="26"/>
          <w:lang w:eastAsia="ru-RU"/>
        </w:rPr>
        <w:t xml:space="preserve">Фіксований відсоток суми скорочення витрат Замовника </w:t>
      </w:r>
      <w:proofErr w:type="spellStart"/>
      <w:r w:rsidRPr="009F598A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Pr="009F598A">
        <w:rPr>
          <w:rFonts w:ascii="Times New Roman" w:hAnsi="Times New Roman" w:cs="Times New Roman"/>
          <w:sz w:val="26"/>
          <w:szCs w:val="26"/>
          <w:lang w:eastAsia="ru-RU"/>
        </w:rPr>
        <w:t xml:space="preserve"> на оплату теплової енергії, що підлягає до сплати Виконавцю </w:t>
      </w:r>
      <w:proofErr w:type="spellStart"/>
      <w:r w:rsidRPr="009F598A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Pr="009F598A">
        <w:rPr>
          <w:rFonts w:ascii="Times New Roman" w:hAnsi="Times New Roman" w:cs="Times New Roman"/>
          <w:sz w:val="26"/>
          <w:szCs w:val="26"/>
          <w:lang w:eastAsia="ru-RU"/>
        </w:rPr>
        <w:t>:  90%</w:t>
      </w:r>
    </w:p>
    <w:p w:rsidR="00CB4EAA" w:rsidRPr="009F598A" w:rsidRDefault="00CB4EAA" w:rsidP="009F598A">
      <w:pPr>
        <w:widowControl/>
        <w:tabs>
          <w:tab w:val="left" w:pos="142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4EAA" w:rsidRDefault="00CB4EAA" w:rsidP="00CB4EAA">
      <w:pPr>
        <w:pStyle w:val="a3"/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0C78" w:rsidRDefault="00380C78"/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6433A2">
      <w:headerReference w:type="default" r:id="rId7"/>
      <w:pgSz w:w="16838" w:h="11906" w:orient="landscape"/>
      <w:pgMar w:top="1701" w:right="822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3B" w:rsidRDefault="004F583B" w:rsidP="0035644C">
      <w:r>
        <w:separator/>
      </w:r>
    </w:p>
  </w:endnote>
  <w:endnote w:type="continuationSeparator" w:id="0">
    <w:p w:rsidR="004F583B" w:rsidRDefault="004F583B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3B" w:rsidRDefault="004F583B" w:rsidP="0035644C">
      <w:r>
        <w:separator/>
      </w:r>
    </w:p>
  </w:footnote>
  <w:footnote w:type="continuationSeparator" w:id="0">
    <w:p w:rsidR="004F583B" w:rsidRDefault="004F583B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5644C" w:rsidRPr="00092028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20A31"/>
    <w:rsid w:val="00057F98"/>
    <w:rsid w:val="00092028"/>
    <w:rsid w:val="000A7F4D"/>
    <w:rsid w:val="000C1844"/>
    <w:rsid w:val="00123A4C"/>
    <w:rsid w:val="00144EF5"/>
    <w:rsid w:val="00277511"/>
    <w:rsid w:val="00277EF0"/>
    <w:rsid w:val="0035644C"/>
    <w:rsid w:val="00380C78"/>
    <w:rsid w:val="00382FD7"/>
    <w:rsid w:val="0039668F"/>
    <w:rsid w:val="003E6CBE"/>
    <w:rsid w:val="004E67FA"/>
    <w:rsid w:val="004F583B"/>
    <w:rsid w:val="005902AB"/>
    <w:rsid w:val="00612085"/>
    <w:rsid w:val="006433A2"/>
    <w:rsid w:val="00722CBE"/>
    <w:rsid w:val="0073191E"/>
    <w:rsid w:val="007E6C1D"/>
    <w:rsid w:val="008267D4"/>
    <w:rsid w:val="0083040D"/>
    <w:rsid w:val="00880F4E"/>
    <w:rsid w:val="00890FE7"/>
    <w:rsid w:val="008B168F"/>
    <w:rsid w:val="00930F99"/>
    <w:rsid w:val="00980C8B"/>
    <w:rsid w:val="009F598A"/>
    <w:rsid w:val="00A757A0"/>
    <w:rsid w:val="00AC159E"/>
    <w:rsid w:val="00B26625"/>
    <w:rsid w:val="00B72CAC"/>
    <w:rsid w:val="00CB4EAA"/>
    <w:rsid w:val="00CD23B8"/>
    <w:rsid w:val="00D2254A"/>
    <w:rsid w:val="00DC62D1"/>
    <w:rsid w:val="00E06B86"/>
    <w:rsid w:val="00E1495C"/>
    <w:rsid w:val="00EA0CAA"/>
    <w:rsid w:val="00EA6BC6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733D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4</cp:revision>
  <dcterms:created xsi:type="dcterms:W3CDTF">2025-06-10T10:13:00Z</dcterms:created>
  <dcterms:modified xsi:type="dcterms:W3CDTF">2025-06-10T10:23:00Z</dcterms:modified>
</cp:coreProperties>
</file>