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47" w:rsidRDefault="0057793E">
      <w:pPr>
        <w:jc w:val="center"/>
        <w:rPr>
          <w:sz w:val="16"/>
          <w:szCs w:val="16"/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7620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ЛУЦЬКА МІСЬКА РАДА</w:t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 І Ш Е Н 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> Я</w:t>
      </w: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>Луцьк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uk-UA"/>
        </w:rPr>
        <w:t>№ __________</w:t>
      </w:r>
      <w:r>
        <w:rPr>
          <w:sz w:val="24"/>
          <w:szCs w:val="24"/>
        </w:rPr>
        <w:t>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5552AE" w:rsidRDefault="0057793E" w:rsidP="005260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</w:p>
    <w:p w:rsidR="00A5224C" w:rsidRDefault="005552AE" w:rsidP="005260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нежитлового</w:t>
      </w:r>
      <w:r w:rsidR="0057793E">
        <w:rPr>
          <w:sz w:val="28"/>
          <w:szCs w:val="28"/>
          <w:lang w:val="uk-UA"/>
        </w:rPr>
        <w:t xml:space="preserve"> </w:t>
      </w:r>
      <w:r w:rsidR="00A5224C">
        <w:rPr>
          <w:sz w:val="28"/>
          <w:szCs w:val="28"/>
          <w:lang w:val="uk-UA"/>
        </w:rPr>
        <w:t>підвального</w:t>
      </w:r>
    </w:p>
    <w:p w:rsidR="00A5224C" w:rsidRDefault="00555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  <w:r w:rsidR="00A5224C">
        <w:rPr>
          <w:sz w:val="28"/>
          <w:szCs w:val="28"/>
          <w:lang w:val="uk-UA"/>
        </w:rPr>
        <w:t xml:space="preserve"> </w:t>
      </w:r>
      <w:r w:rsidR="0057793E">
        <w:rPr>
          <w:sz w:val="28"/>
          <w:szCs w:val="28"/>
          <w:lang w:val="uk-UA"/>
        </w:rPr>
        <w:t>на вул. </w:t>
      </w:r>
      <w:r w:rsidR="00A5224C">
        <w:rPr>
          <w:sz w:val="28"/>
          <w:szCs w:val="28"/>
          <w:lang w:val="uk-UA"/>
        </w:rPr>
        <w:t>Потебні, 50</w:t>
      </w:r>
    </w:p>
    <w:p w:rsidR="00A5224C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5552AE">
        <w:rPr>
          <w:sz w:val="28"/>
          <w:szCs w:val="28"/>
          <w:lang w:val="uk-UA"/>
        </w:rPr>
        <w:t>м. </w:t>
      </w:r>
      <w:r>
        <w:rPr>
          <w:sz w:val="28"/>
          <w:szCs w:val="28"/>
          <w:lang w:val="uk-UA"/>
        </w:rPr>
        <w:t>Луцьку,</w:t>
      </w:r>
      <w:r w:rsidR="00A522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належить</w:t>
      </w:r>
      <w:r w:rsidR="008376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Луцькій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міській</w:t>
      </w:r>
      <w:r w:rsidR="00A522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:rsidR="00EC6647" w:rsidRPr="005552AE" w:rsidRDefault="00EC6647">
      <w:pPr>
        <w:rPr>
          <w:sz w:val="24"/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Pr="005552AE" w:rsidRDefault="00EC6647">
      <w:pPr>
        <w:rPr>
          <w:sz w:val="24"/>
          <w:lang w:val="uk-UA"/>
        </w:rPr>
      </w:pPr>
    </w:p>
    <w:p w:rsidR="00EC6647" w:rsidRDefault="0057793E" w:rsidP="005552A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</w:t>
      </w:r>
      <w:r w:rsidR="005552AE">
        <w:rPr>
          <w:sz w:val="28"/>
          <w:szCs w:val="28"/>
          <w:lang w:val="uk-UA"/>
        </w:rPr>
        <w:t xml:space="preserve">відділу управління майном міської комунальної власності </w:t>
      </w:r>
      <w:r w:rsidR="00A5224C">
        <w:rPr>
          <w:sz w:val="28"/>
          <w:szCs w:val="28"/>
          <w:lang w:val="uk-UA"/>
        </w:rPr>
        <w:t xml:space="preserve">Луцької міської ради </w:t>
      </w:r>
      <w:r w:rsidR="00526097">
        <w:rPr>
          <w:sz w:val="28"/>
          <w:szCs w:val="28"/>
          <w:lang w:val="uk-UA"/>
        </w:rPr>
        <w:t xml:space="preserve">на баланс </w:t>
      </w:r>
      <w:r w:rsidR="00A5224C">
        <w:rPr>
          <w:sz w:val="28"/>
          <w:szCs w:val="28"/>
          <w:lang w:val="uk-UA"/>
        </w:rPr>
        <w:t xml:space="preserve">департаменту освіти </w:t>
      </w:r>
      <w:r w:rsidR="005552AE">
        <w:rPr>
          <w:sz w:val="28"/>
          <w:szCs w:val="28"/>
          <w:lang w:val="uk-UA"/>
        </w:rPr>
        <w:t>Луц</w:t>
      </w:r>
      <w:r w:rsidR="00526097">
        <w:rPr>
          <w:sz w:val="28"/>
          <w:szCs w:val="28"/>
          <w:lang w:val="uk-UA"/>
        </w:rPr>
        <w:t xml:space="preserve">ької міської </w:t>
      </w:r>
      <w:r w:rsidR="00A5224C">
        <w:rPr>
          <w:sz w:val="28"/>
          <w:szCs w:val="28"/>
          <w:lang w:val="uk-UA"/>
        </w:rPr>
        <w:t>ради</w:t>
      </w:r>
      <w:r w:rsidR="005552AE">
        <w:rPr>
          <w:sz w:val="28"/>
          <w:szCs w:val="28"/>
          <w:lang w:val="uk-UA"/>
        </w:rPr>
        <w:t xml:space="preserve"> нежитлове </w:t>
      </w:r>
      <w:r w:rsidR="00A5224C">
        <w:rPr>
          <w:sz w:val="28"/>
          <w:szCs w:val="28"/>
          <w:lang w:val="uk-UA"/>
        </w:rPr>
        <w:t xml:space="preserve">підвальне </w:t>
      </w:r>
      <w:r w:rsidR="005552AE">
        <w:rPr>
          <w:sz w:val="28"/>
          <w:szCs w:val="28"/>
          <w:lang w:val="uk-UA"/>
        </w:rPr>
        <w:t xml:space="preserve">приміщення </w:t>
      </w:r>
      <w:r>
        <w:rPr>
          <w:sz w:val="28"/>
          <w:szCs w:val="28"/>
          <w:lang w:val="uk-UA"/>
        </w:rPr>
        <w:t xml:space="preserve">загальною площею </w:t>
      </w:r>
      <w:r w:rsidR="00A5224C">
        <w:rPr>
          <w:sz w:val="28"/>
          <w:szCs w:val="28"/>
          <w:lang w:val="uk-UA"/>
        </w:rPr>
        <w:t>173,1</w:t>
      </w:r>
      <w:r>
        <w:rPr>
          <w:sz w:val="28"/>
          <w:szCs w:val="28"/>
          <w:lang w:val="uk-UA"/>
        </w:rPr>
        <w:t> кв. м, що на вул. </w:t>
      </w:r>
      <w:r w:rsidR="00A5224C">
        <w:rPr>
          <w:sz w:val="28"/>
          <w:szCs w:val="28"/>
          <w:lang w:val="uk-UA"/>
        </w:rPr>
        <w:t>Потебні, 50</w:t>
      </w:r>
      <w:r>
        <w:rPr>
          <w:sz w:val="28"/>
          <w:szCs w:val="28"/>
          <w:lang w:val="uk-UA"/>
        </w:rPr>
        <w:t xml:space="preserve"> </w:t>
      </w:r>
      <w:r w:rsidR="00526097">
        <w:rPr>
          <w:sz w:val="28"/>
          <w:szCs w:val="28"/>
          <w:lang w:val="uk-UA"/>
        </w:rPr>
        <w:t xml:space="preserve">у </w:t>
      </w:r>
      <w:r w:rsidR="005552AE">
        <w:rPr>
          <w:sz w:val="28"/>
          <w:szCs w:val="28"/>
          <w:lang w:val="uk-UA"/>
        </w:rPr>
        <w:t>м. </w:t>
      </w:r>
      <w:r w:rsidR="00526097">
        <w:rPr>
          <w:sz w:val="28"/>
          <w:szCs w:val="28"/>
          <w:lang w:val="uk-UA"/>
        </w:rPr>
        <w:t xml:space="preserve">Луцьку, </w:t>
      </w:r>
      <w:r w:rsidR="00D1615D">
        <w:rPr>
          <w:sz w:val="28"/>
          <w:szCs w:val="28"/>
          <w:lang w:val="uk-UA"/>
        </w:rPr>
        <w:t>первісною</w:t>
      </w:r>
      <w:r>
        <w:rPr>
          <w:sz w:val="28"/>
          <w:szCs w:val="28"/>
          <w:lang w:val="uk-UA"/>
        </w:rPr>
        <w:t xml:space="preserve"> </w:t>
      </w:r>
      <w:r w:rsidR="00A5224C">
        <w:rPr>
          <w:sz w:val="28"/>
          <w:szCs w:val="28"/>
          <w:lang w:val="uk-UA"/>
        </w:rPr>
        <w:t>(переоціненою)</w:t>
      </w:r>
      <w:r w:rsidR="00A522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вартістю</w:t>
      </w:r>
      <w:r w:rsidR="00A5224C">
        <w:rPr>
          <w:sz w:val="28"/>
          <w:szCs w:val="28"/>
          <w:lang w:val="uk-UA"/>
        </w:rPr>
        <w:t xml:space="preserve"> 1</w:t>
      </w:r>
      <w:r w:rsidR="005552AE">
        <w:rPr>
          <w:sz w:val="28"/>
          <w:szCs w:val="28"/>
          <w:lang w:val="uk-UA"/>
        </w:rPr>
        <w:t> </w:t>
      </w:r>
      <w:r w:rsidR="00A5224C">
        <w:rPr>
          <w:sz w:val="28"/>
          <w:szCs w:val="28"/>
          <w:lang w:val="uk-UA"/>
        </w:rPr>
        <w:t>401</w:t>
      </w:r>
      <w:r w:rsidR="005552AE">
        <w:rPr>
          <w:sz w:val="28"/>
          <w:szCs w:val="28"/>
          <w:lang w:val="uk-UA"/>
        </w:rPr>
        <w:t> </w:t>
      </w:r>
      <w:r w:rsidR="00A5224C">
        <w:rPr>
          <w:sz w:val="28"/>
          <w:szCs w:val="28"/>
          <w:lang w:val="uk-UA"/>
        </w:rPr>
        <w:t>066</w:t>
      </w:r>
      <w:r w:rsidR="005552AE">
        <w:rPr>
          <w:sz w:val="28"/>
          <w:szCs w:val="28"/>
          <w:lang w:val="uk-UA"/>
        </w:rPr>
        <w:t>,00 грн</w:t>
      </w:r>
      <w:r>
        <w:rPr>
          <w:sz w:val="28"/>
          <w:szCs w:val="28"/>
          <w:lang w:val="uk-UA"/>
        </w:rPr>
        <w:t xml:space="preserve"> (</w:t>
      </w:r>
      <w:r w:rsidR="00A5224C">
        <w:rPr>
          <w:sz w:val="28"/>
          <w:szCs w:val="28"/>
          <w:lang w:val="uk-UA"/>
        </w:rPr>
        <w:t xml:space="preserve">один </w:t>
      </w:r>
      <w:r w:rsidR="005552AE">
        <w:rPr>
          <w:sz w:val="28"/>
          <w:szCs w:val="28"/>
          <w:lang w:val="uk-UA"/>
        </w:rPr>
        <w:t xml:space="preserve">мільйон </w:t>
      </w:r>
      <w:r w:rsidR="00A5224C">
        <w:rPr>
          <w:sz w:val="28"/>
          <w:szCs w:val="28"/>
          <w:lang w:val="uk-UA"/>
        </w:rPr>
        <w:t>чотириста одна т</w:t>
      </w:r>
      <w:r w:rsidR="005552AE">
        <w:rPr>
          <w:sz w:val="28"/>
          <w:szCs w:val="28"/>
          <w:lang w:val="uk-UA"/>
        </w:rPr>
        <w:t>исяч</w:t>
      </w:r>
      <w:r w:rsidR="00A5224C">
        <w:rPr>
          <w:sz w:val="28"/>
          <w:szCs w:val="28"/>
          <w:lang w:val="uk-UA"/>
        </w:rPr>
        <w:t>а шістдесят шість гривень</w:t>
      </w:r>
      <w:r w:rsidR="0083763C">
        <w:rPr>
          <w:sz w:val="28"/>
          <w:szCs w:val="28"/>
          <w:lang w:val="uk-UA"/>
        </w:rPr>
        <w:t xml:space="preserve"> 00 копійок</w:t>
      </w:r>
      <w:r>
        <w:rPr>
          <w:sz w:val="28"/>
          <w:szCs w:val="28"/>
          <w:lang w:val="uk-UA"/>
        </w:rPr>
        <w:t>)</w:t>
      </w:r>
      <w:r w:rsidR="00263DD1">
        <w:rPr>
          <w:sz w:val="28"/>
          <w:szCs w:val="28"/>
          <w:lang w:val="uk-UA"/>
        </w:rPr>
        <w:t>.</w:t>
      </w:r>
    </w:p>
    <w:p w:rsidR="00EC6647" w:rsidRDefault="00EC6647" w:rsidP="005552AE">
      <w:pPr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Передачу нежитлового </w:t>
      </w:r>
      <w:r w:rsidR="0021579E">
        <w:rPr>
          <w:sz w:val="28"/>
          <w:szCs w:val="28"/>
          <w:lang w:val="uk-UA"/>
        </w:rPr>
        <w:t xml:space="preserve">підвального </w:t>
      </w:r>
      <w:bookmarkStart w:id="0" w:name="_GoBack"/>
      <w:bookmarkEnd w:id="0"/>
      <w:r>
        <w:rPr>
          <w:sz w:val="28"/>
          <w:szCs w:val="28"/>
          <w:lang w:val="uk-UA"/>
        </w:rPr>
        <w:t>приміщення оформити відповідним актом приймання-передачі згідно з чинним законодавством.</w:t>
      </w:r>
    </w:p>
    <w:p w:rsidR="00EC6647" w:rsidRDefault="00EC6647" w:rsidP="005552AE">
      <w:pPr>
        <w:jc w:val="both"/>
        <w:rPr>
          <w:sz w:val="10"/>
          <w:szCs w:val="16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голови</w:t>
      </w:r>
      <w:r>
        <w:rPr>
          <w:sz w:val="28"/>
          <w:szCs w:val="28"/>
          <w:lang w:val="uk-UA"/>
        </w:rPr>
        <w:t xml:space="preserve"> Ірину Чебелюк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655035" w:rsidRPr="00FF57C9" w:rsidRDefault="00655035" w:rsidP="00655035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Ігор ПОЛІЩУК</w:t>
      </w: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</w:p>
    <w:sectPr w:rsidR="00EC6647">
      <w:pgSz w:w="11906" w:h="16838"/>
      <w:pgMar w:top="397" w:right="851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047456"/>
    <w:rsid w:val="0021579E"/>
    <w:rsid w:val="00263DD1"/>
    <w:rsid w:val="00526097"/>
    <w:rsid w:val="005552AE"/>
    <w:rsid w:val="0057793E"/>
    <w:rsid w:val="00655035"/>
    <w:rsid w:val="0083763C"/>
    <w:rsid w:val="00957D75"/>
    <w:rsid w:val="00A5224C"/>
    <w:rsid w:val="00D1615D"/>
    <w:rsid w:val="00EC6647"/>
    <w:rsid w:val="00EF26A9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62B5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о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выноски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31</cp:revision>
  <cp:lastPrinted>2025-06-04T08:20:00Z</cp:lastPrinted>
  <dcterms:created xsi:type="dcterms:W3CDTF">2022-10-10T07:37:00Z</dcterms:created>
  <dcterms:modified xsi:type="dcterms:W3CDTF">2025-06-04T08:23:00Z</dcterms:modified>
</cp:coreProperties>
</file>