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</w:t>
      </w:r>
      <w:r>
        <w:rPr>
          <w:szCs w:val="28"/>
        </w:rPr>
        <w:t>відзначення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a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7"/>
        <w:gridCol w:w="1915"/>
        <w:gridCol w:w="1422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Назва витрат</w:t>
            </w:r>
          </w:p>
        </w:tc>
        <w:tc>
          <w:tcPr>
            <w:tcW w:w="190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Кількість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70,10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70,10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Світильник «Герб міста Луцька»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600,00</w:t>
            </w:r>
          </w:p>
        </w:tc>
        <w:tc>
          <w:tcPr>
            <w:tcW w:w="142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600,00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Пакет брендований подарунковий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74,00</w:t>
            </w:r>
          </w:p>
        </w:tc>
        <w:tc>
          <w:tcPr>
            <w:tcW w:w="142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74,00</w:t>
            </w:r>
          </w:p>
        </w:tc>
      </w:tr>
      <w:tr>
        <w:trPr/>
        <w:tc>
          <w:tcPr>
            <w:tcW w:w="8212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7</w:t>
            </w:r>
            <w:r>
              <w:rPr>
                <w:kern w:val="0"/>
                <w:szCs w:val="28"/>
                <w:lang w:val="uk-UA" w:bidi="hi-IN"/>
              </w:rPr>
              <w:t>95</w:t>
            </w:r>
            <w:r>
              <w:rPr>
                <w:kern w:val="0"/>
                <w:szCs w:val="28"/>
                <w:lang w:val="uk-UA" w:bidi="hi-IN"/>
              </w:rPr>
              <w:t>,</w:t>
            </w:r>
            <w:r>
              <w:rPr>
                <w:kern w:val="0"/>
                <w:szCs w:val="28"/>
                <w:lang w:val="uk-UA" w:bidi="hi-IN"/>
              </w:rPr>
              <w:t>7</w:t>
            </w:r>
            <w:r>
              <w:rPr>
                <w:kern w:val="0"/>
                <w:szCs w:val="28"/>
                <w:lang w:val="uk-UA" w:bidi="hi-IN"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 xml:space="preserve">   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>
          <w:lang w:val="en-US"/>
        </w:rPr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Style20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Application>LibreOffice/7.2.3.2$Windows_X86_64 LibreOffice_project/d166454616c1632304285822f9c83ce2e660fd92</Application>
  <AppVersion>15.0000</AppVersion>
  <Pages>1</Pages>
  <Words>60</Words>
  <Characters>354</Characters>
  <CharactersWithSpaces>390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2024-10-11T06:47:00Z</cp:lastPrinted>
  <dcterms:modified xsi:type="dcterms:W3CDTF">2025-06-20T11:37:17Z</dcterms:modified>
  <cp:revision>44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