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D1E6" w14:textId="77777777" w:rsidR="006B4BC1" w:rsidRDefault="00000000" w:rsidP="006B38E2">
      <w:pPr>
        <w:widowControl/>
        <w:ind w:firstLine="4962"/>
        <w:jc w:val="both"/>
      </w:pPr>
      <w:r>
        <w:rPr>
          <w:sz w:val="28"/>
          <w:szCs w:val="28"/>
        </w:rPr>
        <w:t>Додаток 2</w:t>
      </w:r>
    </w:p>
    <w:p w14:paraId="465F0C6B" w14:textId="77777777" w:rsidR="006B4BC1" w:rsidRDefault="00000000" w:rsidP="006B38E2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476C30A0" w14:textId="77777777" w:rsidR="006B4BC1" w:rsidRDefault="00000000" w:rsidP="006B38E2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1C924192" w14:textId="77777777" w:rsidR="006B4BC1" w:rsidRDefault="006B4BC1" w:rsidP="006B38E2">
      <w:pPr>
        <w:pStyle w:val="1"/>
        <w:spacing w:before="69"/>
        <w:jc w:val="right"/>
        <w:rPr>
          <w:sz w:val="28"/>
          <w:szCs w:val="28"/>
        </w:rPr>
      </w:pPr>
    </w:p>
    <w:p w14:paraId="31EA308B" w14:textId="77777777" w:rsidR="006B4BC1" w:rsidRDefault="00000000" w:rsidP="006B38E2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0055084F" w14:textId="77777777" w:rsidR="006B4BC1" w:rsidRDefault="00000000" w:rsidP="006B38E2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комплексу акустичної розвідки та ситуаційної обізнаності «Вухо»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592C80EF" w14:textId="77777777" w:rsidR="006B4BC1" w:rsidRDefault="006B4BC1" w:rsidP="006B38E2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1B5B408C" w14:textId="77777777" w:rsidR="006B4BC1" w:rsidRDefault="00000000" w:rsidP="006B38E2">
      <w:pPr>
        <w:pStyle w:val="a9"/>
        <w:ind w:left="0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16C7F60E" w14:textId="77777777" w:rsidR="006B4BC1" w:rsidRDefault="006B4BC1" w:rsidP="006B38E2">
      <w:pPr>
        <w:pStyle w:val="a9"/>
        <w:spacing w:before="4"/>
        <w:ind w:left="0"/>
        <w:jc w:val="left"/>
        <w:rPr>
          <w:sz w:val="28"/>
          <w:szCs w:val="28"/>
        </w:rPr>
      </w:pPr>
    </w:p>
    <w:p w14:paraId="10373D99" w14:textId="77777777" w:rsidR="006B4BC1" w:rsidRDefault="00000000" w:rsidP="006B38E2">
      <w:pPr>
        <w:pStyle w:val="1"/>
        <w:ind w:left="0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3242C723" w14:textId="77777777" w:rsidR="006B4BC1" w:rsidRDefault="00000000" w:rsidP="006B38E2">
      <w:pPr>
        <w:pStyle w:val="a9"/>
        <w:spacing w:before="5"/>
        <w:ind w:left="0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46DE582A" w14:textId="77777777" w:rsidR="006B4BC1" w:rsidRDefault="00000000" w:rsidP="006B38E2">
      <w:pPr>
        <w:shd w:val="clear" w:color="auto" w:fill="FFFFFF"/>
        <w:ind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 (далі – Указ), зі змінами, термін дії воєнного стану продовжено </w:t>
      </w:r>
      <w:r>
        <w:rPr>
          <w:color w:val="000000"/>
          <w:sz w:val="28"/>
          <w:szCs w:val="28"/>
        </w:rPr>
        <w:t>до 07</w:t>
      </w:r>
      <w:r>
        <w:rPr>
          <w:sz w:val="28"/>
          <w:szCs w:val="28"/>
        </w:rPr>
        <w:t>.08.2025.</w:t>
      </w:r>
    </w:p>
    <w:p w14:paraId="5AE923EA" w14:textId="77777777" w:rsidR="006B4BC1" w:rsidRDefault="00000000" w:rsidP="006B38E2">
      <w:pPr>
        <w:pStyle w:val="a9"/>
        <w:ind w:left="0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3D13ADFC" w14:textId="77777777" w:rsidR="006B4BC1" w:rsidRDefault="00000000" w:rsidP="006B38E2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37067E8E" w14:textId="77777777" w:rsidR="006B4BC1" w:rsidRDefault="00000000" w:rsidP="006B38E2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0F31D78B" w14:textId="77777777" w:rsidR="006B4BC1" w:rsidRDefault="00000000" w:rsidP="006B38E2">
      <w:pPr>
        <w:pStyle w:val="a9"/>
        <w:ind w:left="0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0626ADB1" w14:textId="77777777" w:rsidR="006B4BC1" w:rsidRDefault="00000000" w:rsidP="006B38E2">
      <w:pPr>
        <w:pStyle w:val="a9"/>
        <w:ind w:left="0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14E209A3" w14:textId="77777777" w:rsidR="006B4BC1" w:rsidRDefault="00000000" w:rsidP="006B38E2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3E987DBE" w14:textId="77777777" w:rsidR="006B4BC1" w:rsidRDefault="00000000" w:rsidP="006B38E2">
      <w:pPr>
        <w:pStyle w:val="a9"/>
        <w:ind w:left="0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7B1CBF75" w14:textId="77777777" w:rsidR="006B4BC1" w:rsidRDefault="00000000" w:rsidP="006B38E2">
      <w:pPr>
        <w:pStyle w:val="a9"/>
        <w:ind w:left="0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200 тис. гривень, робіт, вартість яких становить або перевищує 1,5 млн гривень, </w:t>
      </w:r>
      <w:r w:rsidRPr="00A66D9D">
        <w:rPr>
          <w:sz w:val="28"/>
          <w:szCs w:val="28"/>
        </w:rPr>
        <w:t>може здійснюватися</w:t>
      </w:r>
      <w:r>
        <w:rPr>
          <w:sz w:val="28"/>
          <w:szCs w:val="28"/>
        </w:rPr>
        <w:t xml:space="preserve">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відповідно до пунктів 3–8 розділу Х </w:t>
      </w:r>
      <w:r>
        <w:rPr>
          <w:sz w:val="28"/>
          <w:szCs w:val="28"/>
        </w:rPr>
        <w:lastRenderedPageBreak/>
        <w:t>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18E9D8C1" w14:textId="77777777" w:rsidR="006B4BC1" w:rsidRDefault="00000000" w:rsidP="006B38E2">
      <w:pPr>
        <w:pStyle w:val="a9"/>
        <w:ind w:left="0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UA-2025-06-03-008659-a,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UA-2025-06-03-008659-a.</w:t>
      </w:r>
    </w:p>
    <w:p w14:paraId="5E2D114B" w14:textId="77777777" w:rsidR="006B4BC1" w:rsidRDefault="00000000" w:rsidP="006B38E2">
      <w:pPr>
        <w:pStyle w:val="a9"/>
        <w:ind w:left="0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01FD5865" w14:textId="77777777" w:rsidR="006B4BC1" w:rsidRDefault="00000000" w:rsidP="006B38E2">
      <w:pPr>
        <w:pStyle w:val="a9"/>
        <w:spacing w:before="1"/>
        <w:ind w:left="0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6F34CE9D" w14:textId="77777777" w:rsidR="006B4BC1" w:rsidRPr="00B7330B" w:rsidRDefault="00000000" w:rsidP="00B7330B">
      <w:pPr>
        <w:ind w:firstLine="567"/>
        <w:jc w:val="both"/>
        <w:rPr>
          <w:sz w:val="28"/>
          <w:szCs w:val="28"/>
        </w:rPr>
      </w:pPr>
      <w:r w:rsidRPr="00B7330B">
        <w:rPr>
          <w:sz w:val="28"/>
          <w:szCs w:val="28"/>
        </w:rPr>
        <w:t>Враховуючи вищезазначене, з метою дотримання принципу ефективності закупівлі, якнайшвидшого забезпечення потреби в умовах воєнного стану, замовником прийнято рішення про застосування під час здійснення закупівлі вищезазначеного винятку згідно з Особливостями.</w:t>
      </w:r>
    </w:p>
    <w:p w14:paraId="57E75885" w14:textId="77777777" w:rsidR="006B4BC1" w:rsidRDefault="00000000" w:rsidP="006B38E2">
      <w:pPr>
        <w:pStyle w:val="a9"/>
        <w:ind w:left="0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613BBE0E" w14:textId="77777777" w:rsidR="006B4BC1" w:rsidRDefault="006B4BC1" w:rsidP="006B38E2">
      <w:pPr>
        <w:pStyle w:val="a9"/>
        <w:ind w:left="0"/>
        <w:rPr>
          <w:color w:val="000000"/>
          <w:sz w:val="28"/>
          <w:szCs w:val="28"/>
        </w:rPr>
      </w:pPr>
    </w:p>
    <w:p w14:paraId="4BF713D3" w14:textId="77777777" w:rsidR="006B4BC1" w:rsidRDefault="006B4BC1" w:rsidP="006B38E2">
      <w:pPr>
        <w:pStyle w:val="a9"/>
        <w:ind w:left="0"/>
        <w:rPr>
          <w:color w:val="000000"/>
          <w:sz w:val="28"/>
          <w:szCs w:val="28"/>
        </w:rPr>
      </w:pPr>
    </w:p>
    <w:p w14:paraId="28AA633B" w14:textId="77777777" w:rsidR="006B38E2" w:rsidRDefault="006B38E2" w:rsidP="006B38E2">
      <w:pPr>
        <w:pStyle w:val="a9"/>
        <w:ind w:left="0"/>
        <w:rPr>
          <w:color w:val="000000"/>
          <w:sz w:val="28"/>
          <w:szCs w:val="28"/>
        </w:rPr>
      </w:pPr>
    </w:p>
    <w:p w14:paraId="60C05F57" w14:textId="77777777" w:rsidR="006B4BC1" w:rsidRDefault="00000000" w:rsidP="006B38E2">
      <w:pPr>
        <w:pStyle w:val="a9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4F1676B4" w14:textId="77777777" w:rsidR="006B4BC1" w:rsidRDefault="00000000" w:rsidP="006B38E2">
      <w:pPr>
        <w:pStyle w:val="a9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                                                   Юрій ВЕРБИЧ</w:t>
      </w:r>
    </w:p>
    <w:p w14:paraId="2BD4B906" w14:textId="77777777" w:rsidR="006B4BC1" w:rsidRDefault="006B4BC1" w:rsidP="006B38E2">
      <w:pPr>
        <w:pStyle w:val="a9"/>
        <w:ind w:left="0"/>
        <w:rPr>
          <w:color w:val="000000"/>
          <w:sz w:val="28"/>
          <w:szCs w:val="28"/>
        </w:rPr>
      </w:pPr>
    </w:p>
    <w:p w14:paraId="1ACAE8A8" w14:textId="77777777" w:rsidR="006B4BC1" w:rsidRDefault="006B4BC1" w:rsidP="006B38E2">
      <w:pPr>
        <w:pStyle w:val="a9"/>
        <w:ind w:left="0"/>
        <w:rPr>
          <w:sz w:val="24"/>
          <w:szCs w:val="24"/>
        </w:rPr>
      </w:pPr>
    </w:p>
    <w:p w14:paraId="1A4B0288" w14:textId="6432F2A2" w:rsidR="006B38E2" w:rsidRDefault="006B38E2" w:rsidP="006B38E2">
      <w:pPr>
        <w:pStyle w:val="a9"/>
        <w:ind w:left="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0A6C5ED8" w14:textId="77777777" w:rsidR="006B4BC1" w:rsidRDefault="006B4BC1" w:rsidP="006B38E2">
      <w:pPr>
        <w:pStyle w:val="a9"/>
        <w:ind w:left="0"/>
      </w:pPr>
    </w:p>
    <w:sectPr w:rsidR="006B4BC1" w:rsidSect="00FA1BB3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50113" w14:textId="77777777" w:rsidR="00D76E5D" w:rsidRDefault="00D76E5D">
      <w:r>
        <w:separator/>
      </w:r>
    </w:p>
  </w:endnote>
  <w:endnote w:type="continuationSeparator" w:id="0">
    <w:p w14:paraId="6271DCBB" w14:textId="77777777" w:rsidR="00D76E5D" w:rsidRDefault="00D7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6A927" w14:textId="77777777" w:rsidR="00D76E5D" w:rsidRDefault="00D76E5D">
      <w:r>
        <w:separator/>
      </w:r>
    </w:p>
  </w:footnote>
  <w:footnote w:type="continuationSeparator" w:id="0">
    <w:p w14:paraId="1A55F7D9" w14:textId="77777777" w:rsidR="00D76E5D" w:rsidRDefault="00D76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9936769"/>
      <w:docPartObj>
        <w:docPartGallery w:val="Page Numbers (Top of Page)"/>
        <w:docPartUnique/>
      </w:docPartObj>
    </w:sdtPr>
    <w:sdtContent>
      <w:p w14:paraId="04A1E4F7" w14:textId="77777777" w:rsidR="006B4BC1" w:rsidRDefault="006B4BC1">
        <w:pPr>
          <w:pStyle w:val="a5"/>
          <w:jc w:val="center"/>
        </w:pPr>
      </w:p>
      <w:p w14:paraId="51D98F67" w14:textId="77777777" w:rsidR="006B4BC1" w:rsidRDefault="006B4BC1">
        <w:pPr>
          <w:pStyle w:val="a5"/>
          <w:jc w:val="center"/>
        </w:pPr>
      </w:p>
      <w:p w14:paraId="225F3AB0" w14:textId="77777777" w:rsidR="006B4BC1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3A5B245D" w14:textId="77777777" w:rsidR="006B4BC1" w:rsidRDefault="006B4B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C1"/>
    <w:rsid w:val="000C224C"/>
    <w:rsid w:val="00264543"/>
    <w:rsid w:val="003D6658"/>
    <w:rsid w:val="006B38E2"/>
    <w:rsid w:val="006B4BC1"/>
    <w:rsid w:val="00943532"/>
    <w:rsid w:val="0098139C"/>
    <w:rsid w:val="00A66D9D"/>
    <w:rsid w:val="00B7330B"/>
    <w:rsid w:val="00D76E5D"/>
    <w:rsid w:val="00FA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B912"/>
  <w15:docId w15:val="{6170A1E0-AD9A-4782-BF70-7CE4B142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4329</Words>
  <Characters>2469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26</cp:revision>
  <cp:lastPrinted>2023-09-15T13:53:00Z</cp:lastPrinted>
  <dcterms:created xsi:type="dcterms:W3CDTF">2024-07-30T11:58:00Z</dcterms:created>
  <dcterms:modified xsi:type="dcterms:W3CDTF">2025-06-24T14:12:00Z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